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062EA72" w14:textId="5ECFB6D5" w:rsidR="00706FBC" w:rsidRPr="00A21BDB" w:rsidRDefault="00706FBC" w:rsidP="00DB5F00">
      <w:pPr>
        <w:jc w:val="both"/>
        <w:rPr>
          <w:rFonts w:asciiTheme="minorHAnsi" w:hAnsiTheme="minorHAnsi" w:cstheme="minorHAnsi"/>
          <w:szCs w:val="22"/>
        </w:rPr>
      </w:pPr>
    </w:p>
    <w:tbl>
      <w:tblPr>
        <w:tblpPr w:leftFromText="180" w:rightFromText="180" w:vertAnchor="page" w:horzAnchor="margin" w:tblpXSpec="center" w:tblpY="13336"/>
        <w:tblW w:w="5098" w:type="dxa"/>
        <w:tblCellMar>
          <w:left w:w="10" w:type="dxa"/>
          <w:right w:w="10" w:type="dxa"/>
        </w:tblCellMar>
        <w:tblLook w:val="04A0" w:firstRow="1" w:lastRow="0" w:firstColumn="1" w:lastColumn="0" w:noHBand="0" w:noVBand="1"/>
      </w:tblPr>
      <w:tblGrid>
        <w:gridCol w:w="3118"/>
        <w:gridCol w:w="1980"/>
      </w:tblGrid>
      <w:tr w:rsidR="00C86102" w:rsidRPr="00C86102" w14:paraId="7F927D4F" w14:textId="77777777" w:rsidTr="005D6FD0">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06BC53" w14:textId="77777777" w:rsidR="005D6FD0" w:rsidRPr="00C86102" w:rsidRDefault="005D6FD0" w:rsidP="005D6FD0">
            <w:pPr>
              <w:rPr>
                <w:rFonts w:asciiTheme="minorHAnsi" w:hAnsiTheme="minorHAnsi" w:cstheme="minorHAnsi"/>
                <w:b/>
                <w:bCs/>
                <w:color w:val="000000" w:themeColor="text1"/>
                <w:sz w:val="28"/>
                <w:szCs w:val="28"/>
              </w:rPr>
            </w:pPr>
            <w:r w:rsidRPr="00C86102">
              <w:rPr>
                <w:rFonts w:asciiTheme="minorHAnsi" w:hAnsiTheme="minorHAnsi" w:cstheme="minorHAnsi"/>
                <w:b/>
                <w:bCs/>
                <w:color w:val="000000" w:themeColor="text1"/>
                <w:sz w:val="28"/>
                <w:szCs w:val="28"/>
              </w:rPr>
              <w:t>Approved by</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3ABCB" w14:textId="5E23A33E" w:rsidR="005D6FD0" w:rsidRPr="00C86102" w:rsidRDefault="00E347F6" w:rsidP="005D6FD0">
            <w:pPr>
              <w:jc w:val="cente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Board</w:t>
            </w:r>
          </w:p>
        </w:tc>
      </w:tr>
      <w:tr w:rsidR="00C86102" w:rsidRPr="00C86102" w14:paraId="629FC571" w14:textId="77777777" w:rsidTr="005D6FD0">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E357D" w14:textId="77777777" w:rsidR="005D6FD0" w:rsidRPr="00C86102" w:rsidRDefault="005D6FD0" w:rsidP="005D6FD0">
            <w:pPr>
              <w:rPr>
                <w:rFonts w:asciiTheme="minorHAnsi" w:hAnsiTheme="minorHAnsi" w:cstheme="minorHAnsi"/>
                <w:b/>
                <w:bCs/>
                <w:color w:val="000000" w:themeColor="text1"/>
                <w:sz w:val="28"/>
                <w:szCs w:val="28"/>
              </w:rPr>
            </w:pPr>
            <w:r w:rsidRPr="00C86102">
              <w:rPr>
                <w:rFonts w:asciiTheme="minorHAnsi" w:hAnsiTheme="minorHAnsi" w:cstheme="minorHAnsi"/>
                <w:b/>
                <w:bCs/>
                <w:color w:val="000000" w:themeColor="text1"/>
                <w:sz w:val="28"/>
                <w:szCs w:val="28"/>
              </w:rPr>
              <w:t>Reviewed on</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6C491" w14:textId="61C09091" w:rsidR="005D6FD0" w:rsidRPr="00602EF3" w:rsidRDefault="00297818" w:rsidP="005D6FD0">
            <w:pPr>
              <w:jc w:val="center"/>
              <w:rPr>
                <w:rFonts w:asciiTheme="minorHAnsi" w:hAnsiTheme="minorHAnsi" w:cstheme="minorHAnsi"/>
                <w:sz w:val="28"/>
                <w:szCs w:val="28"/>
              </w:rPr>
            </w:pPr>
            <w:r>
              <w:rPr>
                <w:rFonts w:asciiTheme="minorHAnsi" w:hAnsiTheme="minorHAnsi" w:cstheme="minorHAnsi"/>
                <w:sz w:val="28"/>
                <w:szCs w:val="28"/>
              </w:rPr>
              <w:t xml:space="preserve">Oct </w:t>
            </w:r>
            <w:r w:rsidR="00F330F6" w:rsidRPr="00602EF3">
              <w:rPr>
                <w:rFonts w:asciiTheme="minorHAnsi" w:hAnsiTheme="minorHAnsi" w:cstheme="minorHAnsi"/>
                <w:sz w:val="28"/>
                <w:szCs w:val="28"/>
              </w:rPr>
              <w:t>2</w:t>
            </w:r>
            <w:r w:rsidR="00602EF3" w:rsidRPr="00602EF3">
              <w:rPr>
                <w:rFonts w:asciiTheme="minorHAnsi" w:hAnsiTheme="minorHAnsi" w:cstheme="minorHAnsi"/>
                <w:sz w:val="28"/>
                <w:szCs w:val="28"/>
              </w:rPr>
              <w:t>5</w:t>
            </w:r>
          </w:p>
        </w:tc>
      </w:tr>
      <w:tr w:rsidR="00C86102" w:rsidRPr="00C86102" w14:paraId="05866DDE" w14:textId="77777777" w:rsidTr="005D6FD0">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666EE" w14:textId="77777777" w:rsidR="005D6FD0" w:rsidRPr="00C86102" w:rsidRDefault="005D6FD0" w:rsidP="005D6FD0">
            <w:pPr>
              <w:rPr>
                <w:rFonts w:asciiTheme="minorHAnsi" w:hAnsiTheme="minorHAnsi" w:cstheme="minorHAnsi"/>
                <w:b/>
                <w:bCs/>
                <w:color w:val="000000" w:themeColor="text1"/>
                <w:sz w:val="28"/>
                <w:szCs w:val="28"/>
              </w:rPr>
            </w:pPr>
            <w:r w:rsidRPr="00C86102">
              <w:rPr>
                <w:rFonts w:asciiTheme="minorHAnsi" w:hAnsiTheme="minorHAnsi" w:cstheme="minorHAnsi"/>
                <w:b/>
                <w:bCs/>
                <w:color w:val="000000" w:themeColor="text1"/>
                <w:sz w:val="28"/>
                <w:szCs w:val="28"/>
              </w:rPr>
              <w:t>Next Review Date</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877AFF" w14:textId="5DFD2376" w:rsidR="005D6FD0" w:rsidRPr="00602EF3" w:rsidRDefault="00F330F6" w:rsidP="00AB2793">
            <w:pPr>
              <w:jc w:val="center"/>
              <w:rPr>
                <w:rFonts w:asciiTheme="minorHAnsi" w:hAnsiTheme="minorHAnsi" w:cstheme="minorHAnsi"/>
                <w:sz w:val="28"/>
                <w:szCs w:val="28"/>
              </w:rPr>
            </w:pPr>
            <w:r w:rsidRPr="00602EF3">
              <w:rPr>
                <w:rFonts w:asciiTheme="minorHAnsi" w:hAnsiTheme="minorHAnsi" w:cstheme="minorHAnsi"/>
                <w:sz w:val="28"/>
                <w:szCs w:val="28"/>
              </w:rPr>
              <w:t>Sept 2</w:t>
            </w:r>
            <w:r w:rsidR="00602EF3" w:rsidRPr="00602EF3">
              <w:rPr>
                <w:rFonts w:asciiTheme="minorHAnsi" w:hAnsiTheme="minorHAnsi" w:cstheme="minorHAnsi"/>
                <w:sz w:val="28"/>
                <w:szCs w:val="28"/>
              </w:rPr>
              <w:t>6</w:t>
            </w:r>
          </w:p>
        </w:tc>
      </w:tr>
      <w:tr w:rsidR="00C86102" w:rsidRPr="00C86102" w14:paraId="469A16CE" w14:textId="77777777" w:rsidTr="005D6FD0">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1A056" w14:textId="77777777" w:rsidR="005D6FD0" w:rsidRPr="00C86102" w:rsidRDefault="005D6FD0" w:rsidP="005D6FD0">
            <w:pPr>
              <w:rPr>
                <w:rFonts w:asciiTheme="minorHAnsi" w:hAnsiTheme="minorHAnsi" w:cstheme="minorHAnsi"/>
                <w:b/>
                <w:bCs/>
                <w:color w:val="000000" w:themeColor="text1"/>
                <w:sz w:val="28"/>
                <w:szCs w:val="28"/>
              </w:rPr>
            </w:pPr>
            <w:r w:rsidRPr="00C86102">
              <w:rPr>
                <w:rFonts w:asciiTheme="minorHAnsi" w:hAnsiTheme="minorHAnsi" w:cstheme="minorHAnsi"/>
                <w:b/>
                <w:bCs/>
                <w:color w:val="000000" w:themeColor="text1"/>
                <w:sz w:val="28"/>
                <w:szCs w:val="28"/>
              </w:rPr>
              <w:t>Responsible person</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E0D00B" w14:textId="732D083E" w:rsidR="005D6FD0" w:rsidRPr="00C86102" w:rsidRDefault="00F330F6" w:rsidP="005D6FD0">
            <w:pPr>
              <w:jc w:val="cente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CEO</w:t>
            </w:r>
          </w:p>
        </w:tc>
      </w:tr>
      <w:tr w:rsidR="00C86102" w:rsidRPr="00C86102" w14:paraId="5BA9DDA3" w14:textId="77777777" w:rsidTr="005D6FD0">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9AA64" w14:textId="77777777" w:rsidR="005D6FD0" w:rsidRPr="00C86102" w:rsidRDefault="005D6FD0" w:rsidP="005D6FD0">
            <w:pPr>
              <w:rPr>
                <w:rFonts w:asciiTheme="minorHAnsi" w:hAnsiTheme="minorHAnsi" w:cstheme="minorHAnsi"/>
                <w:b/>
                <w:bCs/>
                <w:color w:val="000000" w:themeColor="text1"/>
                <w:sz w:val="28"/>
                <w:szCs w:val="28"/>
              </w:rPr>
            </w:pPr>
            <w:r w:rsidRPr="00C86102">
              <w:rPr>
                <w:rFonts w:asciiTheme="minorHAnsi" w:hAnsiTheme="minorHAnsi" w:cstheme="minorHAnsi"/>
                <w:b/>
                <w:bCs/>
                <w:color w:val="000000" w:themeColor="text1"/>
                <w:sz w:val="28"/>
                <w:szCs w:val="28"/>
              </w:rPr>
              <w:t>Committee Responsible</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A71BB" w14:textId="50698EED" w:rsidR="005D6FD0" w:rsidRPr="00C86102" w:rsidRDefault="00602EF3" w:rsidP="005D6FD0">
            <w:pPr>
              <w:jc w:val="cente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Board</w:t>
            </w:r>
          </w:p>
        </w:tc>
      </w:tr>
      <w:tr w:rsidR="00C86102" w:rsidRPr="00C86102" w14:paraId="36744282" w14:textId="77777777" w:rsidTr="005D6FD0">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A893BA" w14:textId="77777777" w:rsidR="005D6FD0" w:rsidRPr="00C86102" w:rsidRDefault="005D6FD0" w:rsidP="005D6FD0">
            <w:pPr>
              <w:rPr>
                <w:rFonts w:asciiTheme="minorHAnsi" w:hAnsiTheme="minorHAnsi" w:cstheme="minorHAnsi"/>
                <w:b/>
                <w:bCs/>
                <w:color w:val="000000" w:themeColor="text1"/>
                <w:sz w:val="28"/>
                <w:szCs w:val="28"/>
              </w:rPr>
            </w:pPr>
            <w:r w:rsidRPr="00C86102">
              <w:rPr>
                <w:rFonts w:asciiTheme="minorHAnsi" w:hAnsiTheme="minorHAnsi" w:cstheme="minorHAnsi"/>
                <w:b/>
                <w:bCs/>
                <w:color w:val="000000" w:themeColor="text1"/>
                <w:sz w:val="28"/>
                <w:szCs w:val="28"/>
              </w:rPr>
              <w:t>Regularity of Review</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8146C" w14:textId="53716CE4" w:rsidR="005D6FD0" w:rsidRPr="00C86102" w:rsidRDefault="00E347F6" w:rsidP="005D6FD0">
            <w:pPr>
              <w:jc w:val="cente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Annual</w:t>
            </w:r>
          </w:p>
        </w:tc>
      </w:tr>
    </w:tbl>
    <w:p w14:paraId="0BA11407" w14:textId="61A5E3E4" w:rsidR="003F5CE7" w:rsidRPr="00A21BDB" w:rsidRDefault="00C20A89">
      <w:pPr>
        <w:rPr>
          <w:rFonts w:asciiTheme="minorHAnsi" w:hAnsiTheme="minorHAnsi" w:cstheme="minorHAnsi"/>
          <w:szCs w:val="22"/>
        </w:rPr>
      </w:pPr>
      <w:r>
        <w:rPr>
          <w:noProof/>
        </w:rPr>
        <w:drawing>
          <wp:anchor distT="0" distB="0" distL="114300" distR="114300" simplePos="0" relativeHeight="251664384" behindDoc="1" locked="0" layoutInCell="1" allowOverlap="1" wp14:anchorId="5EE0A5D5" wp14:editId="321629C2">
            <wp:simplePos x="0" y="0"/>
            <wp:positionH relativeFrom="margin">
              <wp:posOffset>4170859</wp:posOffset>
            </wp:positionH>
            <wp:positionV relativeFrom="paragraph">
              <wp:posOffset>4446162</wp:posOffset>
            </wp:positionV>
            <wp:extent cx="1759585" cy="1737360"/>
            <wp:effectExtent l="0" t="0" r="0" b="0"/>
            <wp:wrapTight wrapText="bothSides">
              <wp:wrapPolygon edited="0">
                <wp:start x="8419" y="0"/>
                <wp:lineTo x="6782" y="237"/>
                <wp:lineTo x="2105" y="3079"/>
                <wp:lineTo x="1403" y="4974"/>
                <wp:lineTo x="0" y="7579"/>
                <wp:lineTo x="0" y="12316"/>
                <wp:lineTo x="468" y="15158"/>
                <wp:lineTo x="3508" y="19421"/>
                <wp:lineTo x="7483" y="21316"/>
                <wp:lineTo x="8419" y="21316"/>
                <wp:lineTo x="12862" y="21316"/>
                <wp:lineTo x="13797" y="21316"/>
                <wp:lineTo x="17773" y="19421"/>
                <wp:lineTo x="20813" y="15158"/>
                <wp:lineTo x="21280" y="12316"/>
                <wp:lineTo x="21280" y="7579"/>
                <wp:lineTo x="19877" y="4974"/>
                <wp:lineTo x="19176" y="3079"/>
                <wp:lineTo x="14499" y="237"/>
                <wp:lineTo x="12862" y="0"/>
                <wp:lineTo x="841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9585" cy="1737360"/>
                    </a:xfrm>
                    <a:prstGeom prst="rect">
                      <a:avLst/>
                    </a:prstGeom>
                    <a:noFill/>
                    <a:ln>
                      <a:noFill/>
                    </a:ln>
                  </pic:spPr>
                </pic:pic>
              </a:graphicData>
            </a:graphic>
            <wp14:sizeRelH relativeFrom="page">
              <wp14:pctWidth>0</wp14:pctWidth>
            </wp14:sizeRelH>
            <wp14:sizeRelV relativeFrom="page">
              <wp14:pctHeight>0</wp14:pctHeight>
            </wp14:sizeRelV>
          </wp:anchor>
        </w:drawing>
      </w:r>
      <w:r w:rsidR="00101AD1" w:rsidRPr="00A21BDB">
        <w:rPr>
          <w:rFonts w:asciiTheme="minorHAnsi" w:hAnsiTheme="minorHAnsi" w:cstheme="minorHAnsi"/>
          <w:noProof/>
          <w:szCs w:val="22"/>
          <w:lang w:eastAsia="en-GB"/>
        </w:rPr>
        <mc:AlternateContent>
          <mc:Choice Requires="wps">
            <w:drawing>
              <wp:anchor distT="228600" distB="228600" distL="228600" distR="228600" simplePos="0" relativeHeight="251660288" behindDoc="1" locked="0" layoutInCell="1" allowOverlap="1" wp14:anchorId="3EF021E8" wp14:editId="0EEEEC65">
                <wp:simplePos x="0" y="0"/>
                <wp:positionH relativeFrom="margin">
                  <wp:posOffset>-255270</wp:posOffset>
                </wp:positionH>
                <wp:positionV relativeFrom="margin">
                  <wp:posOffset>4608195</wp:posOffset>
                </wp:positionV>
                <wp:extent cx="3688080" cy="1775460"/>
                <wp:effectExtent l="0" t="0" r="7620" b="0"/>
                <wp:wrapTight wrapText="bothSides">
                  <wp:wrapPolygon edited="0">
                    <wp:start x="0" y="0"/>
                    <wp:lineTo x="0" y="21322"/>
                    <wp:lineTo x="21533" y="21322"/>
                    <wp:lineTo x="21533" y="0"/>
                    <wp:lineTo x="0" y="0"/>
                  </wp:wrapPolygon>
                </wp:wrapTight>
                <wp:docPr id="45" name="Rectangle 45"/>
                <wp:cNvGraphicFramePr/>
                <a:graphic xmlns:a="http://schemas.openxmlformats.org/drawingml/2006/main">
                  <a:graphicData uri="http://schemas.microsoft.com/office/word/2010/wordprocessingShape">
                    <wps:wsp>
                      <wps:cNvSpPr/>
                      <wps:spPr>
                        <a:xfrm>
                          <a:off x="0" y="0"/>
                          <a:ext cx="3688080" cy="1775460"/>
                        </a:xfrm>
                        <a:prstGeom prst="rect">
                          <a:avLst/>
                        </a:prstGeom>
                        <a:solidFill>
                          <a:srgbClr val="C0BC9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39DE92" w14:textId="424A9570" w:rsidR="0015004E" w:rsidRDefault="00AB2793" w:rsidP="009C1E41">
                            <w:pPr>
                              <w:autoSpaceDE w:val="0"/>
                              <w:autoSpaceDN w:val="0"/>
                              <w:adjustRightInd w:val="0"/>
                              <w:jc w:val="center"/>
                              <w:rPr>
                                <w:rFonts w:asciiTheme="minorHAnsi" w:hAnsiTheme="minorHAnsi" w:cstheme="minorHAnsi"/>
                                <w:b/>
                                <w:bCs/>
                                <w:color w:val="FFFFFF" w:themeColor="background1"/>
                                <w:sz w:val="56"/>
                                <w:szCs w:val="56"/>
                              </w:rPr>
                            </w:pPr>
                            <w:r>
                              <w:rPr>
                                <w:rFonts w:asciiTheme="minorHAnsi" w:hAnsiTheme="minorHAnsi" w:cstheme="minorHAnsi"/>
                                <w:b/>
                                <w:bCs/>
                                <w:color w:val="FFFFFF" w:themeColor="background1"/>
                                <w:sz w:val="56"/>
                                <w:szCs w:val="56"/>
                              </w:rPr>
                              <w:t>ATTENDANCE</w:t>
                            </w:r>
                            <w:r w:rsidR="0015004E">
                              <w:rPr>
                                <w:rFonts w:asciiTheme="minorHAnsi" w:hAnsiTheme="minorHAnsi" w:cstheme="minorHAnsi"/>
                                <w:b/>
                                <w:bCs/>
                                <w:color w:val="FFFFFF" w:themeColor="background1"/>
                                <w:sz w:val="56"/>
                                <w:szCs w:val="56"/>
                              </w:rPr>
                              <w:t xml:space="preserve"> </w:t>
                            </w:r>
                          </w:p>
                          <w:p w14:paraId="4EFE4064" w14:textId="712DCDB7" w:rsidR="00FA7000" w:rsidRPr="004B7A3C" w:rsidRDefault="0015004E" w:rsidP="009C1E41">
                            <w:pPr>
                              <w:autoSpaceDE w:val="0"/>
                              <w:autoSpaceDN w:val="0"/>
                              <w:adjustRightInd w:val="0"/>
                              <w:jc w:val="center"/>
                              <w:rPr>
                                <w:rFonts w:asciiTheme="minorHAnsi" w:hAnsiTheme="minorHAnsi" w:cstheme="minorHAnsi"/>
                                <w:b/>
                                <w:bCs/>
                                <w:color w:val="FFFFFF" w:themeColor="background1"/>
                                <w:sz w:val="56"/>
                                <w:szCs w:val="56"/>
                              </w:rPr>
                            </w:pPr>
                            <w:r>
                              <w:rPr>
                                <w:rFonts w:asciiTheme="minorHAnsi" w:hAnsiTheme="minorHAnsi" w:cstheme="minorHAnsi"/>
                                <w:b/>
                                <w:bCs/>
                                <w:color w:val="FFFFFF" w:themeColor="background1"/>
                                <w:sz w:val="56"/>
                                <w:szCs w:val="56"/>
                              </w:rPr>
                              <w:t>POLICY</w:t>
                            </w:r>
                          </w:p>
                        </w:txbxContent>
                      </wps:txbx>
                      <wps:bodyPr rot="0" spcFirstLastPara="0" vertOverflow="overflow" horzOverflow="overflow" vert="horz" wrap="square" lIns="228600" tIns="228600" rIns="228600" bIns="2286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F021E8" id="Rectangle 45" o:spid="_x0000_s1026" style="position:absolute;margin-left:-20.1pt;margin-top:362.85pt;width:290.4pt;height:139.8pt;z-index:-251656192;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" fillcolor="#c0bc9b" stroked="f" strokeweight="2pt">
                <v:textbox inset="18pt,18pt,18pt,18pt">
                  <w:txbxContent>
                    <w:p w14:paraId="0539DE92" w14:textId="424A9570" w:rsidR="0015004E" w:rsidRDefault="00AB2793" w:rsidP="009C1E41">
                      <w:pPr>
                        <w:autoSpaceDE w:val="0"/>
                        <w:autoSpaceDN w:val="0"/>
                        <w:adjustRightInd w:val="0"/>
                        <w:jc w:val="center"/>
                        <w:rPr>
                          <w:rFonts w:asciiTheme="minorHAnsi" w:hAnsiTheme="minorHAnsi" w:cstheme="minorHAnsi"/>
                          <w:b/>
                          <w:bCs/>
                          <w:color w:val="FFFFFF" w:themeColor="background1"/>
                          <w:sz w:val="56"/>
                          <w:szCs w:val="56"/>
                        </w:rPr>
                      </w:pPr>
                      <w:r>
                        <w:rPr>
                          <w:rFonts w:asciiTheme="minorHAnsi" w:hAnsiTheme="minorHAnsi" w:cstheme="minorHAnsi"/>
                          <w:b/>
                          <w:bCs/>
                          <w:color w:val="FFFFFF" w:themeColor="background1"/>
                          <w:sz w:val="56"/>
                          <w:szCs w:val="56"/>
                        </w:rPr>
                        <w:t>ATTENDANCE</w:t>
                      </w:r>
                      <w:r w:rsidR="0015004E">
                        <w:rPr>
                          <w:rFonts w:asciiTheme="minorHAnsi" w:hAnsiTheme="minorHAnsi" w:cstheme="minorHAnsi"/>
                          <w:b/>
                          <w:bCs/>
                          <w:color w:val="FFFFFF" w:themeColor="background1"/>
                          <w:sz w:val="56"/>
                          <w:szCs w:val="56"/>
                        </w:rPr>
                        <w:t xml:space="preserve"> </w:t>
                      </w:r>
                    </w:p>
                    <w:p w14:paraId="4EFE4064" w14:textId="712DCDB7" w:rsidR="00FA7000" w:rsidRPr="004B7A3C" w:rsidRDefault="0015004E" w:rsidP="009C1E41">
                      <w:pPr>
                        <w:autoSpaceDE w:val="0"/>
                        <w:autoSpaceDN w:val="0"/>
                        <w:adjustRightInd w:val="0"/>
                        <w:jc w:val="center"/>
                        <w:rPr>
                          <w:rFonts w:asciiTheme="minorHAnsi" w:hAnsiTheme="minorHAnsi" w:cstheme="minorHAnsi"/>
                          <w:b/>
                          <w:bCs/>
                          <w:color w:val="FFFFFF" w:themeColor="background1"/>
                          <w:sz w:val="56"/>
                          <w:szCs w:val="56"/>
                        </w:rPr>
                      </w:pPr>
                      <w:r>
                        <w:rPr>
                          <w:rFonts w:asciiTheme="minorHAnsi" w:hAnsiTheme="minorHAnsi" w:cstheme="minorHAnsi"/>
                          <w:b/>
                          <w:bCs/>
                          <w:color w:val="FFFFFF" w:themeColor="background1"/>
                          <w:sz w:val="56"/>
                          <w:szCs w:val="56"/>
                        </w:rPr>
                        <w:t>POLICY</w:t>
                      </w:r>
                    </w:p>
                  </w:txbxContent>
                </v:textbox>
                <w10:wrap type="tight" anchorx="margin" anchory="margin"/>
              </v:rect>
            </w:pict>
          </mc:Fallback>
        </mc:AlternateContent>
      </w:r>
      <w:r w:rsidR="00175A54" w:rsidRPr="00A21BDB">
        <w:rPr>
          <w:rFonts w:asciiTheme="minorHAnsi" w:hAnsiTheme="minorHAnsi" w:cstheme="minorHAnsi"/>
          <w:noProof/>
          <w:szCs w:val="22"/>
          <w:lang w:eastAsia="en-GB"/>
        </w:rPr>
        <w:drawing>
          <wp:anchor distT="0" distB="0" distL="114300" distR="114300" simplePos="0" relativeHeight="251658240" behindDoc="1" locked="0" layoutInCell="1" allowOverlap="1" wp14:anchorId="60BC7195" wp14:editId="12B3156F">
            <wp:simplePos x="0" y="0"/>
            <wp:positionH relativeFrom="page">
              <wp:posOffset>350520</wp:posOffset>
            </wp:positionH>
            <wp:positionV relativeFrom="paragraph">
              <wp:posOffset>1496060</wp:posOffset>
            </wp:positionV>
            <wp:extent cx="6842760" cy="2352675"/>
            <wp:effectExtent l="0" t="0" r="0" b="9525"/>
            <wp:wrapTight wrapText="bothSides">
              <wp:wrapPolygon edited="0">
                <wp:start x="0" y="0"/>
                <wp:lineTo x="0" y="21513"/>
                <wp:lineTo x="21528" y="21513"/>
                <wp:lineTo x="21528" y="0"/>
                <wp:lineTo x="0" y="0"/>
              </wp:wrapPolygon>
            </wp:wrapTight>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842760" cy="2352675"/>
                    </a:xfrm>
                    <a:prstGeom prst="rect">
                      <a:avLst/>
                    </a:prstGeom>
                  </pic:spPr>
                </pic:pic>
              </a:graphicData>
            </a:graphic>
            <wp14:sizeRelH relativeFrom="margin">
              <wp14:pctWidth>0</wp14:pctWidth>
            </wp14:sizeRelH>
            <wp14:sizeRelV relativeFrom="margin">
              <wp14:pctHeight>0</wp14:pctHeight>
            </wp14:sizeRelV>
          </wp:anchor>
        </w:drawing>
      </w:r>
      <w:r w:rsidR="00706FBC" w:rsidRPr="00A21BDB">
        <w:rPr>
          <w:rFonts w:asciiTheme="minorHAnsi" w:hAnsiTheme="minorHAnsi" w:cstheme="minorHAnsi"/>
          <w:szCs w:val="22"/>
        </w:rPr>
        <w:br w:type="page"/>
      </w:r>
    </w:p>
    <w:tbl>
      <w:tblPr>
        <w:tblStyle w:val="TableGrid"/>
        <w:tblW w:w="10773" w:type="dxa"/>
        <w:tblInd w:w="-572" w:type="dxa"/>
        <w:tblLook w:val="04A0" w:firstRow="1" w:lastRow="0" w:firstColumn="1" w:lastColumn="0" w:noHBand="0" w:noVBand="1"/>
      </w:tblPr>
      <w:tblGrid>
        <w:gridCol w:w="897"/>
        <w:gridCol w:w="9876"/>
      </w:tblGrid>
      <w:tr w:rsidR="00AB2793" w:rsidRPr="0043783A" w14:paraId="3B1D56D4" w14:textId="77777777" w:rsidTr="006E64D9">
        <w:tc>
          <w:tcPr>
            <w:tcW w:w="897" w:type="dxa"/>
          </w:tcPr>
          <w:p w14:paraId="5A7854D8" w14:textId="77777777" w:rsidR="00AB2793" w:rsidRPr="00B24B0D" w:rsidRDefault="00AB2793" w:rsidP="00AB2793">
            <w:pPr>
              <w:spacing w:before="100"/>
              <w:jc w:val="center"/>
              <w:rPr>
                <w:rFonts w:asciiTheme="minorHAnsi" w:hAnsiTheme="minorHAnsi" w:cstheme="minorHAnsi"/>
                <w:b/>
                <w:bCs/>
                <w:szCs w:val="22"/>
              </w:rPr>
            </w:pPr>
          </w:p>
        </w:tc>
        <w:tc>
          <w:tcPr>
            <w:tcW w:w="9876" w:type="dxa"/>
          </w:tcPr>
          <w:p w14:paraId="65760E04" w14:textId="244E4676" w:rsidR="00ED406B" w:rsidRPr="00ED406B" w:rsidRDefault="00ED406B" w:rsidP="00602EF3">
            <w:pPr>
              <w:spacing w:before="200"/>
              <w:rPr>
                <w:rFonts w:asciiTheme="minorHAnsi" w:hAnsiTheme="minorHAnsi" w:cstheme="minorHAnsi"/>
                <w:b/>
                <w:bCs/>
                <w:szCs w:val="22"/>
              </w:rPr>
            </w:pPr>
            <w:r w:rsidRPr="00ED406B">
              <w:rPr>
                <w:rFonts w:asciiTheme="minorHAnsi" w:hAnsiTheme="minorHAnsi" w:cstheme="minorHAnsi"/>
                <w:b/>
                <w:bCs/>
                <w:szCs w:val="22"/>
              </w:rPr>
              <w:t xml:space="preserve">AIMS </w:t>
            </w:r>
          </w:p>
          <w:p w14:paraId="0B81C376" w14:textId="11D8CFA5" w:rsidR="00602EF3" w:rsidRPr="00602EF3" w:rsidRDefault="00602EF3" w:rsidP="00602EF3">
            <w:pPr>
              <w:spacing w:before="200"/>
              <w:rPr>
                <w:rFonts w:asciiTheme="minorHAnsi" w:hAnsiTheme="minorHAnsi" w:cstheme="minorHAnsi"/>
                <w:szCs w:val="22"/>
              </w:rPr>
            </w:pPr>
            <w:r w:rsidRPr="00550DF0">
              <w:rPr>
                <w:rFonts w:asciiTheme="minorHAnsi" w:hAnsiTheme="minorHAnsi" w:cstheme="minorHAnsi"/>
                <w:szCs w:val="22"/>
              </w:rPr>
              <w:t xml:space="preserve">All UWINAT schools </w:t>
            </w:r>
            <w:r w:rsidR="004544FB">
              <w:rPr>
                <w:rFonts w:asciiTheme="minorHAnsi" w:hAnsiTheme="minorHAnsi" w:cstheme="minorHAnsi"/>
                <w:szCs w:val="22"/>
              </w:rPr>
              <w:t xml:space="preserve">(including our nurseries) </w:t>
            </w:r>
            <w:r w:rsidRPr="00550DF0">
              <w:rPr>
                <w:rFonts w:asciiTheme="minorHAnsi" w:hAnsiTheme="minorHAnsi" w:cstheme="minorHAnsi"/>
                <w:szCs w:val="22"/>
              </w:rPr>
              <w:t>believe that in order to facilitate teaching and learning, good attendance is essential. Pupils cannot achieve their full potential if they do not regularly attend school.</w:t>
            </w:r>
            <w:r w:rsidR="00956DC3">
              <w:rPr>
                <w:rFonts w:asciiTheme="minorHAnsi" w:hAnsiTheme="minorHAnsi" w:cstheme="minorHAnsi"/>
                <w:szCs w:val="22"/>
              </w:rPr>
              <w:t xml:space="preserve"> We understand the importance of building strong relationships and </w:t>
            </w:r>
            <w:r w:rsidR="00956DC3" w:rsidRPr="00956DC3">
              <w:rPr>
                <w:rFonts w:asciiTheme="minorHAnsi" w:hAnsiTheme="minorHAnsi" w:cstheme="minorHAnsi"/>
                <w:szCs w:val="22"/>
              </w:rPr>
              <w:t>work</w:t>
            </w:r>
            <w:r w:rsidR="00956DC3">
              <w:rPr>
                <w:rFonts w:asciiTheme="minorHAnsi" w:hAnsiTheme="minorHAnsi" w:cstheme="minorHAnsi"/>
                <w:szCs w:val="22"/>
              </w:rPr>
              <w:t>ing</w:t>
            </w:r>
            <w:r w:rsidR="00956DC3" w:rsidRPr="00956DC3">
              <w:rPr>
                <w:rFonts w:asciiTheme="minorHAnsi" w:hAnsiTheme="minorHAnsi" w:cstheme="minorHAnsi"/>
                <w:szCs w:val="22"/>
              </w:rPr>
              <w:t xml:space="preserve"> jointly with families, listening to and understanding barriers to attendance and working in partnership with families to remove them.</w:t>
            </w:r>
          </w:p>
          <w:p w14:paraId="4C8467A6" w14:textId="33A695E1" w:rsidR="00602EF3" w:rsidRPr="00602EF3" w:rsidRDefault="00602EF3" w:rsidP="00602EF3">
            <w:pPr>
              <w:rPr>
                <w:rFonts w:asciiTheme="minorHAnsi" w:hAnsiTheme="minorHAnsi" w:cstheme="minorHAnsi"/>
                <w:szCs w:val="22"/>
              </w:rPr>
            </w:pPr>
            <w:r w:rsidRPr="00602EF3">
              <w:rPr>
                <w:rFonts w:asciiTheme="minorHAnsi" w:hAnsiTheme="minorHAnsi" w:cstheme="minorHAnsi"/>
                <w:szCs w:val="22"/>
              </w:rPr>
              <w:t>This policy aims to show our commitment to meeting our obligations with regards to school attendance, including those laid out in the Department for Education’s (DfE’s) statutory guidance</w:t>
            </w:r>
            <w:r w:rsidRPr="005234E3">
              <w:rPr>
                <w:lang w:eastAsia="en-GB"/>
              </w:rPr>
              <w:t xml:space="preserve"> on</w:t>
            </w:r>
            <w:r w:rsidRPr="005234E3">
              <w:rPr>
                <w:shd w:val="clear" w:color="auto" w:fill="FFFFFF"/>
                <w:lang w:eastAsia="en-GB"/>
              </w:rPr>
              <w:t xml:space="preserve"> </w:t>
            </w:r>
            <w:hyperlink r:id="rId13" w:history="1">
              <w:r w:rsidRPr="00067FD0">
                <w:rPr>
                  <w:color w:val="0072CC"/>
                  <w:u w:val="single" w:color="0072CC"/>
                  <w:lang w:eastAsia="en-GB"/>
                </w:rPr>
                <w:t>working together to improve school attendance (applies from 19 August 2024)</w:t>
              </w:r>
            </w:hyperlink>
            <w:r>
              <w:rPr>
                <w:lang w:eastAsia="en-GB"/>
              </w:rPr>
              <w:t xml:space="preserve">, </w:t>
            </w:r>
            <w:r w:rsidRPr="00602EF3">
              <w:rPr>
                <w:rFonts w:asciiTheme="minorHAnsi" w:hAnsiTheme="minorHAnsi" w:cstheme="minorHAnsi"/>
                <w:szCs w:val="22"/>
              </w:rPr>
              <w:t>through our whole-school culture and ethos that values good attendance, including:</w:t>
            </w:r>
            <w:bookmarkStart w:id="0" w:name="_Hlk166581448"/>
          </w:p>
          <w:p w14:paraId="0E891650" w14:textId="77777777" w:rsidR="00602EF3" w:rsidRPr="00602EF3" w:rsidRDefault="00602EF3" w:rsidP="004070CA">
            <w:pPr>
              <w:numPr>
                <w:ilvl w:val="0"/>
                <w:numId w:val="39"/>
              </w:numPr>
              <w:spacing w:after="120"/>
              <w:ind w:left="340" w:hanging="261"/>
              <w:rPr>
                <w:rFonts w:asciiTheme="minorHAnsi" w:hAnsiTheme="minorHAnsi" w:cstheme="minorHAnsi"/>
                <w:szCs w:val="22"/>
              </w:rPr>
            </w:pPr>
            <w:r w:rsidRPr="00602EF3">
              <w:rPr>
                <w:rFonts w:asciiTheme="minorHAnsi" w:hAnsiTheme="minorHAnsi" w:cstheme="minorHAnsi"/>
                <w:szCs w:val="22"/>
              </w:rPr>
              <w:t>Setting high expectations for the attendance and punctuality of all pupils</w:t>
            </w:r>
          </w:p>
          <w:bookmarkEnd w:id="0"/>
          <w:p w14:paraId="3C29A7B8" w14:textId="19659B9B" w:rsidR="00602EF3" w:rsidRPr="00602EF3" w:rsidRDefault="00602EF3" w:rsidP="004070CA">
            <w:pPr>
              <w:numPr>
                <w:ilvl w:val="0"/>
                <w:numId w:val="39"/>
              </w:numPr>
              <w:spacing w:after="120"/>
              <w:ind w:left="340" w:hanging="261"/>
              <w:rPr>
                <w:rFonts w:asciiTheme="minorHAnsi" w:hAnsiTheme="minorHAnsi" w:cstheme="minorHAnsi"/>
                <w:szCs w:val="22"/>
              </w:rPr>
            </w:pPr>
            <w:r w:rsidRPr="00602EF3">
              <w:rPr>
                <w:rFonts w:asciiTheme="minorHAnsi" w:hAnsiTheme="minorHAnsi" w:cstheme="minorHAnsi"/>
                <w:szCs w:val="22"/>
              </w:rPr>
              <w:t>Promoting good attendance and the benefits of good attendance</w:t>
            </w:r>
          </w:p>
          <w:p w14:paraId="25142193" w14:textId="193683D1" w:rsidR="00602EF3" w:rsidRPr="00602EF3" w:rsidRDefault="00602EF3" w:rsidP="004070CA">
            <w:pPr>
              <w:numPr>
                <w:ilvl w:val="0"/>
                <w:numId w:val="39"/>
              </w:numPr>
              <w:spacing w:after="120"/>
              <w:ind w:left="340" w:hanging="261"/>
              <w:rPr>
                <w:rFonts w:asciiTheme="minorHAnsi" w:hAnsiTheme="minorHAnsi" w:cstheme="minorHAnsi"/>
                <w:szCs w:val="22"/>
              </w:rPr>
            </w:pPr>
            <w:r w:rsidRPr="00602EF3">
              <w:rPr>
                <w:rFonts w:asciiTheme="minorHAnsi" w:hAnsiTheme="minorHAnsi" w:cstheme="minorHAnsi"/>
                <w:szCs w:val="22"/>
              </w:rPr>
              <w:t>Reducing absence, including persistent and severe absence</w:t>
            </w:r>
          </w:p>
          <w:p w14:paraId="1058D52E" w14:textId="77777777" w:rsidR="00602EF3" w:rsidRPr="00602EF3" w:rsidRDefault="00602EF3" w:rsidP="004070CA">
            <w:pPr>
              <w:numPr>
                <w:ilvl w:val="0"/>
                <w:numId w:val="39"/>
              </w:numPr>
              <w:spacing w:after="120"/>
              <w:ind w:left="340" w:hanging="261"/>
              <w:rPr>
                <w:rFonts w:asciiTheme="minorHAnsi" w:hAnsiTheme="minorHAnsi" w:cstheme="minorHAnsi"/>
                <w:szCs w:val="22"/>
              </w:rPr>
            </w:pPr>
            <w:r w:rsidRPr="00602EF3">
              <w:rPr>
                <w:rFonts w:asciiTheme="minorHAnsi" w:hAnsiTheme="minorHAnsi" w:cstheme="minorHAnsi"/>
                <w:szCs w:val="22"/>
              </w:rPr>
              <w:t>Ensuring every pupil has access to the full-time education to which they are entitled</w:t>
            </w:r>
          </w:p>
          <w:p w14:paraId="3AF6F1D8" w14:textId="77777777" w:rsidR="00602EF3" w:rsidRPr="00602EF3" w:rsidRDefault="00602EF3" w:rsidP="004070CA">
            <w:pPr>
              <w:numPr>
                <w:ilvl w:val="0"/>
                <w:numId w:val="39"/>
              </w:numPr>
              <w:spacing w:after="120"/>
              <w:ind w:left="340" w:hanging="261"/>
              <w:rPr>
                <w:rFonts w:asciiTheme="minorHAnsi" w:hAnsiTheme="minorHAnsi" w:cstheme="minorHAnsi"/>
                <w:szCs w:val="22"/>
              </w:rPr>
            </w:pPr>
            <w:r w:rsidRPr="00602EF3">
              <w:rPr>
                <w:rFonts w:asciiTheme="minorHAnsi" w:hAnsiTheme="minorHAnsi" w:cstheme="minorHAnsi"/>
                <w:szCs w:val="22"/>
              </w:rPr>
              <w:t>Acting early to address patterns of absence</w:t>
            </w:r>
          </w:p>
          <w:p w14:paraId="1EC9983E" w14:textId="77777777" w:rsidR="00ED406B" w:rsidRDefault="00602EF3" w:rsidP="004070CA">
            <w:pPr>
              <w:numPr>
                <w:ilvl w:val="0"/>
                <w:numId w:val="39"/>
              </w:numPr>
              <w:spacing w:after="120"/>
              <w:ind w:left="340" w:hanging="261"/>
              <w:rPr>
                <w:rFonts w:asciiTheme="minorHAnsi" w:hAnsiTheme="minorHAnsi" w:cstheme="minorHAnsi"/>
                <w:szCs w:val="22"/>
              </w:rPr>
            </w:pPr>
            <w:r w:rsidRPr="00602EF3">
              <w:rPr>
                <w:rFonts w:asciiTheme="minorHAnsi" w:hAnsiTheme="minorHAnsi" w:cstheme="minorHAnsi"/>
                <w:szCs w:val="22"/>
              </w:rPr>
              <w:t>Building strong relationships with families to make sure pupils have the support in place to attend school</w:t>
            </w:r>
          </w:p>
          <w:p w14:paraId="1330A707" w14:textId="580A50C6" w:rsidR="00602EF3" w:rsidRPr="00ED406B" w:rsidRDefault="00602EF3" w:rsidP="00ED406B">
            <w:pPr>
              <w:spacing w:after="120"/>
              <w:ind w:left="340"/>
              <w:rPr>
                <w:rFonts w:asciiTheme="minorHAnsi" w:hAnsiTheme="minorHAnsi" w:cstheme="minorHAnsi"/>
                <w:szCs w:val="22"/>
              </w:rPr>
            </w:pPr>
            <w:r w:rsidRPr="00ED406B">
              <w:rPr>
                <w:rFonts w:asciiTheme="minorHAnsi" w:hAnsiTheme="minorHAnsi" w:cstheme="minorHAnsi"/>
                <w:szCs w:val="22"/>
              </w:rPr>
              <w:br/>
              <w:t>We will also promote and support punctuality in attending lessons.</w:t>
            </w:r>
          </w:p>
          <w:p w14:paraId="555BBAE2" w14:textId="51ABCB13" w:rsidR="00AB2793" w:rsidRPr="00550DF0" w:rsidRDefault="00507273" w:rsidP="00507273">
            <w:pPr>
              <w:rPr>
                <w:rFonts w:asciiTheme="minorHAnsi" w:hAnsiTheme="minorHAnsi" w:cstheme="minorHAnsi"/>
                <w:szCs w:val="22"/>
              </w:rPr>
            </w:pPr>
            <w:r w:rsidRPr="00550DF0">
              <w:rPr>
                <w:rFonts w:asciiTheme="minorHAnsi" w:hAnsiTheme="minorHAnsi" w:cstheme="minorHAnsi"/>
                <w:szCs w:val="22"/>
              </w:rPr>
              <w:t xml:space="preserve">The school’s </w:t>
            </w:r>
            <w:r w:rsidR="00480F8F" w:rsidRPr="00550DF0">
              <w:rPr>
                <w:rFonts w:asciiTheme="minorHAnsi" w:hAnsiTheme="minorHAnsi" w:cstheme="minorHAnsi"/>
                <w:szCs w:val="22"/>
              </w:rPr>
              <w:t>Senior A</w:t>
            </w:r>
            <w:r w:rsidRPr="00550DF0">
              <w:rPr>
                <w:rFonts w:asciiTheme="minorHAnsi" w:hAnsiTheme="minorHAnsi" w:cstheme="minorHAnsi"/>
                <w:szCs w:val="22"/>
              </w:rPr>
              <w:t xml:space="preserve">ttendance </w:t>
            </w:r>
            <w:r w:rsidR="00480F8F" w:rsidRPr="00550DF0">
              <w:rPr>
                <w:rFonts w:asciiTheme="minorHAnsi" w:hAnsiTheme="minorHAnsi" w:cstheme="minorHAnsi"/>
                <w:szCs w:val="22"/>
              </w:rPr>
              <w:t>Champion</w:t>
            </w:r>
            <w:r w:rsidRPr="00550DF0">
              <w:rPr>
                <w:rFonts w:asciiTheme="minorHAnsi" w:hAnsiTheme="minorHAnsi" w:cstheme="minorHAnsi"/>
                <w:szCs w:val="22"/>
              </w:rPr>
              <w:t xml:space="preserve">’s name and contact details can be found in </w:t>
            </w:r>
            <w:r w:rsidR="00ED406B">
              <w:rPr>
                <w:rFonts w:asciiTheme="minorHAnsi" w:hAnsiTheme="minorHAnsi" w:cstheme="minorHAnsi"/>
                <w:szCs w:val="22"/>
              </w:rPr>
              <w:t>a</w:t>
            </w:r>
            <w:r w:rsidRPr="00550DF0">
              <w:rPr>
                <w:rFonts w:asciiTheme="minorHAnsi" w:hAnsiTheme="minorHAnsi" w:cstheme="minorHAnsi"/>
                <w:szCs w:val="22"/>
              </w:rPr>
              <w:t>ppendi</w:t>
            </w:r>
            <w:r w:rsidR="00ED406B">
              <w:rPr>
                <w:rFonts w:asciiTheme="minorHAnsi" w:hAnsiTheme="minorHAnsi" w:cstheme="minorHAnsi"/>
                <w:szCs w:val="22"/>
              </w:rPr>
              <w:t>ces</w:t>
            </w:r>
            <w:r w:rsidRPr="00550DF0">
              <w:rPr>
                <w:rFonts w:asciiTheme="minorHAnsi" w:hAnsiTheme="minorHAnsi" w:cstheme="minorHAnsi"/>
                <w:szCs w:val="22"/>
              </w:rPr>
              <w:t xml:space="preserve"> of this policy. Staff, parents and pupils will be expected to contact the attendance </w:t>
            </w:r>
            <w:r w:rsidR="00AA5CC6">
              <w:rPr>
                <w:rFonts w:asciiTheme="minorHAnsi" w:hAnsiTheme="minorHAnsi" w:cstheme="minorHAnsi"/>
                <w:szCs w:val="22"/>
              </w:rPr>
              <w:t>champion</w:t>
            </w:r>
            <w:r w:rsidRPr="00550DF0">
              <w:rPr>
                <w:rFonts w:asciiTheme="minorHAnsi" w:hAnsiTheme="minorHAnsi" w:cstheme="minorHAnsi"/>
                <w:szCs w:val="22"/>
              </w:rPr>
              <w:t xml:space="preserve"> for queries or concerns about attendance.</w:t>
            </w:r>
          </w:p>
        </w:tc>
      </w:tr>
      <w:tr w:rsidR="00AB2793" w:rsidRPr="0043783A" w14:paraId="29F35AB9" w14:textId="77777777" w:rsidTr="006E64D9">
        <w:tc>
          <w:tcPr>
            <w:tcW w:w="897" w:type="dxa"/>
          </w:tcPr>
          <w:p w14:paraId="3A7955C5" w14:textId="183A5AFE" w:rsidR="00AB2793" w:rsidRPr="00B24B0D" w:rsidRDefault="00AB2793" w:rsidP="00AB2793">
            <w:pPr>
              <w:spacing w:before="100"/>
              <w:jc w:val="center"/>
              <w:rPr>
                <w:rFonts w:asciiTheme="minorHAnsi" w:hAnsiTheme="minorHAnsi" w:cstheme="minorHAnsi"/>
                <w:b/>
                <w:bCs/>
                <w:szCs w:val="22"/>
              </w:rPr>
            </w:pPr>
            <w:r w:rsidRPr="00B24B0D">
              <w:rPr>
                <w:rFonts w:asciiTheme="minorHAnsi" w:hAnsiTheme="minorHAnsi" w:cstheme="minorHAnsi"/>
                <w:b/>
                <w:bCs/>
                <w:szCs w:val="22"/>
              </w:rPr>
              <w:t>1</w:t>
            </w:r>
          </w:p>
        </w:tc>
        <w:tc>
          <w:tcPr>
            <w:tcW w:w="9876" w:type="dxa"/>
          </w:tcPr>
          <w:p w14:paraId="11AFD7CF" w14:textId="46007484" w:rsidR="00507273" w:rsidRPr="00550DF0" w:rsidRDefault="00ED406B" w:rsidP="00507273">
            <w:pPr>
              <w:spacing w:before="200"/>
              <w:rPr>
                <w:rFonts w:asciiTheme="minorHAnsi" w:hAnsiTheme="minorHAnsi" w:cstheme="minorHAnsi"/>
                <w:b/>
                <w:bCs/>
                <w:szCs w:val="22"/>
              </w:rPr>
            </w:pPr>
            <w:r w:rsidRPr="00550DF0">
              <w:rPr>
                <w:rFonts w:asciiTheme="minorHAnsi" w:hAnsiTheme="minorHAnsi" w:cstheme="minorHAnsi"/>
                <w:b/>
                <w:bCs/>
                <w:szCs w:val="22"/>
              </w:rPr>
              <w:t>Leg</w:t>
            </w:r>
            <w:r>
              <w:rPr>
                <w:rFonts w:asciiTheme="minorHAnsi" w:hAnsiTheme="minorHAnsi" w:cstheme="minorHAnsi"/>
                <w:b/>
                <w:bCs/>
                <w:szCs w:val="22"/>
              </w:rPr>
              <w:t xml:space="preserve">islation &amp; Guidance </w:t>
            </w:r>
          </w:p>
          <w:p w14:paraId="1B4934EF" w14:textId="77777777" w:rsidR="00ED406B" w:rsidRPr="00ED406B" w:rsidRDefault="00ED406B" w:rsidP="00ED406B">
            <w:pPr>
              <w:rPr>
                <w:rFonts w:asciiTheme="minorHAnsi" w:hAnsiTheme="minorHAnsi" w:cstheme="minorHAnsi"/>
                <w:szCs w:val="22"/>
              </w:rPr>
            </w:pPr>
            <w:r w:rsidRPr="00ED406B">
              <w:rPr>
                <w:rFonts w:asciiTheme="minorHAnsi" w:hAnsiTheme="minorHAnsi" w:cstheme="minorHAnsi"/>
                <w:szCs w:val="22"/>
              </w:rPr>
              <w:t>This policy is based on the Department for Education’s (DfE’s) statutory guidance</w:t>
            </w:r>
            <w:r w:rsidRPr="00067FD0">
              <w:rPr>
                <w:lang w:eastAsia="en-GB"/>
              </w:rPr>
              <w:t xml:space="preserve"> on</w:t>
            </w:r>
            <w:r>
              <w:rPr>
                <w:color w:val="FF0000"/>
                <w:shd w:val="clear" w:color="auto" w:fill="FFFFFF"/>
                <w:lang w:eastAsia="en-GB"/>
              </w:rPr>
              <w:t xml:space="preserve"> </w:t>
            </w:r>
            <w:bookmarkStart w:id="1" w:name="_Hlk167190674"/>
            <w:r w:rsidRPr="00067FD0">
              <w:rPr>
                <w:color w:val="0072CC"/>
                <w:u w:val="single" w:color="0072CC"/>
                <w:lang w:eastAsia="en-GB"/>
              </w:rPr>
              <w:fldChar w:fldCharType="begin"/>
            </w:r>
            <w:r w:rsidRPr="00067FD0">
              <w:rPr>
                <w:color w:val="0072CC"/>
                <w:u w:val="single" w:color="0072CC"/>
                <w:lang w:eastAsia="en-GB"/>
              </w:rPr>
              <w:instrText xml:space="preserve"> HYPERLINK "https://www.gov.uk/government/publications/working-together-to-improve-school-attendance" </w:instrText>
            </w:r>
            <w:r w:rsidRPr="00067FD0">
              <w:rPr>
                <w:color w:val="0072CC"/>
                <w:u w:val="single" w:color="0072CC"/>
                <w:lang w:eastAsia="en-GB"/>
              </w:rPr>
              <w:fldChar w:fldCharType="separate"/>
            </w:r>
            <w:r w:rsidRPr="00067FD0">
              <w:rPr>
                <w:color w:val="0072CC"/>
                <w:u w:val="single" w:color="0072CC"/>
                <w:lang w:eastAsia="en-GB"/>
              </w:rPr>
              <w:t>working together to improve school attendance (applies from 19 August 2024)</w:t>
            </w:r>
            <w:r w:rsidRPr="00067FD0">
              <w:rPr>
                <w:color w:val="0072CC"/>
                <w:u w:val="single" w:color="0072CC"/>
                <w:lang w:eastAsia="en-GB"/>
              </w:rPr>
              <w:fldChar w:fldCharType="end"/>
            </w:r>
            <w:bookmarkEnd w:id="1"/>
            <w:r>
              <w:rPr>
                <w:lang w:eastAsia="en-GB"/>
              </w:rPr>
              <w:t xml:space="preserve"> and</w:t>
            </w:r>
            <w:r>
              <w:rPr>
                <w:color w:val="FF0000"/>
                <w:shd w:val="clear" w:color="auto" w:fill="FFFFFF"/>
                <w:lang w:eastAsia="en-GB"/>
              </w:rPr>
              <w:t xml:space="preserve"> </w:t>
            </w:r>
            <w:hyperlink r:id="rId14" w:history="1">
              <w:r w:rsidRPr="00067FD0">
                <w:rPr>
                  <w:color w:val="0072CC"/>
                  <w:u w:val="single" w:color="0072CC"/>
                  <w:lang w:eastAsia="en-GB"/>
                </w:rPr>
                <w:t>school attendance parental responsibility measures</w:t>
              </w:r>
            </w:hyperlink>
            <w:r w:rsidRPr="009B5A8C">
              <w:rPr>
                <w:lang w:eastAsia="en-GB"/>
              </w:rPr>
              <w:t>.</w:t>
            </w:r>
            <w:r>
              <w:rPr>
                <w:lang w:eastAsia="en-GB"/>
              </w:rPr>
              <w:t xml:space="preserve"> </w:t>
            </w:r>
            <w:r w:rsidRPr="00ED406B">
              <w:rPr>
                <w:rFonts w:asciiTheme="minorHAnsi" w:hAnsiTheme="minorHAnsi" w:cstheme="minorHAnsi"/>
                <w:szCs w:val="22"/>
              </w:rPr>
              <w:t>The guidance is based on the following pieces of legislation, which set out the legal powers and duties that govern school attendance:</w:t>
            </w:r>
          </w:p>
          <w:p w14:paraId="62806933" w14:textId="77777777" w:rsidR="00ED406B" w:rsidRDefault="00ED406B" w:rsidP="004070CA">
            <w:pPr>
              <w:numPr>
                <w:ilvl w:val="0"/>
                <w:numId w:val="40"/>
              </w:numPr>
              <w:spacing w:after="120"/>
              <w:ind w:left="340" w:hanging="261"/>
              <w:rPr>
                <w:rFonts w:ascii="Times New Roman" w:eastAsia="Times New Roman" w:hAnsi="Times New Roman"/>
                <w:lang w:eastAsia="en-GB"/>
              </w:rPr>
            </w:pPr>
            <w:r w:rsidRPr="00ED406B">
              <w:rPr>
                <w:rFonts w:asciiTheme="minorHAnsi" w:hAnsiTheme="minorHAnsi" w:cstheme="minorHAnsi"/>
                <w:szCs w:val="22"/>
              </w:rPr>
              <w:t>Part 6 of the</w:t>
            </w:r>
            <w:r>
              <w:rPr>
                <w:lang w:eastAsia="en-GB"/>
              </w:rPr>
              <w:t xml:space="preserve"> </w:t>
            </w:r>
            <w:hyperlink r:id="rId15" w:history="1">
              <w:r>
                <w:rPr>
                  <w:color w:val="0072CC"/>
                  <w:u w:val="single" w:color="0072CC"/>
                  <w:lang w:eastAsia="en-GB"/>
                </w:rPr>
                <w:t>Education Act 1996</w:t>
              </w:r>
            </w:hyperlink>
          </w:p>
          <w:p w14:paraId="7350A217" w14:textId="77777777" w:rsidR="00ED406B" w:rsidRDefault="00ED406B" w:rsidP="004070CA">
            <w:pPr>
              <w:numPr>
                <w:ilvl w:val="0"/>
                <w:numId w:val="40"/>
              </w:numPr>
              <w:spacing w:after="120"/>
              <w:ind w:left="340" w:hanging="261"/>
              <w:rPr>
                <w:rFonts w:ascii="Times New Roman" w:eastAsia="Times New Roman" w:hAnsi="Times New Roman"/>
                <w:lang w:eastAsia="en-GB"/>
              </w:rPr>
            </w:pPr>
            <w:r w:rsidRPr="00ED406B">
              <w:rPr>
                <w:rFonts w:asciiTheme="minorHAnsi" w:hAnsiTheme="minorHAnsi" w:cstheme="minorHAnsi"/>
                <w:szCs w:val="22"/>
              </w:rPr>
              <w:t>Part 3 of the</w:t>
            </w:r>
            <w:r>
              <w:rPr>
                <w:lang w:eastAsia="en-GB"/>
              </w:rPr>
              <w:t xml:space="preserve"> </w:t>
            </w:r>
            <w:hyperlink r:id="rId16" w:history="1">
              <w:r>
                <w:rPr>
                  <w:color w:val="0072CC"/>
                  <w:u w:val="single" w:color="0072CC"/>
                  <w:lang w:eastAsia="en-GB"/>
                </w:rPr>
                <w:t>Education Act 2002</w:t>
              </w:r>
            </w:hyperlink>
          </w:p>
          <w:p w14:paraId="77674104" w14:textId="77777777" w:rsidR="00ED406B" w:rsidRDefault="00ED406B" w:rsidP="004070CA">
            <w:pPr>
              <w:numPr>
                <w:ilvl w:val="0"/>
                <w:numId w:val="40"/>
              </w:numPr>
              <w:spacing w:after="120"/>
              <w:ind w:left="340" w:hanging="261"/>
              <w:rPr>
                <w:rFonts w:ascii="Times New Roman" w:eastAsia="Times New Roman" w:hAnsi="Times New Roman"/>
                <w:lang w:eastAsia="en-GB"/>
              </w:rPr>
            </w:pPr>
            <w:r w:rsidRPr="00ED406B">
              <w:rPr>
                <w:rFonts w:asciiTheme="minorHAnsi" w:hAnsiTheme="minorHAnsi" w:cstheme="minorHAnsi"/>
                <w:szCs w:val="22"/>
              </w:rPr>
              <w:t>Part 7 of the</w:t>
            </w:r>
            <w:r>
              <w:rPr>
                <w:lang w:eastAsia="en-GB"/>
              </w:rPr>
              <w:t xml:space="preserve"> </w:t>
            </w:r>
            <w:hyperlink r:id="rId17" w:history="1">
              <w:r>
                <w:rPr>
                  <w:color w:val="0072CC"/>
                  <w:u w:val="single" w:color="0072CC"/>
                  <w:lang w:eastAsia="en-GB"/>
                </w:rPr>
                <w:t>Education and Inspections Act 2006</w:t>
              </w:r>
            </w:hyperlink>
          </w:p>
          <w:p w14:paraId="4F362F9D" w14:textId="77777777" w:rsidR="00ED406B" w:rsidRPr="009F4804" w:rsidRDefault="00ED406B" w:rsidP="004070CA">
            <w:pPr>
              <w:numPr>
                <w:ilvl w:val="0"/>
                <w:numId w:val="40"/>
              </w:numPr>
              <w:spacing w:after="120"/>
              <w:ind w:left="340" w:hanging="261"/>
              <w:rPr>
                <w:rStyle w:val="Hyperlink"/>
                <w:rFonts w:ascii="Times New Roman" w:eastAsia="Times New Roman" w:hAnsi="Times New Roman"/>
                <w:lang w:eastAsia="en-GB"/>
              </w:rPr>
            </w:pPr>
            <w:r>
              <w:rPr>
                <w:color w:val="0072CC"/>
                <w:u w:val="single" w:color="0072CC"/>
                <w:lang w:eastAsia="en-GB"/>
              </w:rPr>
              <w:fldChar w:fldCharType="begin"/>
            </w:r>
            <w:r>
              <w:rPr>
                <w:color w:val="0072CC"/>
                <w:u w:val="single" w:color="0072CC"/>
                <w:lang w:eastAsia="en-GB"/>
              </w:rPr>
              <w:instrText>HYPERLINK "https://www.legislation.gov.uk/uksi/2006/1751/contents"</w:instrText>
            </w:r>
            <w:r>
              <w:rPr>
                <w:color w:val="0072CC"/>
                <w:u w:val="single" w:color="0072CC"/>
                <w:lang w:eastAsia="en-GB"/>
              </w:rPr>
              <w:fldChar w:fldCharType="separate"/>
            </w:r>
            <w:r w:rsidRPr="009F4804">
              <w:rPr>
                <w:rStyle w:val="Hyperlink"/>
                <w:lang w:eastAsia="en-GB"/>
              </w:rPr>
              <w:t>The Education (Pupil Registration) (England) Regulations 2006 (and 2010, 2011, 2013,</w:t>
            </w:r>
            <w:r>
              <w:rPr>
                <w:rStyle w:val="Hyperlink"/>
                <w:lang w:eastAsia="en-GB"/>
              </w:rPr>
              <w:t xml:space="preserve"> and</w:t>
            </w:r>
            <w:r w:rsidRPr="009F4804">
              <w:rPr>
                <w:rStyle w:val="Hyperlink"/>
                <w:lang w:eastAsia="en-GB"/>
              </w:rPr>
              <w:t xml:space="preserve"> 2016 amendments)</w:t>
            </w:r>
          </w:p>
          <w:p w14:paraId="6CCD68EF" w14:textId="77777777" w:rsidR="00ED406B" w:rsidRPr="0012633E" w:rsidRDefault="00ED406B" w:rsidP="004070CA">
            <w:pPr>
              <w:numPr>
                <w:ilvl w:val="0"/>
                <w:numId w:val="40"/>
              </w:numPr>
              <w:spacing w:after="120"/>
              <w:ind w:left="340" w:hanging="261"/>
              <w:rPr>
                <w:color w:val="0070C0"/>
                <w:u w:val="single" w:color="0072CC"/>
                <w:lang w:eastAsia="en-GB"/>
              </w:rPr>
            </w:pPr>
            <w:r>
              <w:rPr>
                <w:color w:val="0072CC"/>
                <w:u w:val="single" w:color="0072CC"/>
                <w:lang w:eastAsia="en-GB"/>
              </w:rPr>
              <w:fldChar w:fldCharType="end"/>
            </w:r>
            <w:hyperlink r:id="rId18" w:history="1">
              <w:r>
                <w:rPr>
                  <w:rStyle w:val="Hyperlink"/>
                  <w:color w:val="0070C0"/>
                  <w:lang w:eastAsia="en-GB"/>
                </w:rPr>
                <w:t>The School Attendance (Pupil Registration) (England) Regulations 2024</w:t>
              </w:r>
            </w:hyperlink>
            <w:r w:rsidRPr="0012633E">
              <w:rPr>
                <w:color w:val="0070C0"/>
                <w:u w:val="single" w:color="0072CC"/>
                <w:lang w:eastAsia="en-GB"/>
              </w:rPr>
              <w:t xml:space="preserve"> </w:t>
            </w:r>
          </w:p>
          <w:p w14:paraId="1F3F7CEE" w14:textId="77777777" w:rsidR="00ED406B" w:rsidRDefault="006B35E5" w:rsidP="004070CA">
            <w:pPr>
              <w:numPr>
                <w:ilvl w:val="0"/>
                <w:numId w:val="40"/>
              </w:numPr>
              <w:spacing w:after="120"/>
              <w:ind w:left="340" w:hanging="261"/>
              <w:rPr>
                <w:rFonts w:ascii="Times New Roman" w:eastAsia="Times New Roman" w:hAnsi="Times New Roman"/>
                <w:lang w:eastAsia="en-GB"/>
              </w:rPr>
            </w:pPr>
            <w:hyperlink r:id="rId19" w:history="1"/>
            <w:hyperlink r:id="rId20" w:history="1">
              <w:r w:rsidR="00ED406B">
                <w:rPr>
                  <w:color w:val="0072CC"/>
                  <w:u w:val="single" w:color="0072CC"/>
                  <w:lang w:eastAsia="en-GB"/>
                </w:rPr>
                <w:t>The Education (Penalty Notices) (England) (Amendment) Regulations 2013 and the 2024 amendment</w:t>
              </w:r>
            </w:hyperlink>
          </w:p>
          <w:p w14:paraId="61A883B6" w14:textId="77777777" w:rsidR="00ED406B" w:rsidRPr="00ED406B" w:rsidRDefault="006B35E5" w:rsidP="00ED406B">
            <w:pPr>
              <w:ind w:left="170"/>
              <w:rPr>
                <w:rFonts w:asciiTheme="minorHAnsi" w:hAnsiTheme="minorHAnsi" w:cstheme="minorHAnsi"/>
                <w:szCs w:val="22"/>
              </w:rPr>
            </w:pPr>
            <w:hyperlink r:id="rId21" w:history="1"/>
            <w:bookmarkStart w:id="2" w:name="_Hlk141799242"/>
            <w:r w:rsidR="00ED406B" w:rsidRPr="00ED406B">
              <w:rPr>
                <w:rFonts w:asciiTheme="minorHAnsi" w:hAnsiTheme="minorHAnsi" w:cstheme="minorHAnsi"/>
                <w:szCs w:val="22"/>
              </w:rPr>
              <w:t>It also refers to:</w:t>
            </w:r>
          </w:p>
          <w:p w14:paraId="18D1C160" w14:textId="77777777" w:rsidR="00ED406B" w:rsidRDefault="006B35E5" w:rsidP="004070CA">
            <w:pPr>
              <w:numPr>
                <w:ilvl w:val="0"/>
                <w:numId w:val="41"/>
              </w:numPr>
              <w:spacing w:after="120"/>
              <w:ind w:left="340" w:hanging="261"/>
              <w:rPr>
                <w:rFonts w:ascii="Times New Roman" w:eastAsia="Times New Roman" w:hAnsi="Times New Roman"/>
                <w:lang w:eastAsia="en-GB"/>
              </w:rPr>
            </w:pPr>
            <w:hyperlink r:id="rId22" w:history="1">
              <w:r w:rsidR="00ED406B">
                <w:rPr>
                  <w:color w:val="0072CC"/>
                  <w:u w:val="single" w:color="0072CC"/>
                  <w:lang w:eastAsia="en-GB"/>
                </w:rPr>
                <w:t>School census guidance</w:t>
              </w:r>
            </w:hyperlink>
          </w:p>
          <w:p w14:paraId="41F434B3" w14:textId="77777777" w:rsidR="00ED406B" w:rsidRDefault="006B35E5" w:rsidP="004070CA">
            <w:pPr>
              <w:numPr>
                <w:ilvl w:val="0"/>
                <w:numId w:val="41"/>
              </w:numPr>
              <w:spacing w:after="120"/>
              <w:ind w:left="340" w:hanging="261"/>
              <w:rPr>
                <w:rFonts w:ascii="Times New Roman" w:eastAsia="Times New Roman" w:hAnsi="Times New Roman"/>
                <w:lang w:eastAsia="en-GB"/>
              </w:rPr>
            </w:pPr>
            <w:hyperlink r:id="rId23" w:history="1">
              <w:r w:rsidR="00ED406B">
                <w:rPr>
                  <w:color w:val="0072CC"/>
                  <w:u w:val="single" w:color="0072CC"/>
                  <w:lang w:eastAsia="en-GB"/>
                </w:rPr>
                <w:t>Keeping Children Safe in Education</w:t>
              </w:r>
            </w:hyperlink>
          </w:p>
          <w:p w14:paraId="5096930A" w14:textId="77777777" w:rsidR="00ED406B" w:rsidRDefault="006B35E5" w:rsidP="004070CA">
            <w:pPr>
              <w:numPr>
                <w:ilvl w:val="0"/>
                <w:numId w:val="41"/>
              </w:numPr>
              <w:spacing w:after="120"/>
              <w:ind w:left="340" w:hanging="261"/>
              <w:rPr>
                <w:rFonts w:ascii="Times New Roman" w:eastAsia="Times New Roman" w:hAnsi="Times New Roman"/>
                <w:lang w:eastAsia="en-GB"/>
              </w:rPr>
            </w:pPr>
            <w:hyperlink r:id="rId24" w:history="1">
              <w:r w:rsidR="00ED406B">
                <w:rPr>
                  <w:color w:val="0072CC"/>
                  <w:u w:val="single" w:color="0072CC"/>
                  <w:lang w:eastAsia="en-GB"/>
                </w:rPr>
                <w:t>Mental health issues affecting a pupil's attendance: guidance for schools</w:t>
              </w:r>
            </w:hyperlink>
          </w:p>
          <w:bookmarkEnd w:id="2"/>
          <w:p w14:paraId="2B3AD7E4" w14:textId="6702BC97" w:rsidR="00507273" w:rsidRPr="00ED406B" w:rsidRDefault="00507273" w:rsidP="00ED406B">
            <w:pPr>
              <w:spacing w:after="200" w:line="276" w:lineRule="auto"/>
              <w:rPr>
                <w:rFonts w:asciiTheme="minorHAnsi" w:hAnsiTheme="minorHAnsi" w:cstheme="minorHAnsi"/>
                <w:szCs w:val="22"/>
                <w:highlight w:val="green"/>
                <w:lang w:val="en-US"/>
              </w:rPr>
            </w:pPr>
            <w:r w:rsidRPr="00ED406B">
              <w:rPr>
                <w:rFonts w:asciiTheme="minorHAnsi" w:hAnsiTheme="minorHAnsi" w:cstheme="minorHAnsi"/>
                <w:szCs w:val="22"/>
              </w:rPr>
              <w:t>This policy operates in conjunction with the following school policies:</w:t>
            </w:r>
          </w:p>
          <w:p w14:paraId="0B78FE54" w14:textId="77777777" w:rsidR="00507273" w:rsidRPr="00550DF0" w:rsidRDefault="00507273" w:rsidP="004070CA">
            <w:pPr>
              <w:pStyle w:val="ListParagraph"/>
              <w:numPr>
                <w:ilvl w:val="0"/>
                <w:numId w:val="33"/>
              </w:numPr>
              <w:spacing w:after="200" w:line="276" w:lineRule="auto"/>
              <w:rPr>
                <w:rFonts w:asciiTheme="minorHAnsi" w:hAnsiTheme="minorHAnsi" w:cstheme="minorHAnsi"/>
                <w:szCs w:val="22"/>
              </w:rPr>
            </w:pPr>
            <w:r w:rsidRPr="00550DF0">
              <w:rPr>
                <w:rFonts w:asciiTheme="minorHAnsi" w:hAnsiTheme="minorHAnsi" w:cstheme="minorHAnsi"/>
                <w:szCs w:val="22"/>
              </w:rPr>
              <w:lastRenderedPageBreak/>
              <w:t>Child Protection and Safeguarding Policy</w:t>
            </w:r>
          </w:p>
          <w:p w14:paraId="3BC18E58" w14:textId="77777777" w:rsidR="00507273" w:rsidRPr="00550DF0" w:rsidRDefault="00507273" w:rsidP="004070CA">
            <w:pPr>
              <w:pStyle w:val="ListParagraph"/>
              <w:numPr>
                <w:ilvl w:val="0"/>
                <w:numId w:val="33"/>
              </w:numPr>
              <w:spacing w:after="200" w:line="276" w:lineRule="auto"/>
              <w:rPr>
                <w:rFonts w:asciiTheme="minorHAnsi" w:hAnsiTheme="minorHAnsi" w:cstheme="minorHAnsi"/>
                <w:szCs w:val="22"/>
              </w:rPr>
            </w:pPr>
            <w:r w:rsidRPr="00550DF0">
              <w:rPr>
                <w:rFonts w:asciiTheme="minorHAnsi" w:hAnsiTheme="minorHAnsi" w:cstheme="minorHAnsi"/>
                <w:szCs w:val="22"/>
              </w:rPr>
              <w:t>Complaints Procedures Policy</w:t>
            </w:r>
          </w:p>
          <w:p w14:paraId="0B7E97CB" w14:textId="77777777" w:rsidR="00507273" w:rsidRPr="00550DF0" w:rsidRDefault="00507273" w:rsidP="004070CA">
            <w:pPr>
              <w:pStyle w:val="ListParagraph"/>
              <w:numPr>
                <w:ilvl w:val="0"/>
                <w:numId w:val="33"/>
              </w:numPr>
              <w:spacing w:after="200" w:line="276" w:lineRule="auto"/>
              <w:rPr>
                <w:rFonts w:asciiTheme="minorHAnsi" w:hAnsiTheme="minorHAnsi" w:cstheme="minorHAnsi"/>
                <w:szCs w:val="22"/>
              </w:rPr>
            </w:pPr>
            <w:r w:rsidRPr="00550DF0">
              <w:rPr>
                <w:rFonts w:asciiTheme="minorHAnsi" w:hAnsiTheme="minorHAnsi" w:cstheme="minorHAnsi"/>
                <w:szCs w:val="22"/>
              </w:rPr>
              <w:t>Behaviour Policy</w:t>
            </w:r>
          </w:p>
          <w:p w14:paraId="129207B6" w14:textId="77777777" w:rsidR="00507273" w:rsidRPr="00550DF0" w:rsidRDefault="00507273" w:rsidP="004070CA">
            <w:pPr>
              <w:pStyle w:val="ListParagraph"/>
              <w:numPr>
                <w:ilvl w:val="0"/>
                <w:numId w:val="33"/>
              </w:numPr>
              <w:spacing w:before="200" w:after="200" w:line="276" w:lineRule="auto"/>
              <w:rPr>
                <w:rFonts w:asciiTheme="minorHAnsi" w:hAnsiTheme="minorHAnsi" w:cstheme="minorHAnsi"/>
                <w:szCs w:val="22"/>
              </w:rPr>
            </w:pPr>
            <w:r w:rsidRPr="00550DF0">
              <w:rPr>
                <w:rFonts w:asciiTheme="minorHAnsi" w:hAnsiTheme="minorHAnsi" w:cstheme="minorHAnsi"/>
                <w:szCs w:val="22"/>
              </w:rPr>
              <w:t>SEND Policy</w:t>
            </w:r>
          </w:p>
          <w:p w14:paraId="073E971B" w14:textId="77777777" w:rsidR="00507273" w:rsidRPr="00550DF0" w:rsidRDefault="00507273" w:rsidP="004070CA">
            <w:pPr>
              <w:pStyle w:val="ListParagraph"/>
              <w:numPr>
                <w:ilvl w:val="0"/>
                <w:numId w:val="33"/>
              </w:numPr>
              <w:spacing w:before="200" w:after="200" w:line="276" w:lineRule="auto"/>
              <w:rPr>
                <w:rFonts w:asciiTheme="minorHAnsi" w:hAnsiTheme="minorHAnsi" w:cstheme="minorHAnsi"/>
                <w:szCs w:val="22"/>
              </w:rPr>
            </w:pPr>
            <w:r w:rsidRPr="00550DF0">
              <w:rPr>
                <w:rFonts w:asciiTheme="minorHAnsi" w:hAnsiTheme="minorHAnsi" w:cstheme="minorHAnsi"/>
                <w:szCs w:val="22"/>
              </w:rPr>
              <w:t>Supporting Pupils with Medical Conditions Policy</w:t>
            </w:r>
          </w:p>
          <w:p w14:paraId="79270B35" w14:textId="77777777" w:rsidR="00507273" w:rsidRPr="00550DF0" w:rsidRDefault="00507273" w:rsidP="004070CA">
            <w:pPr>
              <w:pStyle w:val="ListParagraph"/>
              <w:numPr>
                <w:ilvl w:val="0"/>
                <w:numId w:val="33"/>
              </w:numPr>
              <w:spacing w:after="200" w:line="276" w:lineRule="auto"/>
              <w:rPr>
                <w:rFonts w:asciiTheme="minorHAnsi" w:hAnsiTheme="minorHAnsi" w:cstheme="minorHAnsi"/>
                <w:szCs w:val="22"/>
              </w:rPr>
            </w:pPr>
            <w:r w:rsidRPr="00550DF0">
              <w:rPr>
                <w:rFonts w:asciiTheme="minorHAnsi" w:hAnsiTheme="minorHAnsi" w:cstheme="minorHAnsi"/>
                <w:szCs w:val="22"/>
              </w:rPr>
              <w:t>Children Missing Education Policy</w:t>
            </w:r>
          </w:p>
          <w:p w14:paraId="69E5F4A6" w14:textId="77777777" w:rsidR="00507273" w:rsidRPr="00550DF0" w:rsidRDefault="00507273" w:rsidP="004070CA">
            <w:pPr>
              <w:pStyle w:val="ListParagraph"/>
              <w:numPr>
                <w:ilvl w:val="0"/>
                <w:numId w:val="33"/>
              </w:numPr>
              <w:spacing w:after="200" w:line="276" w:lineRule="auto"/>
              <w:rPr>
                <w:rFonts w:asciiTheme="minorHAnsi" w:hAnsiTheme="minorHAnsi" w:cstheme="minorHAnsi"/>
                <w:szCs w:val="22"/>
              </w:rPr>
            </w:pPr>
            <w:r w:rsidRPr="00550DF0">
              <w:rPr>
                <w:rFonts w:asciiTheme="minorHAnsi" w:hAnsiTheme="minorHAnsi" w:cstheme="minorHAnsi"/>
                <w:szCs w:val="22"/>
              </w:rPr>
              <w:t>Home Visit Policy</w:t>
            </w:r>
          </w:p>
          <w:p w14:paraId="5BDC353D" w14:textId="47E74164" w:rsidR="00AB2793" w:rsidRPr="00550DF0" w:rsidRDefault="00507273" w:rsidP="004070CA">
            <w:pPr>
              <w:pStyle w:val="ListParagraph"/>
              <w:numPr>
                <w:ilvl w:val="0"/>
                <w:numId w:val="33"/>
              </w:numPr>
              <w:spacing w:after="200" w:line="276" w:lineRule="auto"/>
              <w:rPr>
                <w:rFonts w:asciiTheme="minorHAnsi" w:hAnsiTheme="minorHAnsi" w:cstheme="minorHAnsi"/>
                <w:szCs w:val="22"/>
              </w:rPr>
            </w:pPr>
            <w:r w:rsidRPr="00550DF0">
              <w:rPr>
                <w:rFonts w:asciiTheme="minorHAnsi" w:hAnsiTheme="minorHAnsi" w:cstheme="minorHAnsi"/>
                <w:szCs w:val="22"/>
              </w:rPr>
              <w:t>Pupils with Additional Health Needs Attendance Policy</w:t>
            </w:r>
          </w:p>
        </w:tc>
      </w:tr>
      <w:tr w:rsidR="00AB2793" w:rsidRPr="0043783A" w14:paraId="627161B2" w14:textId="77777777" w:rsidTr="006E64D9">
        <w:tc>
          <w:tcPr>
            <w:tcW w:w="897" w:type="dxa"/>
          </w:tcPr>
          <w:p w14:paraId="77EC44D1" w14:textId="11C1711B" w:rsidR="00AB2793" w:rsidRPr="00B24B0D" w:rsidRDefault="00AB2793" w:rsidP="00AB2793">
            <w:pPr>
              <w:jc w:val="center"/>
              <w:rPr>
                <w:rFonts w:asciiTheme="minorHAnsi" w:hAnsiTheme="minorHAnsi" w:cstheme="minorHAnsi"/>
                <w:b/>
                <w:bCs/>
                <w:szCs w:val="22"/>
              </w:rPr>
            </w:pPr>
            <w:r w:rsidRPr="00B24B0D">
              <w:rPr>
                <w:rFonts w:asciiTheme="minorHAnsi" w:hAnsiTheme="minorHAnsi" w:cstheme="minorHAnsi"/>
                <w:b/>
                <w:bCs/>
                <w:szCs w:val="22"/>
              </w:rPr>
              <w:lastRenderedPageBreak/>
              <w:t>2</w:t>
            </w:r>
          </w:p>
        </w:tc>
        <w:tc>
          <w:tcPr>
            <w:tcW w:w="9876" w:type="dxa"/>
          </w:tcPr>
          <w:p w14:paraId="0E4D63EC" w14:textId="5575D0E2" w:rsidR="00550DF0" w:rsidRPr="00D67B00" w:rsidRDefault="00550DF0" w:rsidP="00507273">
            <w:pPr>
              <w:spacing w:before="200"/>
              <w:rPr>
                <w:rFonts w:asciiTheme="minorHAnsi" w:hAnsiTheme="minorHAnsi" w:cstheme="minorHAnsi"/>
                <w:b/>
                <w:bCs/>
                <w:szCs w:val="22"/>
              </w:rPr>
            </w:pPr>
            <w:r w:rsidRPr="00D67B00">
              <w:rPr>
                <w:rFonts w:asciiTheme="minorHAnsi" w:hAnsiTheme="minorHAnsi" w:cstheme="minorHAnsi"/>
                <w:b/>
                <w:bCs/>
                <w:szCs w:val="22"/>
              </w:rPr>
              <w:t>Roles and Responsibilities</w:t>
            </w:r>
          </w:p>
          <w:p w14:paraId="4CB40F75" w14:textId="77777777" w:rsidR="00956DC3" w:rsidRPr="00D67B00" w:rsidRDefault="00956DC3" w:rsidP="00507273">
            <w:pPr>
              <w:spacing w:before="200"/>
              <w:rPr>
                <w:rFonts w:asciiTheme="minorHAnsi" w:hAnsiTheme="minorHAnsi" w:cstheme="minorHAnsi"/>
                <w:szCs w:val="22"/>
              </w:rPr>
            </w:pPr>
            <w:r w:rsidRPr="00D67B00">
              <w:rPr>
                <w:rFonts w:asciiTheme="minorHAnsi" w:hAnsiTheme="minorHAnsi" w:cstheme="minorHAnsi"/>
                <w:szCs w:val="22"/>
              </w:rPr>
              <w:t xml:space="preserve">All trusts and governing bodies are expected to: </w:t>
            </w:r>
          </w:p>
          <w:p w14:paraId="2F95B1ED" w14:textId="50211DC4" w:rsidR="00C54818" w:rsidRPr="00D50BC3" w:rsidRDefault="00C54818" w:rsidP="00507273">
            <w:pPr>
              <w:spacing w:before="200"/>
              <w:rPr>
                <w:rFonts w:asciiTheme="minorHAnsi" w:hAnsiTheme="minorHAnsi" w:cstheme="minorHAnsi"/>
                <w:b/>
                <w:bCs/>
                <w:szCs w:val="22"/>
              </w:rPr>
            </w:pPr>
            <w:r w:rsidRPr="00D50BC3">
              <w:rPr>
                <w:rFonts w:asciiTheme="minorHAnsi" w:hAnsiTheme="minorHAnsi" w:cstheme="minorHAnsi"/>
                <w:b/>
                <w:bCs/>
                <w:szCs w:val="22"/>
              </w:rPr>
              <w:t>The Trust Board will:</w:t>
            </w:r>
          </w:p>
          <w:p w14:paraId="518CBDDB" w14:textId="77777777" w:rsidR="00956DC3" w:rsidRPr="00D67B00" w:rsidRDefault="00956DC3" w:rsidP="00507273">
            <w:pPr>
              <w:spacing w:before="200"/>
              <w:rPr>
                <w:rFonts w:asciiTheme="minorHAnsi" w:hAnsiTheme="minorHAnsi" w:cstheme="minorHAnsi"/>
                <w:szCs w:val="22"/>
              </w:rPr>
            </w:pPr>
            <w:r w:rsidRPr="00D67B00">
              <w:rPr>
                <w:rFonts w:asciiTheme="minorHAnsi" w:hAnsiTheme="minorHAnsi" w:cstheme="minorHAnsi"/>
                <w:szCs w:val="22"/>
              </w:rPr>
              <w:t xml:space="preserve">• Recognise the importance of school attendance and promote it across the school’s ethos and policies. </w:t>
            </w:r>
          </w:p>
          <w:p w14:paraId="3432BDD3" w14:textId="77777777" w:rsidR="00956DC3" w:rsidRPr="00D67B00" w:rsidRDefault="00956DC3" w:rsidP="00507273">
            <w:pPr>
              <w:spacing w:before="200"/>
              <w:rPr>
                <w:rFonts w:asciiTheme="minorHAnsi" w:hAnsiTheme="minorHAnsi" w:cstheme="minorHAnsi"/>
                <w:szCs w:val="22"/>
              </w:rPr>
            </w:pPr>
            <w:r w:rsidRPr="00D67B00">
              <w:rPr>
                <w:rFonts w:asciiTheme="minorHAnsi" w:hAnsiTheme="minorHAnsi" w:cstheme="minorHAnsi"/>
                <w:szCs w:val="22"/>
              </w:rPr>
              <w:t xml:space="preserve">• Ensure school leaders fulfil expectations and statutory duties. </w:t>
            </w:r>
          </w:p>
          <w:p w14:paraId="6A523128" w14:textId="2FAD0C1D" w:rsidR="00956DC3" w:rsidRPr="00D67B00" w:rsidRDefault="00956DC3" w:rsidP="00507273">
            <w:pPr>
              <w:spacing w:before="200"/>
              <w:rPr>
                <w:rFonts w:asciiTheme="minorHAnsi" w:hAnsiTheme="minorHAnsi" w:cstheme="minorHAnsi"/>
                <w:szCs w:val="22"/>
              </w:rPr>
            </w:pPr>
            <w:r w:rsidRPr="00D67B00">
              <w:rPr>
                <w:rFonts w:asciiTheme="minorHAnsi" w:hAnsiTheme="minorHAnsi" w:cstheme="minorHAnsi"/>
                <w:szCs w:val="22"/>
              </w:rPr>
              <w:t xml:space="preserve">• Regularly review attendance data, discuss, and challenge trends, and help school leaders focus improvement efforts on the individual pupils or cohorts who need it most. </w:t>
            </w:r>
          </w:p>
          <w:p w14:paraId="7A026606" w14:textId="7B82FD99" w:rsidR="00956DC3" w:rsidRPr="00D67B00" w:rsidRDefault="00956DC3" w:rsidP="00507273">
            <w:pPr>
              <w:spacing w:before="200"/>
              <w:rPr>
                <w:rFonts w:asciiTheme="minorHAnsi" w:hAnsiTheme="minorHAnsi" w:cstheme="minorHAnsi"/>
                <w:szCs w:val="22"/>
              </w:rPr>
            </w:pPr>
            <w:r w:rsidRPr="00D67B00">
              <w:rPr>
                <w:rFonts w:asciiTheme="minorHAnsi" w:hAnsiTheme="minorHAnsi" w:cstheme="minorHAnsi"/>
                <w:szCs w:val="22"/>
              </w:rPr>
              <w:t>• Share effective practice on attendance management and improvement across schools.</w:t>
            </w:r>
          </w:p>
          <w:p w14:paraId="57390875" w14:textId="09ADCEB0" w:rsidR="002724D4" w:rsidRPr="00D67B00" w:rsidRDefault="002724D4" w:rsidP="00507273">
            <w:pPr>
              <w:spacing w:before="200"/>
              <w:rPr>
                <w:rFonts w:asciiTheme="minorHAnsi" w:hAnsiTheme="minorHAnsi" w:cstheme="minorHAnsi"/>
                <w:szCs w:val="22"/>
              </w:rPr>
            </w:pPr>
            <w:r w:rsidRPr="00D67B00">
              <w:rPr>
                <w:rFonts w:asciiTheme="minorHAnsi" w:hAnsiTheme="minorHAnsi" w:cstheme="minorHAnsi"/>
                <w:szCs w:val="22"/>
              </w:rPr>
              <w:t>In addition, for schools that are struggling with their attendance</w:t>
            </w:r>
            <w:r w:rsidR="00C54818" w:rsidRPr="00D67B00">
              <w:rPr>
                <w:rFonts w:asciiTheme="minorHAnsi" w:hAnsiTheme="minorHAnsi" w:cstheme="minorHAnsi"/>
                <w:szCs w:val="22"/>
              </w:rPr>
              <w:t xml:space="preserve"> Local Academy Committees </w:t>
            </w:r>
            <w:r w:rsidRPr="00D67B00">
              <w:rPr>
                <w:rFonts w:asciiTheme="minorHAnsi" w:hAnsiTheme="minorHAnsi" w:cstheme="minorHAnsi"/>
                <w:szCs w:val="22"/>
              </w:rPr>
              <w:t>should work with school leaders to develop a comprehensive attendance action plan to improve attendance. This should be evaluated and reviewed regularly</w:t>
            </w:r>
          </w:p>
          <w:p w14:paraId="5C28C693" w14:textId="269CE0D1" w:rsidR="00507273" w:rsidRPr="00D50BC3" w:rsidRDefault="00507273" w:rsidP="00507273">
            <w:pPr>
              <w:spacing w:before="200"/>
              <w:rPr>
                <w:rFonts w:asciiTheme="minorHAnsi" w:hAnsiTheme="minorHAnsi" w:cstheme="minorHAnsi"/>
                <w:b/>
                <w:bCs/>
                <w:szCs w:val="22"/>
              </w:rPr>
            </w:pPr>
            <w:r w:rsidRPr="00D50BC3">
              <w:rPr>
                <w:rFonts w:asciiTheme="minorHAnsi" w:hAnsiTheme="minorHAnsi" w:cstheme="minorHAnsi"/>
                <w:b/>
                <w:bCs/>
                <w:szCs w:val="22"/>
              </w:rPr>
              <w:t xml:space="preserve">The </w:t>
            </w:r>
            <w:r w:rsidR="002724D4" w:rsidRPr="00D50BC3">
              <w:rPr>
                <w:rFonts w:asciiTheme="minorHAnsi" w:hAnsiTheme="minorHAnsi" w:cstheme="minorHAnsi"/>
                <w:b/>
                <w:bCs/>
                <w:szCs w:val="22"/>
              </w:rPr>
              <w:t>LAC</w:t>
            </w:r>
            <w:r w:rsidRPr="00D50BC3">
              <w:rPr>
                <w:rFonts w:asciiTheme="minorHAnsi" w:hAnsiTheme="minorHAnsi" w:cstheme="minorHAnsi"/>
                <w:b/>
                <w:bCs/>
                <w:szCs w:val="22"/>
              </w:rPr>
              <w:t xml:space="preserve"> has overall responsibility for:</w:t>
            </w:r>
          </w:p>
          <w:p w14:paraId="2356DDEE" w14:textId="77777777"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Monitoring the implementation of this policy and all relevant procedures across the school.</w:t>
            </w:r>
          </w:p>
          <w:p w14:paraId="568CB5D9" w14:textId="27E603AB" w:rsidR="00507273" w:rsidRPr="00D67B00" w:rsidRDefault="00507273"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Promoting the importance of good attendance through the school’s ethos and policies</w:t>
            </w:r>
            <w:r w:rsidR="002F74F1" w:rsidRPr="00D67B00">
              <w:rPr>
                <w:rFonts w:asciiTheme="minorHAnsi" w:hAnsiTheme="minorHAnsi" w:cstheme="minorHAnsi"/>
                <w:szCs w:val="22"/>
              </w:rPr>
              <w:t xml:space="preserve"> including by ensuring the school prioritises attendance in strategies, such as raising attainment, behaviour, combatting bullying, SEND, wellbeing and safeguarding</w:t>
            </w:r>
            <w:r w:rsidRPr="00D67B00">
              <w:rPr>
                <w:rFonts w:asciiTheme="minorHAnsi" w:hAnsiTheme="minorHAnsi" w:cstheme="minorHAnsi"/>
                <w:szCs w:val="22"/>
              </w:rPr>
              <w:t>.</w:t>
            </w:r>
          </w:p>
          <w:p w14:paraId="4A6BD4FA" w14:textId="39FF8B92" w:rsidR="00486137" w:rsidRPr="00D67B00" w:rsidRDefault="00486137"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 xml:space="preserve">Ensure school leaders fulfil their statutory duties.  </w:t>
            </w:r>
          </w:p>
          <w:p w14:paraId="6F291D1F" w14:textId="18EFB1A8" w:rsidR="00507273" w:rsidRPr="00D67B00" w:rsidRDefault="002F74F1"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 xml:space="preserve">Ensuring </w:t>
            </w:r>
            <w:r w:rsidR="00507273" w:rsidRPr="00D67B00">
              <w:rPr>
                <w:rFonts w:asciiTheme="minorHAnsi" w:hAnsiTheme="minorHAnsi" w:cstheme="minorHAnsi"/>
                <w:szCs w:val="22"/>
              </w:rPr>
              <w:t>attendance training for all relevant staff that is appropriate to their role</w:t>
            </w:r>
            <w:r w:rsidRPr="00D67B00">
              <w:rPr>
                <w:rFonts w:asciiTheme="minorHAnsi" w:hAnsiTheme="minorHAnsi" w:cstheme="minorHAnsi"/>
                <w:szCs w:val="22"/>
              </w:rPr>
              <w:t xml:space="preserve"> and up-to-date</w:t>
            </w:r>
            <w:r w:rsidR="00507273" w:rsidRPr="00D67B00">
              <w:rPr>
                <w:rFonts w:asciiTheme="minorHAnsi" w:hAnsiTheme="minorHAnsi" w:cstheme="minorHAnsi"/>
                <w:szCs w:val="22"/>
              </w:rPr>
              <w:t>.</w:t>
            </w:r>
          </w:p>
          <w:p w14:paraId="174F1F8E" w14:textId="77777777" w:rsidR="00507273" w:rsidRPr="00D67B00" w:rsidRDefault="00507273"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shd w:val="clear" w:color="auto" w:fill="FFFFFF" w:themeFill="background1"/>
              </w:rPr>
              <w:t>Working with the SLT to set goals for attendance and providing support and challenge around delivery against those goals.</w:t>
            </w:r>
          </w:p>
          <w:p w14:paraId="517A56A3" w14:textId="27246A3B" w:rsidR="00507273" w:rsidRPr="00D67B00" w:rsidRDefault="00507273"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shd w:val="clear" w:color="auto" w:fill="FFFFFF" w:themeFill="background1"/>
              </w:rPr>
              <w:t>Regularly reviewing attendance data</w:t>
            </w:r>
            <w:r w:rsidR="00B37F8E" w:rsidRPr="00D67B00">
              <w:rPr>
                <w:rFonts w:asciiTheme="minorHAnsi" w:hAnsiTheme="minorHAnsi" w:cstheme="minorHAnsi"/>
                <w:szCs w:val="22"/>
                <w:shd w:val="clear" w:color="auto" w:fill="FFFFFF" w:themeFill="background1"/>
              </w:rPr>
              <w:t xml:space="preserve"> and ensuring action plans are put in place for persistent and severely absent pupils.</w:t>
            </w:r>
          </w:p>
          <w:p w14:paraId="5D5A9310" w14:textId="22861D5E" w:rsidR="00507273" w:rsidRPr="00D67B00" w:rsidRDefault="00507273"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shd w:val="clear" w:color="auto" w:fill="FFFFFF" w:themeFill="background1"/>
              </w:rPr>
              <w:t>Sharing effective practice on attendance management and improvement across schools.</w:t>
            </w:r>
          </w:p>
          <w:p w14:paraId="76C8C392" w14:textId="77777777"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Ensuring that this policy, as written, does not discriminate on any grounds, including, but not limited to, ethnicity/national origin, culture, religion, gender, disability or sexual orientation.</w:t>
            </w:r>
          </w:p>
          <w:p w14:paraId="0F03B46C" w14:textId="77777777"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 xml:space="preserve">Handling complaints regarding this policy as outlined in the school’s Complaints Procedures Policy. </w:t>
            </w:r>
          </w:p>
          <w:p w14:paraId="1C2D5ACB" w14:textId="77777777"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Having regard to KCSIE when making arrangements to safeguard and promote the welfare of children.</w:t>
            </w:r>
          </w:p>
          <w:p w14:paraId="5CA7A80F" w14:textId="452CFC2D" w:rsidR="00C54818"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Ensuring there is a Children Missing Education Policy in place and that this is regularly reviewed and updated.</w:t>
            </w:r>
          </w:p>
          <w:p w14:paraId="41146759" w14:textId="6FF18454" w:rsidR="00E24FA2" w:rsidRPr="00D67B00" w:rsidRDefault="00E24FA2"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lastRenderedPageBreak/>
              <w:t>Appoint a link governor for attendance.</w:t>
            </w:r>
          </w:p>
          <w:p w14:paraId="0633C380" w14:textId="1E058323" w:rsidR="00507273" w:rsidRPr="00D67B00" w:rsidRDefault="00507273" w:rsidP="00507273">
            <w:pPr>
              <w:spacing w:before="200"/>
              <w:rPr>
                <w:rFonts w:asciiTheme="minorHAnsi" w:hAnsiTheme="minorHAnsi" w:cstheme="minorHAnsi"/>
                <w:szCs w:val="22"/>
              </w:rPr>
            </w:pPr>
            <w:r w:rsidRPr="00D67B00">
              <w:rPr>
                <w:rFonts w:asciiTheme="minorHAnsi" w:hAnsiTheme="minorHAnsi" w:cstheme="minorHAnsi"/>
                <w:szCs w:val="22"/>
              </w:rPr>
              <w:t>The headteacher</w:t>
            </w:r>
            <w:r w:rsidR="00034C04" w:rsidRPr="00D67B00">
              <w:rPr>
                <w:rFonts w:asciiTheme="minorHAnsi" w:hAnsiTheme="minorHAnsi" w:cstheme="minorHAnsi"/>
                <w:szCs w:val="22"/>
              </w:rPr>
              <w:t xml:space="preserve">/head of school </w:t>
            </w:r>
            <w:r w:rsidRPr="00D67B00">
              <w:rPr>
                <w:rFonts w:asciiTheme="minorHAnsi" w:hAnsiTheme="minorHAnsi" w:cstheme="minorHAnsi"/>
                <w:szCs w:val="22"/>
              </w:rPr>
              <w:t>is responsible for:</w:t>
            </w:r>
          </w:p>
          <w:p w14:paraId="0CE5D0B1" w14:textId="77777777" w:rsidR="00486137" w:rsidRPr="00D67B00" w:rsidRDefault="00486137"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Developing a clear vision for improving attendance and developing and maintaining a culture that promotes the benefits of high attendance.</w:t>
            </w:r>
          </w:p>
          <w:p w14:paraId="733A8EA1" w14:textId="4CF15C58" w:rsidR="00486137" w:rsidRPr="00D67B00" w:rsidRDefault="00486137"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Developing an understanding amongst staff that attendance cannot be seen in isolation and that the foundation to good attendance is a ca</w:t>
            </w:r>
            <w:r w:rsidR="00575481" w:rsidRPr="00D67B00">
              <w:rPr>
                <w:rFonts w:asciiTheme="minorHAnsi" w:hAnsiTheme="minorHAnsi" w:cstheme="minorHAnsi"/>
                <w:szCs w:val="22"/>
              </w:rPr>
              <w:t>l</w:t>
            </w:r>
            <w:r w:rsidRPr="00D67B00">
              <w:rPr>
                <w:rFonts w:asciiTheme="minorHAnsi" w:hAnsiTheme="minorHAnsi" w:cstheme="minorHAnsi"/>
                <w:szCs w:val="22"/>
              </w:rPr>
              <w:t xml:space="preserve">m, orderly, safe and supportive environment in </w:t>
            </w:r>
            <w:r w:rsidR="00056C7F" w:rsidRPr="00D67B00">
              <w:rPr>
                <w:rFonts w:asciiTheme="minorHAnsi" w:hAnsiTheme="minorHAnsi" w:cstheme="minorHAnsi"/>
                <w:szCs w:val="22"/>
              </w:rPr>
              <w:t xml:space="preserve">which all pupils can learn and thrive.  </w:t>
            </w:r>
          </w:p>
          <w:p w14:paraId="0ADFBA2E" w14:textId="77777777"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The day-to-day implementation and management of this policy and all relevant procedures across the school.</w:t>
            </w:r>
          </w:p>
          <w:p w14:paraId="43F61E6C" w14:textId="10E4C4FB" w:rsidR="00507273" w:rsidRPr="00D67B00" w:rsidRDefault="00507273"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 xml:space="preserve">Appointing a member of the SLT to the </w:t>
            </w:r>
            <w:r w:rsidR="00D21DF9" w:rsidRPr="00D67B00">
              <w:rPr>
                <w:rFonts w:asciiTheme="minorHAnsi" w:hAnsiTheme="minorHAnsi" w:cstheme="minorHAnsi"/>
                <w:szCs w:val="22"/>
              </w:rPr>
              <w:t xml:space="preserve">Senior </w:t>
            </w:r>
            <w:r w:rsidR="00FF2ECA" w:rsidRPr="00D67B00">
              <w:rPr>
                <w:rFonts w:asciiTheme="minorHAnsi" w:hAnsiTheme="minorHAnsi" w:cstheme="minorHAnsi"/>
                <w:szCs w:val="22"/>
              </w:rPr>
              <w:t>Attendance</w:t>
            </w:r>
            <w:r w:rsidR="00D21DF9" w:rsidRPr="00D67B00">
              <w:rPr>
                <w:rFonts w:asciiTheme="minorHAnsi" w:hAnsiTheme="minorHAnsi" w:cstheme="minorHAnsi"/>
                <w:szCs w:val="22"/>
              </w:rPr>
              <w:t xml:space="preserve"> Champion</w:t>
            </w:r>
            <w:r w:rsidRPr="00D67B00">
              <w:rPr>
                <w:rFonts w:asciiTheme="minorHAnsi" w:hAnsiTheme="minorHAnsi" w:cstheme="minorHAnsi"/>
                <w:szCs w:val="22"/>
              </w:rPr>
              <w:t xml:space="preserve"> role. </w:t>
            </w:r>
          </w:p>
          <w:p w14:paraId="53F9F96A" w14:textId="77777777"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Ensuring all parents are aware of the school’s attendance expectations and procedures.</w:t>
            </w:r>
          </w:p>
          <w:p w14:paraId="37E22BBA" w14:textId="77777777"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Ensuring that every pupil has access to full-time education and will act as early as possible to address patterns of absence.</w:t>
            </w:r>
          </w:p>
          <w:p w14:paraId="6CB2FEB2" w14:textId="0A6B9990" w:rsidR="00E24FA2" w:rsidRPr="00D67B00" w:rsidRDefault="00E24FA2"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Delivering adequate training to staff so they can fulfil their roles, including on induction.</w:t>
            </w:r>
          </w:p>
          <w:p w14:paraId="3D2F14CA" w14:textId="5C6AAD5A" w:rsidR="00507273" w:rsidRPr="00D50BC3" w:rsidRDefault="00507273" w:rsidP="00507273">
            <w:pPr>
              <w:spacing w:before="200"/>
              <w:rPr>
                <w:rFonts w:asciiTheme="minorHAnsi" w:hAnsiTheme="minorHAnsi" w:cstheme="minorHAnsi"/>
                <w:b/>
                <w:bCs/>
                <w:szCs w:val="22"/>
              </w:rPr>
            </w:pPr>
            <w:r w:rsidRPr="00D50BC3">
              <w:rPr>
                <w:rFonts w:asciiTheme="minorHAnsi" w:hAnsiTheme="minorHAnsi" w:cstheme="minorHAnsi"/>
                <w:b/>
                <w:bCs/>
                <w:szCs w:val="22"/>
              </w:rPr>
              <w:t xml:space="preserve">The </w:t>
            </w:r>
            <w:r w:rsidR="00D21DF9" w:rsidRPr="00D50BC3">
              <w:rPr>
                <w:rFonts w:asciiTheme="minorHAnsi" w:hAnsiTheme="minorHAnsi" w:cstheme="minorHAnsi"/>
                <w:b/>
                <w:bCs/>
                <w:szCs w:val="22"/>
              </w:rPr>
              <w:t xml:space="preserve">Senior </w:t>
            </w:r>
            <w:r w:rsidR="00FF2ECA" w:rsidRPr="00D50BC3">
              <w:rPr>
                <w:rFonts w:asciiTheme="minorHAnsi" w:hAnsiTheme="minorHAnsi" w:cstheme="minorHAnsi"/>
                <w:b/>
                <w:bCs/>
                <w:szCs w:val="22"/>
              </w:rPr>
              <w:t>Attendance</w:t>
            </w:r>
            <w:r w:rsidR="00D21DF9" w:rsidRPr="00D50BC3">
              <w:rPr>
                <w:rFonts w:asciiTheme="minorHAnsi" w:hAnsiTheme="minorHAnsi" w:cstheme="minorHAnsi"/>
                <w:b/>
                <w:bCs/>
                <w:szCs w:val="22"/>
              </w:rPr>
              <w:t xml:space="preserve"> Champion</w:t>
            </w:r>
            <w:r w:rsidRPr="00D50BC3">
              <w:rPr>
                <w:rFonts w:asciiTheme="minorHAnsi" w:hAnsiTheme="minorHAnsi" w:cstheme="minorHAnsi"/>
                <w:b/>
                <w:bCs/>
                <w:szCs w:val="22"/>
              </w:rPr>
              <w:t xml:space="preserve"> is responsible for:</w:t>
            </w:r>
          </w:p>
          <w:p w14:paraId="523D5D74" w14:textId="77777777" w:rsidR="00507273" w:rsidRPr="00D67B00" w:rsidRDefault="00507273"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The overall strategic approach to attendance in school.</w:t>
            </w:r>
          </w:p>
          <w:p w14:paraId="33A1B00C" w14:textId="77777777" w:rsidR="00507273" w:rsidRPr="00D67B00" w:rsidRDefault="00507273"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Monitoring attendance and the impact of interventions.</w:t>
            </w:r>
          </w:p>
          <w:p w14:paraId="5CEB9419" w14:textId="77777777" w:rsidR="00507273" w:rsidRPr="00D67B00" w:rsidRDefault="00507273"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Analysing attendance data and identifying areas of intervention and improvement.</w:t>
            </w:r>
          </w:p>
          <w:p w14:paraId="65FF3F84" w14:textId="33CF32DA" w:rsidR="00B3720D" w:rsidRPr="00D67B00" w:rsidRDefault="00B3720D"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Providing Attendance and Sickness returns to the local authority</w:t>
            </w:r>
          </w:p>
          <w:p w14:paraId="549D77D2" w14:textId="77777777" w:rsidR="00507273" w:rsidRPr="00D67B00" w:rsidRDefault="00507273"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Communicating with pupils and parents with regard to attendance.</w:t>
            </w:r>
          </w:p>
          <w:p w14:paraId="380A8CFB" w14:textId="3ECB0D28" w:rsidR="00507273" w:rsidRPr="00D67B00" w:rsidRDefault="00507273" w:rsidP="004070CA">
            <w:pPr>
              <w:pStyle w:val="ListParagraph"/>
              <w:numPr>
                <w:ilvl w:val="0"/>
                <w:numId w:val="10"/>
              </w:numPr>
              <w:spacing w:before="200" w:after="200" w:line="276" w:lineRule="auto"/>
              <w:rPr>
                <w:rFonts w:asciiTheme="minorHAnsi" w:hAnsiTheme="minorHAnsi" w:cstheme="minorHAnsi"/>
                <w:b/>
                <w:szCs w:val="22"/>
              </w:rPr>
            </w:pPr>
            <w:r w:rsidRPr="00D67B00">
              <w:rPr>
                <w:rFonts w:asciiTheme="minorHAnsi" w:hAnsiTheme="minorHAnsi" w:cstheme="minorHAnsi"/>
                <w:szCs w:val="22"/>
              </w:rPr>
              <w:t>Leading a compassionate approach when listening to parents and pupils regarding barriers to attendance</w:t>
            </w:r>
            <w:r w:rsidR="00056C7F" w:rsidRPr="00D67B00">
              <w:rPr>
                <w:rFonts w:asciiTheme="minorHAnsi" w:hAnsiTheme="minorHAnsi" w:cstheme="minorHAnsi"/>
                <w:szCs w:val="22"/>
              </w:rPr>
              <w:t>, both in-school and out-of-school</w:t>
            </w:r>
            <w:r w:rsidRPr="00D67B00">
              <w:rPr>
                <w:rFonts w:asciiTheme="minorHAnsi" w:hAnsiTheme="minorHAnsi" w:cstheme="minorHAnsi"/>
                <w:szCs w:val="22"/>
              </w:rPr>
              <w:t>.</w:t>
            </w:r>
          </w:p>
          <w:p w14:paraId="07CF3CEC" w14:textId="77777777" w:rsidR="00507273" w:rsidRPr="00D67B00" w:rsidRDefault="00507273"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Following up on incidents of persistent poor attendance.</w:t>
            </w:r>
          </w:p>
          <w:p w14:paraId="3460E501" w14:textId="77181AE5" w:rsidR="00507273" w:rsidRPr="00D67B00" w:rsidRDefault="00507273"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Enforcing attendance through statutory interventions in cases of persistent poor attendance where other supports have not succeeded.</w:t>
            </w:r>
          </w:p>
          <w:p w14:paraId="043E24D8" w14:textId="77777777" w:rsidR="00507273" w:rsidRPr="00D67B00" w:rsidRDefault="00507273"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Informing the LA of any pupil being deleted from the admission and attendance registers.</w:t>
            </w:r>
          </w:p>
          <w:p w14:paraId="151BBDAC" w14:textId="3A642092" w:rsidR="00056C7F" w:rsidRPr="00D67B00" w:rsidRDefault="00056C7F"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 xml:space="preserve">Work collaboratively with other local schools and other partners where a pupil’s absence is at risk of becoming persistent or severe.  </w:t>
            </w:r>
          </w:p>
          <w:p w14:paraId="4112CD84" w14:textId="12DF768D" w:rsidR="00056C7F" w:rsidRPr="00D67B00" w:rsidRDefault="00056C7F"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 xml:space="preserve">Being aware of which pupils are absent from school due to mental or physical ill-health or due to </w:t>
            </w:r>
            <w:proofErr w:type="gramStart"/>
            <w:r w:rsidRPr="00D67B00">
              <w:rPr>
                <w:rFonts w:asciiTheme="minorHAnsi" w:hAnsiTheme="minorHAnsi" w:cstheme="minorHAnsi"/>
                <w:szCs w:val="22"/>
              </w:rPr>
              <w:t>an</w:t>
            </w:r>
            <w:proofErr w:type="gramEnd"/>
            <w:r w:rsidRPr="00D67B00">
              <w:rPr>
                <w:rFonts w:asciiTheme="minorHAnsi" w:hAnsiTheme="minorHAnsi" w:cstheme="minorHAnsi"/>
                <w:szCs w:val="22"/>
              </w:rPr>
              <w:t xml:space="preserve"> SEND, and provide them with additional support. </w:t>
            </w:r>
          </w:p>
          <w:p w14:paraId="3E7504A5" w14:textId="2D31A74A" w:rsidR="00CB6DD0" w:rsidRPr="00D67B00" w:rsidRDefault="00CB6DD0" w:rsidP="004070CA">
            <w:pPr>
              <w:pStyle w:val="ListParagraph"/>
              <w:numPr>
                <w:ilvl w:val="0"/>
                <w:numId w:val="10"/>
              </w:numPr>
              <w:spacing w:before="200" w:after="200" w:line="276" w:lineRule="auto"/>
              <w:rPr>
                <w:rFonts w:asciiTheme="minorHAnsi" w:hAnsiTheme="minorHAnsi" w:cstheme="minorHAnsi"/>
                <w:szCs w:val="22"/>
              </w:rPr>
            </w:pPr>
            <w:r w:rsidRPr="00D67B00">
              <w:rPr>
                <w:rFonts w:asciiTheme="minorHAnsi" w:hAnsiTheme="minorHAnsi" w:cstheme="minorHAnsi"/>
                <w:szCs w:val="22"/>
              </w:rPr>
              <w:t>Supporting children back into school after lengthy or unavoidable periods of absence and provide support to build confidence and bridge gaps</w:t>
            </w:r>
          </w:p>
          <w:p w14:paraId="37A88BD5" w14:textId="77777777" w:rsidR="00CB6DD0" w:rsidRPr="00D67B00" w:rsidRDefault="00CB6DD0" w:rsidP="00CB6DD0">
            <w:pPr>
              <w:spacing w:before="200"/>
              <w:rPr>
                <w:rFonts w:asciiTheme="minorHAnsi" w:hAnsiTheme="minorHAnsi" w:cstheme="minorHAnsi"/>
                <w:szCs w:val="22"/>
              </w:rPr>
            </w:pPr>
            <w:r w:rsidRPr="00D67B00">
              <w:rPr>
                <w:rFonts w:asciiTheme="minorHAnsi" w:hAnsiTheme="minorHAnsi" w:cstheme="minorHAnsi"/>
                <w:szCs w:val="22"/>
              </w:rPr>
              <w:t xml:space="preserve">Staff are responsible for: </w:t>
            </w:r>
          </w:p>
          <w:p w14:paraId="580935AE" w14:textId="77777777" w:rsidR="00CB6DD0" w:rsidRPr="00D67B00" w:rsidRDefault="00CB6DD0"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Recognising that absence is a symptom and that improving pupil attendance is part of improving the pupil’s overall welfare.</w:t>
            </w:r>
          </w:p>
          <w:p w14:paraId="745D431A" w14:textId="77777777" w:rsidR="00CB6DD0" w:rsidRPr="00D67B00" w:rsidRDefault="00CB6DD0"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 xml:space="preserve">Working with school leaders to identify the in-school and out-of-school barriers to attendance. </w:t>
            </w:r>
          </w:p>
          <w:p w14:paraId="38E4360E" w14:textId="77777777" w:rsidR="00CB6DD0" w:rsidRPr="00D67B00" w:rsidRDefault="00CB6DD0"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 xml:space="preserve">Following this policy and ensuring pupils do so too. </w:t>
            </w:r>
          </w:p>
          <w:p w14:paraId="25FA896F" w14:textId="77777777" w:rsidR="00CB6DD0" w:rsidRPr="00D67B00" w:rsidRDefault="00CB6DD0"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Ensuring this policy is implemented fairly and consistently.</w:t>
            </w:r>
          </w:p>
          <w:p w14:paraId="177732B4" w14:textId="77777777" w:rsidR="00CB6DD0" w:rsidRPr="00D67B00" w:rsidRDefault="00CB6DD0"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Modelling good attendance behaviour.</w:t>
            </w:r>
          </w:p>
          <w:p w14:paraId="52E0F2E4" w14:textId="77777777" w:rsidR="00CB6DD0" w:rsidRPr="00D67B00" w:rsidRDefault="00CB6DD0"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Using their professional judgement and knowledge of individual pupils to inform decisions as to whether any welfare concerns should be escalated.</w:t>
            </w:r>
          </w:p>
          <w:p w14:paraId="1AD2E3F4" w14:textId="77777777" w:rsidR="00CB6DD0" w:rsidRPr="00D67B00" w:rsidRDefault="00CB6DD0"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lastRenderedPageBreak/>
              <w:t>Where designated, taking the attendance register at the relevant times during the school day.</w:t>
            </w:r>
          </w:p>
          <w:p w14:paraId="5F181EE6" w14:textId="72CCC736" w:rsidR="00507273" w:rsidRPr="00D67B00" w:rsidRDefault="00507273" w:rsidP="00507273">
            <w:pPr>
              <w:spacing w:before="200"/>
              <w:rPr>
                <w:rFonts w:asciiTheme="minorHAnsi" w:hAnsiTheme="minorHAnsi" w:cstheme="minorHAnsi"/>
                <w:szCs w:val="22"/>
              </w:rPr>
            </w:pPr>
            <w:r w:rsidRPr="00D67B00">
              <w:rPr>
                <w:rFonts w:asciiTheme="minorHAnsi" w:hAnsiTheme="minorHAnsi" w:cstheme="minorHAnsi"/>
                <w:szCs w:val="22"/>
              </w:rPr>
              <w:t>Pupils are responsible for:</w:t>
            </w:r>
          </w:p>
          <w:p w14:paraId="5F812028" w14:textId="5E43606A"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Arriving punctually to school.</w:t>
            </w:r>
          </w:p>
          <w:p w14:paraId="77BB9643" w14:textId="350364EB"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Following any support provided by the school to improve attendance.</w:t>
            </w:r>
          </w:p>
          <w:p w14:paraId="72809294" w14:textId="59D6A291" w:rsidR="00507273" w:rsidRPr="00D67B00" w:rsidRDefault="00507273" w:rsidP="00507273">
            <w:pPr>
              <w:spacing w:before="200"/>
              <w:rPr>
                <w:rFonts w:asciiTheme="minorHAnsi" w:hAnsiTheme="minorHAnsi" w:cstheme="minorHAnsi"/>
                <w:szCs w:val="22"/>
              </w:rPr>
            </w:pPr>
            <w:r w:rsidRPr="00D67B00">
              <w:rPr>
                <w:rFonts w:asciiTheme="minorHAnsi" w:hAnsiTheme="minorHAnsi" w:cstheme="minorHAnsi"/>
                <w:szCs w:val="22"/>
              </w:rPr>
              <w:t>Parents are responsible for:</w:t>
            </w:r>
          </w:p>
          <w:p w14:paraId="49843CEA" w14:textId="77777777"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Providing accurate and up-to-date contact details.</w:t>
            </w:r>
          </w:p>
          <w:p w14:paraId="7121AE4D" w14:textId="77777777"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Providing the school with more than one emergency contact number.</w:t>
            </w:r>
          </w:p>
          <w:p w14:paraId="3428C340" w14:textId="77777777"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Updating the school if their details change.</w:t>
            </w:r>
          </w:p>
          <w:p w14:paraId="1AD72AB8" w14:textId="77777777"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The attendance of their children at school.</w:t>
            </w:r>
          </w:p>
          <w:p w14:paraId="4B8E9EB9" w14:textId="58FFE064"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Promoting good attendance with their children</w:t>
            </w:r>
            <w:r w:rsidR="00056C7F" w:rsidRPr="00D67B00">
              <w:rPr>
                <w:rFonts w:asciiTheme="minorHAnsi" w:hAnsiTheme="minorHAnsi" w:cstheme="minorHAnsi"/>
                <w:szCs w:val="22"/>
              </w:rPr>
              <w:t>, including understanding what ‘good attendance’ is</w:t>
            </w:r>
            <w:r w:rsidRPr="00D67B00">
              <w:rPr>
                <w:rFonts w:asciiTheme="minorHAnsi" w:hAnsiTheme="minorHAnsi" w:cstheme="minorHAnsi"/>
                <w:szCs w:val="22"/>
              </w:rPr>
              <w:t>.</w:t>
            </w:r>
          </w:p>
          <w:p w14:paraId="396BFCCB" w14:textId="5634C237"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Proactively engaging with any attendance support offered by the school and the LA.</w:t>
            </w:r>
          </w:p>
          <w:p w14:paraId="7ECDCC90" w14:textId="410B9FFB"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Notifying the school as soon as possible when their child has to be unexpectedly absent.</w:t>
            </w:r>
          </w:p>
          <w:p w14:paraId="382DA1D4" w14:textId="76053E84"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Requesting leave of absence only in exceptional circumstances, and in advance.</w:t>
            </w:r>
          </w:p>
          <w:p w14:paraId="49A6230C" w14:textId="423C4218" w:rsidR="0050727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Booking any medical appointments around school where possible.</w:t>
            </w:r>
          </w:p>
          <w:p w14:paraId="548D2C8D" w14:textId="77777777" w:rsidR="00AB2793" w:rsidRPr="00D67B00" w:rsidRDefault="00507273" w:rsidP="004070CA">
            <w:pPr>
              <w:pStyle w:val="ListParagraph"/>
              <w:numPr>
                <w:ilvl w:val="0"/>
                <w:numId w:val="10"/>
              </w:numPr>
              <w:spacing w:after="200" w:line="276" w:lineRule="auto"/>
              <w:rPr>
                <w:rFonts w:asciiTheme="minorHAnsi" w:hAnsiTheme="minorHAnsi" w:cstheme="minorHAnsi"/>
                <w:szCs w:val="22"/>
              </w:rPr>
            </w:pPr>
            <w:r w:rsidRPr="00D67B00">
              <w:rPr>
                <w:rFonts w:asciiTheme="minorHAnsi" w:hAnsiTheme="minorHAnsi" w:cstheme="minorHAnsi"/>
                <w:szCs w:val="22"/>
              </w:rPr>
              <w:t>Following any family-based support implemented by the school to improve attendance.</w:t>
            </w:r>
          </w:p>
          <w:p w14:paraId="1B3EC0D5" w14:textId="77777777" w:rsidR="00E24FA2" w:rsidRPr="00D67B00" w:rsidRDefault="00E24FA2" w:rsidP="00E24FA2">
            <w:pPr>
              <w:spacing w:after="200" w:line="276" w:lineRule="auto"/>
              <w:rPr>
                <w:rFonts w:asciiTheme="minorHAnsi" w:hAnsiTheme="minorHAnsi" w:cstheme="minorHAnsi"/>
                <w:szCs w:val="22"/>
              </w:rPr>
            </w:pPr>
            <w:r w:rsidRPr="00D67B00">
              <w:rPr>
                <w:rFonts w:asciiTheme="minorHAnsi" w:hAnsiTheme="minorHAnsi" w:cstheme="minorHAnsi"/>
                <w:szCs w:val="22"/>
              </w:rPr>
              <w:t>The Local Authority is responsible for:</w:t>
            </w:r>
          </w:p>
          <w:p w14:paraId="17DD7F40" w14:textId="2CF692A2" w:rsidR="00E24FA2" w:rsidRPr="00D67B00" w:rsidRDefault="00E24FA2" w:rsidP="004070CA">
            <w:pPr>
              <w:pStyle w:val="ListParagraph"/>
              <w:numPr>
                <w:ilvl w:val="0"/>
                <w:numId w:val="37"/>
              </w:numPr>
              <w:spacing w:after="200" w:line="276" w:lineRule="auto"/>
              <w:rPr>
                <w:rFonts w:asciiTheme="minorHAnsi" w:hAnsiTheme="minorHAnsi" w:cstheme="minorHAnsi"/>
                <w:szCs w:val="22"/>
              </w:rPr>
            </w:pPr>
            <w:r w:rsidRPr="00D67B00">
              <w:rPr>
                <w:rFonts w:asciiTheme="minorHAnsi" w:hAnsiTheme="minorHAnsi" w:cstheme="minorHAnsi"/>
                <w:szCs w:val="22"/>
              </w:rPr>
              <w:t>Rigorously track</w:t>
            </w:r>
            <w:r w:rsidR="00813AE9" w:rsidRPr="00D67B00">
              <w:rPr>
                <w:rFonts w:asciiTheme="minorHAnsi" w:hAnsiTheme="minorHAnsi" w:cstheme="minorHAnsi"/>
                <w:szCs w:val="22"/>
              </w:rPr>
              <w:t>ing</w:t>
            </w:r>
            <w:r w:rsidRPr="00D67B00">
              <w:rPr>
                <w:rFonts w:asciiTheme="minorHAnsi" w:hAnsiTheme="minorHAnsi" w:cstheme="minorHAnsi"/>
                <w:szCs w:val="22"/>
              </w:rPr>
              <w:t xml:space="preserve"> local attendance data and develop and share their strategic approach to improving attendance with schools.</w:t>
            </w:r>
          </w:p>
          <w:p w14:paraId="7A06640A" w14:textId="14E7DA29" w:rsidR="00E24FA2" w:rsidRPr="00D67B00" w:rsidRDefault="00E24FA2" w:rsidP="004070CA">
            <w:pPr>
              <w:pStyle w:val="ListParagraph"/>
              <w:numPr>
                <w:ilvl w:val="0"/>
                <w:numId w:val="37"/>
              </w:numPr>
              <w:spacing w:after="200" w:line="276" w:lineRule="auto"/>
              <w:rPr>
                <w:rFonts w:asciiTheme="minorHAnsi" w:hAnsiTheme="minorHAnsi" w:cstheme="minorHAnsi"/>
                <w:szCs w:val="22"/>
              </w:rPr>
            </w:pPr>
            <w:r w:rsidRPr="00D67B00">
              <w:rPr>
                <w:rFonts w:asciiTheme="minorHAnsi" w:hAnsiTheme="minorHAnsi" w:cstheme="minorHAnsi"/>
                <w:szCs w:val="22"/>
              </w:rPr>
              <w:t>Provide a School Attendance Support Team that provides, communication and advice; Targeting Support Meetings</w:t>
            </w:r>
            <w:r w:rsidR="00B41F47" w:rsidRPr="00D67B00">
              <w:rPr>
                <w:rFonts w:asciiTheme="minorHAnsi" w:hAnsiTheme="minorHAnsi" w:cstheme="minorHAnsi"/>
                <w:szCs w:val="22"/>
              </w:rPr>
              <w:t>;</w:t>
            </w:r>
            <w:r w:rsidRPr="00D67B00">
              <w:rPr>
                <w:rFonts w:asciiTheme="minorHAnsi" w:hAnsiTheme="minorHAnsi" w:cstheme="minorHAnsi"/>
                <w:szCs w:val="22"/>
              </w:rPr>
              <w:t xml:space="preserve"> multi-disciplinary support for families and Legal intervention.</w:t>
            </w:r>
          </w:p>
          <w:p w14:paraId="40282896" w14:textId="24C5AFC7" w:rsidR="00763A43" w:rsidRPr="00D67B00" w:rsidRDefault="00763A43" w:rsidP="004070CA">
            <w:pPr>
              <w:pStyle w:val="ListParagraph"/>
              <w:numPr>
                <w:ilvl w:val="0"/>
                <w:numId w:val="37"/>
              </w:numPr>
              <w:spacing w:after="200" w:line="276" w:lineRule="auto"/>
              <w:rPr>
                <w:rFonts w:asciiTheme="minorHAnsi" w:hAnsiTheme="minorHAnsi" w:cstheme="minorHAnsi"/>
                <w:szCs w:val="22"/>
              </w:rPr>
            </w:pPr>
            <w:r w:rsidRPr="00D67B00">
              <w:rPr>
                <w:rFonts w:asciiTheme="minorHAnsi" w:hAnsiTheme="minorHAnsi" w:cstheme="minorHAnsi"/>
                <w:szCs w:val="22"/>
              </w:rPr>
              <w:t xml:space="preserve">Share with schools and families the Local Code of Conduct for the issuing of Penalty Code Notices.  </w:t>
            </w:r>
          </w:p>
          <w:p w14:paraId="77F45C35" w14:textId="77777777" w:rsidR="00B41F47" w:rsidRPr="00D67B00" w:rsidRDefault="00B41F47" w:rsidP="004070CA">
            <w:pPr>
              <w:pStyle w:val="ListParagraph"/>
              <w:numPr>
                <w:ilvl w:val="0"/>
                <w:numId w:val="37"/>
              </w:numPr>
              <w:spacing w:after="200" w:line="276" w:lineRule="auto"/>
              <w:rPr>
                <w:rFonts w:asciiTheme="minorHAnsi" w:hAnsiTheme="minorHAnsi" w:cstheme="minorHAnsi"/>
                <w:szCs w:val="22"/>
              </w:rPr>
            </w:pPr>
            <w:r w:rsidRPr="00D67B00">
              <w:rPr>
                <w:rFonts w:asciiTheme="minorHAnsi" w:hAnsiTheme="minorHAnsi" w:cstheme="minorHAnsi"/>
                <w:szCs w:val="22"/>
              </w:rPr>
              <w:t>Monitoring and improving the attendance of children with a social worker.</w:t>
            </w:r>
          </w:p>
          <w:p w14:paraId="0AEFF1D8" w14:textId="77777777" w:rsidR="00B41F47" w:rsidRPr="00D67B00" w:rsidRDefault="00B41F47" w:rsidP="004070CA">
            <w:pPr>
              <w:pStyle w:val="ListParagraph"/>
              <w:numPr>
                <w:ilvl w:val="0"/>
                <w:numId w:val="37"/>
              </w:numPr>
              <w:spacing w:after="200" w:line="276" w:lineRule="auto"/>
              <w:rPr>
                <w:rFonts w:asciiTheme="minorHAnsi" w:hAnsiTheme="minorHAnsi" w:cstheme="minorHAnsi"/>
                <w:szCs w:val="22"/>
              </w:rPr>
            </w:pPr>
            <w:r w:rsidRPr="00D67B00">
              <w:rPr>
                <w:rFonts w:asciiTheme="minorHAnsi" w:hAnsiTheme="minorHAnsi" w:cstheme="minorHAnsi"/>
                <w:szCs w:val="22"/>
              </w:rPr>
              <w:t xml:space="preserve">Working with other local authorities where there are ‘cross-border’ pupils, in line with the guidance set out in ‘Working together to improve school attendance’.  </w:t>
            </w:r>
          </w:p>
          <w:p w14:paraId="511C6B68" w14:textId="77777777" w:rsidR="002724D4" w:rsidRPr="00D67B00" w:rsidRDefault="002724D4" w:rsidP="004070CA">
            <w:pPr>
              <w:pStyle w:val="ListParagraph"/>
              <w:numPr>
                <w:ilvl w:val="0"/>
                <w:numId w:val="37"/>
              </w:numPr>
              <w:spacing w:after="200" w:line="276" w:lineRule="auto"/>
              <w:rPr>
                <w:rFonts w:asciiTheme="minorHAnsi" w:hAnsiTheme="minorHAnsi" w:cstheme="minorHAnsi"/>
                <w:szCs w:val="22"/>
              </w:rPr>
            </w:pPr>
            <w:r w:rsidRPr="00D67B00">
              <w:rPr>
                <w:rFonts w:asciiTheme="minorHAnsi" w:hAnsiTheme="minorHAnsi" w:cstheme="minorHAnsi"/>
                <w:szCs w:val="22"/>
              </w:rPr>
              <w:t>Put formal support in place in the form of an attendance contract or an education supervision order</w:t>
            </w:r>
          </w:p>
          <w:p w14:paraId="6CA38F49" w14:textId="1F46518B" w:rsidR="002724D4" w:rsidRPr="00D67B00" w:rsidRDefault="002724D4" w:rsidP="004070CA">
            <w:pPr>
              <w:pStyle w:val="ListParagraph"/>
              <w:numPr>
                <w:ilvl w:val="0"/>
                <w:numId w:val="37"/>
              </w:numPr>
              <w:spacing w:after="200" w:line="276" w:lineRule="auto"/>
              <w:rPr>
                <w:rFonts w:asciiTheme="minorHAnsi" w:hAnsiTheme="minorHAnsi" w:cstheme="minorHAnsi"/>
                <w:szCs w:val="22"/>
              </w:rPr>
            </w:pPr>
            <w:r w:rsidRPr="00D67B00">
              <w:rPr>
                <w:rFonts w:asciiTheme="minorHAnsi" w:hAnsiTheme="minorHAnsi" w:cstheme="minorHAnsi"/>
                <w:szCs w:val="22"/>
              </w:rPr>
              <w:t xml:space="preserve"> Issuing a Notice to Improve and/or penalty notice where support would not be appropriate or has not been successful or engaged with and it is likely to change the parents’ behaviour. </w:t>
            </w:r>
          </w:p>
          <w:p w14:paraId="4D147B17" w14:textId="77777777" w:rsidR="002724D4" w:rsidRPr="00D67B00" w:rsidRDefault="002724D4" w:rsidP="002724D4">
            <w:pPr>
              <w:pStyle w:val="ListParagraph"/>
              <w:spacing w:after="200" w:line="276" w:lineRule="auto"/>
              <w:rPr>
                <w:rFonts w:asciiTheme="minorHAnsi" w:hAnsiTheme="minorHAnsi" w:cstheme="minorHAnsi"/>
                <w:szCs w:val="22"/>
              </w:rPr>
            </w:pPr>
            <w:r w:rsidRPr="00D67B00">
              <w:rPr>
                <w:rFonts w:asciiTheme="minorHAnsi" w:hAnsiTheme="minorHAnsi" w:cstheme="minorHAnsi"/>
                <w:szCs w:val="22"/>
              </w:rPr>
              <w:t xml:space="preserve"> Intensify support through statutory children’s social care involvement where there are safeguarding concerns, especially where absence becomes severe (below 50% attendance).</w:t>
            </w:r>
          </w:p>
          <w:p w14:paraId="75DC9563" w14:textId="06922723" w:rsidR="002724D4" w:rsidRPr="00D67B00" w:rsidRDefault="002724D4" w:rsidP="004070CA">
            <w:pPr>
              <w:pStyle w:val="ListParagraph"/>
              <w:numPr>
                <w:ilvl w:val="0"/>
                <w:numId w:val="37"/>
              </w:numPr>
              <w:spacing w:after="200" w:line="276" w:lineRule="auto"/>
              <w:rPr>
                <w:rFonts w:asciiTheme="minorHAnsi" w:hAnsiTheme="minorHAnsi" w:cstheme="minorHAnsi"/>
                <w:szCs w:val="22"/>
              </w:rPr>
            </w:pPr>
            <w:r w:rsidRPr="00D67B00">
              <w:rPr>
                <w:rFonts w:asciiTheme="minorHAnsi" w:hAnsiTheme="minorHAnsi" w:cstheme="minorHAnsi"/>
                <w:szCs w:val="22"/>
              </w:rPr>
              <w:t>Prosecuting parents where all other routes have failed or are not deemed appropriate. This could include making the case for a community or parenting order where the parent is convicted to secure engagement with support.</w:t>
            </w:r>
          </w:p>
          <w:p w14:paraId="3E190F6B" w14:textId="12FED577" w:rsidR="002724D4" w:rsidRPr="00D67B00" w:rsidRDefault="002724D4" w:rsidP="002724D4">
            <w:pPr>
              <w:pStyle w:val="ListParagraph"/>
              <w:spacing w:after="200" w:line="276" w:lineRule="auto"/>
              <w:rPr>
                <w:rFonts w:asciiTheme="minorHAnsi" w:hAnsiTheme="minorHAnsi" w:cstheme="minorHAnsi"/>
                <w:szCs w:val="22"/>
              </w:rPr>
            </w:pPr>
          </w:p>
        </w:tc>
      </w:tr>
      <w:tr w:rsidR="00AB2793" w:rsidRPr="0043783A" w14:paraId="3BAE4CAD" w14:textId="77777777" w:rsidTr="00426C2A">
        <w:trPr>
          <w:trHeight w:val="396"/>
        </w:trPr>
        <w:tc>
          <w:tcPr>
            <w:tcW w:w="897" w:type="dxa"/>
          </w:tcPr>
          <w:p w14:paraId="46A79B87" w14:textId="6C4F0CBD" w:rsidR="00AB2793" w:rsidRPr="00B24B0D" w:rsidRDefault="00EB02B8" w:rsidP="00AB2793">
            <w:pPr>
              <w:jc w:val="center"/>
              <w:rPr>
                <w:rFonts w:asciiTheme="minorHAnsi" w:hAnsiTheme="minorHAnsi" w:cstheme="minorHAnsi"/>
                <w:b/>
                <w:bCs/>
                <w:szCs w:val="22"/>
              </w:rPr>
            </w:pPr>
            <w:r>
              <w:rPr>
                <w:rFonts w:asciiTheme="minorHAnsi" w:hAnsiTheme="minorHAnsi" w:cstheme="minorHAnsi"/>
                <w:b/>
                <w:bCs/>
                <w:szCs w:val="22"/>
              </w:rPr>
              <w:lastRenderedPageBreak/>
              <w:t>3</w:t>
            </w:r>
          </w:p>
        </w:tc>
        <w:tc>
          <w:tcPr>
            <w:tcW w:w="9876" w:type="dxa"/>
          </w:tcPr>
          <w:p w14:paraId="45065678" w14:textId="76563C7A" w:rsidR="00550DF0" w:rsidRPr="00550DF0" w:rsidRDefault="00550DF0" w:rsidP="00480F8F">
            <w:pPr>
              <w:spacing w:before="200"/>
              <w:rPr>
                <w:rFonts w:asciiTheme="minorHAnsi" w:hAnsiTheme="minorHAnsi" w:cstheme="minorHAnsi"/>
                <w:b/>
                <w:bCs/>
                <w:szCs w:val="22"/>
              </w:rPr>
            </w:pPr>
            <w:r w:rsidRPr="00550DF0">
              <w:rPr>
                <w:rFonts w:asciiTheme="minorHAnsi" w:hAnsiTheme="minorHAnsi" w:cstheme="minorHAnsi"/>
                <w:b/>
                <w:bCs/>
                <w:szCs w:val="22"/>
              </w:rPr>
              <w:t>Definitions</w:t>
            </w:r>
          </w:p>
          <w:p w14:paraId="0C1D0E8E" w14:textId="77244209" w:rsidR="00480F8F" w:rsidRPr="00550DF0" w:rsidRDefault="00480F8F" w:rsidP="00480F8F">
            <w:pPr>
              <w:spacing w:before="200"/>
              <w:rPr>
                <w:rFonts w:asciiTheme="minorHAnsi" w:hAnsiTheme="minorHAnsi" w:cstheme="minorHAnsi"/>
                <w:szCs w:val="22"/>
              </w:rPr>
            </w:pPr>
            <w:r w:rsidRPr="00550DF0">
              <w:rPr>
                <w:rFonts w:asciiTheme="minorHAnsi" w:hAnsiTheme="minorHAnsi" w:cstheme="minorHAnsi"/>
                <w:szCs w:val="22"/>
              </w:rPr>
              <w:t xml:space="preserve">The following definitions apply for the purposes of this policy: </w:t>
            </w:r>
          </w:p>
          <w:p w14:paraId="51C41EEC" w14:textId="77777777" w:rsidR="00480F8F" w:rsidRPr="00550DF0" w:rsidRDefault="00480F8F" w:rsidP="00480F8F">
            <w:pPr>
              <w:spacing w:before="200"/>
              <w:rPr>
                <w:rFonts w:asciiTheme="minorHAnsi" w:hAnsiTheme="minorHAnsi" w:cstheme="minorHAnsi"/>
                <w:b/>
                <w:bCs/>
                <w:szCs w:val="22"/>
              </w:rPr>
            </w:pPr>
            <w:r w:rsidRPr="00550DF0">
              <w:rPr>
                <w:rFonts w:asciiTheme="minorHAnsi" w:hAnsiTheme="minorHAnsi" w:cstheme="minorHAnsi"/>
                <w:b/>
                <w:bCs/>
                <w:szCs w:val="22"/>
              </w:rPr>
              <w:t>Absence:</w:t>
            </w:r>
          </w:p>
          <w:p w14:paraId="6BE32C8F" w14:textId="77777777" w:rsidR="00480F8F" w:rsidRPr="00550DF0" w:rsidRDefault="00480F8F" w:rsidP="004070CA">
            <w:pPr>
              <w:pStyle w:val="ListParagraph"/>
              <w:numPr>
                <w:ilvl w:val="0"/>
                <w:numId w:val="11"/>
              </w:numPr>
              <w:spacing w:after="200" w:line="276" w:lineRule="auto"/>
              <w:rPr>
                <w:rFonts w:asciiTheme="minorHAnsi" w:hAnsiTheme="minorHAnsi" w:cstheme="minorHAnsi"/>
                <w:szCs w:val="22"/>
              </w:rPr>
            </w:pPr>
            <w:r w:rsidRPr="00550DF0">
              <w:rPr>
                <w:rFonts w:asciiTheme="minorHAnsi" w:hAnsiTheme="minorHAnsi" w:cstheme="minorHAnsi"/>
                <w:szCs w:val="22"/>
              </w:rPr>
              <w:t>Arrival at school after the register has closed</w:t>
            </w:r>
          </w:p>
          <w:p w14:paraId="05314837" w14:textId="77777777" w:rsidR="00480F8F" w:rsidRPr="00550DF0" w:rsidRDefault="00480F8F" w:rsidP="004070CA">
            <w:pPr>
              <w:pStyle w:val="ListParagraph"/>
              <w:numPr>
                <w:ilvl w:val="0"/>
                <w:numId w:val="11"/>
              </w:numPr>
              <w:spacing w:after="200" w:line="276" w:lineRule="auto"/>
              <w:rPr>
                <w:rFonts w:asciiTheme="minorHAnsi" w:hAnsiTheme="minorHAnsi" w:cstheme="minorHAnsi"/>
                <w:szCs w:val="22"/>
              </w:rPr>
            </w:pPr>
            <w:r w:rsidRPr="00550DF0">
              <w:rPr>
                <w:rFonts w:asciiTheme="minorHAnsi" w:hAnsiTheme="minorHAnsi" w:cstheme="minorHAnsi"/>
                <w:szCs w:val="22"/>
              </w:rPr>
              <w:t>Not attending the registered school for any reason</w:t>
            </w:r>
          </w:p>
          <w:p w14:paraId="4EAC0693" w14:textId="77777777" w:rsidR="00480F8F" w:rsidRPr="00550DF0" w:rsidRDefault="00480F8F" w:rsidP="00480F8F">
            <w:pPr>
              <w:spacing w:before="200"/>
              <w:rPr>
                <w:rFonts w:asciiTheme="minorHAnsi" w:hAnsiTheme="minorHAnsi" w:cstheme="minorHAnsi"/>
                <w:b/>
                <w:bCs/>
                <w:szCs w:val="22"/>
              </w:rPr>
            </w:pPr>
            <w:r w:rsidRPr="00550DF0">
              <w:rPr>
                <w:rFonts w:asciiTheme="minorHAnsi" w:hAnsiTheme="minorHAnsi" w:cstheme="minorHAnsi"/>
                <w:b/>
                <w:bCs/>
                <w:szCs w:val="22"/>
              </w:rPr>
              <w:lastRenderedPageBreak/>
              <w:t>Authorised absence:</w:t>
            </w:r>
          </w:p>
          <w:p w14:paraId="38850FC4" w14:textId="77777777" w:rsidR="00480F8F" w:rsidRPr="00550DF0" w:rsidRDefault="00480F8F" w:rsidP="004070CA">
            <w:pPr>
              <w:pStyle w:val="ListParagraph"/>
              <w:numPr>
                <w:ilvl w:val="0"/>
                <w:numId w:val="12"/>
              </w:numPr>
              <w:spacing w:after="200" w:line="276" w:lineRule="auto"/>
              <w:rPr>
                <w:rFonts w:asciiTheme="minorHAnsi" w:hAnsiTheme="minorHAnsi" w:cstheme="minorHAnsi"/>
                <w:szCs w:val="22"/>
              </w:rPr>
            </w:pPr>
            <w:r w:rsidRPr="00550DF0">
              <w:rPr>
                <w:rFonts w:asciiTheme="minorHAnsi" w:hAnsiTheme="minorHAnsi" w:cstheme="minorHAnsi"/>
                <w:szCs w:val="22"/>
              </w:rPr>
              <w:t>An absence for sickness for which the school has granted leave</w:t>
            </w:r>
          </w:p>
          <w:p w14:paraId="63BAAE4A" w14:textId="77777777" w:rsidR="00480F8F" w:rsidRPr="00550DF0" w:rsidRDefault="00480F8F" w:rsidP="004070CA">
            <w:pPr>
              <w:pStyle w:val="ListParagraph"/>
              <w:numPr>
                <w:ilvl w:val="0"/>
                <w:numId w:val="12"/>
              </w:numPr>
              <w:spacing w:after="200" w:line="276" w:lineRule="auto"/>
              <w:rPr>
                <w:rFonts w:asciiTheme="minorHAnsi" w:hAnsiTheme="minorHAnsi" w:cstheme="minorHAnsi"/>
                <w:szCs w:val="22"/>
              </w:rPr>
            </w:pPr>
            <w:r w:rsidRPr="00550DF0">
              <w:rPr>
                <w:rFonts w:asciiTheme="minorHAnsi" w:hAnsiTheme="minorHAnsi" w:cstheme="minorHAnsi"/>
                <w:szCs w:val="22"/>
              </w:rPr>
              <w:t>Medical or dental appointments which unavoidably fall during school time, for which the school has granted leave</w:t>
            </w:r>
          </w:p>
          <w:p w14:paraId="0BBD2FCB" w14:textId="77777777" w:rsidR="00480F8F" w:rsidRPr="00550DF0" w:rsidRDefault="00480F8F" w:rsidP="004070CA">
            <w:pPr>
              <w:pStyle w:val="ListParagraph"/>
              <w:numPr>
                <w:ilvl w:val="0"/>
                <w:numId w:val="12"/>
              </w:numPr>
              <w:spacing w:after="200" w:line="276" w:lineRule="auto"/>
              <w:rPr>
                <w:rFonts w:asciiTheme="minorHAnsi" w:hAnsiTheme="minorHAnsi" w:cstheme="minorHAnsi"/>
                <w:szCs w:val="22"/>
              </w:rPr>
            </w:pPr>
            <w:r w:rsidRPr="00550DF0">
              <w:rPr>
                <w:rFonts w:asciiTheme="minorHAnsi" w:hAnsiTheme="minorHAnsi" w:cstheme="minorHAnsi"/>
                <w:szCs w:val="22"/>
              </w:rPr>
              <w:t>Religious or cultural observances for which the school has granted leave</w:t>
            </w:r>
          </w:p>
          <w:p w14:paraId="73DF293A" w14:textId="77777777" w:rsidR="00480F8F" w:rsidRPr="00550DF0" w:rsidRDefault="00480F8F" w:rsidP="004070CA">
            <w:pPr>
              <w:pStyle w:val="ListParagraph"/>
              <w:numPr>
                <w:ilvl w:val="0"/>
                <w:numId w:val="12"/>
              </w:numPr>
              <w:spacing w:after="200" w:line="276" w:lineRule="auto"/>
              <w:rPr>
                <w:rFonts w:asciiTheme="minorHAnsi" w:hAnsiTheme="minorHAnsi" w:cstheme="minorHAnsi"/>
                <w:szCs w:val="22"/>
              </w:rPr>
            </w:pPr>
            <w:r w:rsidRPr="00550DF0">
              <w:rPr>
                <w:rFonts w:asciiTheme="minorHAnsi" w:hAnsiTheme="minorHAnsi" w:cstheme="minorHAnsi"/>
                <w:szCs w:val="22"/>
              </w:rPr>
              <w:t>An absence due to a family emergency</w:t>
            </w:r>
          </w:p>
          <w:p w14:paraId="533D95E6" w14:textId="77777777" w:rsidR="00480F8F" w:rsidRPr="00550DF0" w:rsidRDefault="00480F8F" w:rsidP="00480F8F">
            <w:pPr>
              <w:spacing w:before="200"/>
              <w:rPr>
                <w:rFonts w:asciiTheme="minorHAnsi" w:hAnsiTheme="minorHAnsi" w:cstheme="minorHAnsi"/>
                <w:b/>
                <w:bCs/>
                <w:szCs w:val="22"/>
              </w:rPr>
            </w:pPr>
            <w:r w:rsidRPr="00550DF0">
              <w:rPr>
                <w:rFonts w:asciiTheme="minorHAnsi" w:hAnsiTheme="minorHAnsi" w:cstheme="minorHAnsi"/>
                <w:b/>
                <w:bCs/>
                <w:szCs w:val="22"/>
              </w:rPr>
              <w:t>Unauthorised absence:</w:t>
            </w:r>
          </w:p>
          <w:p w14:paraId="7CAC6DE5" w14:textId="77777777" w:rsidR="00480F8F" w:rsidRPr="00550DF0" w:rsidRDefault="00480F8F" w:rsidP="004070CA">
            <w:pPr>
              <w:pStyle w:val="ListParagraph"/>
              <w:numPr>
                <w:ilvl w:val="0"/>
                <w:numId w:val="13"/>
              </w:numPr>
              <w:spacing w:after="200" w:line="276" w:lineRule="auto"/>
              <w:rPr>
                <w:rFonts w:asciiTheme="minorHAnsi" w:hAnsiTheme="minorHAnsi" w:cstheme="minorHAnsi"/>
                <w:szCs w:val="22"/>
              </w:rPr>
            </w:pPr>
            <w:r w:rsidRPr="00550DF0">
              <w:rPr>
                <w:rFonts w:asciiTheme="minorHAnsi" w:hAnsiTheme="minorHAnsi" w:cstheme="minorHAnsi"/>
                <w:szCs w:val="22"/>
              </w:rPr>
              <w:t>Parents keeping children off school unnecessarily or without reason</w:t>
            </w:r>
          </w:p>
          <w:p w14:paraId="7E00E61F" w14:textId="77777777" w:rsidR="00480F8F" w:rsidRPr="00550DF0" w:rsidRDefault="00480F8F" w:rsidP="004070CA">
            <w:pPr>
              <w:pStyle w:val="ListParagraph"/>
              <w:numPr>
                <w:ilvl w:val="0"/>
                <w:numId w:val="13"/>
              </w:numPr>
              <w:spacing w:after="200" w:line="276" w:lineRule="auto"/>
              <w:rPr>
                <w:rFonts w:asciiTheme="minorHAnsi" w:hAnsiTheme="minorHAnsi" w:cstheme="minorHAnsi"/>
                <w:szCs w:val="22"/>
              </w:rPr>
            </w:pPr>
            <w:r w:rsidRPr="00550DF0">
              <w:rPr>
                <w:rFonts w:asciiTheme="minorHAnsi" w:hAnsiTheme="minorHAnsi" w:cstheme="minorHAnsi"/>
                <w:szCs w:val="22"/>
              </w:rPr>
              <w:t>Truancy before or during the school day</w:t>
            </w:r>
          </w:p>
          <w:p w14:paraId="03891DE4" w14:textId="77777777" w:rsidR="00480F8F" w:rsidRPr="00550DF0" w:rsidRDefault="00480F8F" w:rsidP="004070CA">
            <w:pPr>
              <w:pStyle w:val="ListParagraph"/>
              <w:numPr>
                <w:ilvl w:val="0"/>
                <w:numId w:val="13"/>
              </w:numPr>
              <w:spacing w:after="200" w:line="276" w:lineRule="auto"/>
              <w:rPr>
                <w:rFonts w:asciiTheme="minorHAnsi" w:hAnsiTheme="minorHAnsi" w:cstheme="minorHAnsi"/>
                <w:szCs w:val="22"/>
              </w:rPr>
            </w:pPr>
            <w:r w:rsidRPr="00550DF0">
              <w:rPr>
                <w:rFonts w:asciiTheme="minorHAnsi" w:hAnsiTheme="minorHAnsi" w:cstheme="minorHAnsi"/>
                <w:szCs w:val="22"/>
              </w:rPr>
              <w:t>Absences which have never been properly explained</w:t>
            </w:r>
          </w:p>
          <w:p w14:paraId="3E4C5339" w14:textId="77777777" w:rsidR="00480F8F" w:rsidRPr="00550DF0" w:rsidRDefault="00480F8F" w:rsidP="004070CA">
            <w:pPr>
              <w:pStyle w:val="ListParagraph"/>
              <w:numPr>
                <w:ilvl w:val="0"/>
                <w:numId w:val="13"/>
              </w:numPr>
              <w:spacing w:after="200" w:line="276" w:lineRule="auto"/>
              <w:rPr>
                <w:rFonts w:asciiTheme="minorHAnsi" w:hAnsiTheme="minorHAnsi" w:cstheme="minorHAnsi"/>
                <w:szCs w:val="22"/>
              </w:rPr>
            </w:pPr>
            <w:r w:rsidRPr="00550DF0">
              <w:rPr>
                <w:rFonts w:asciiTheme="minorHAnsi" w:hAnsiTheme="minorHAnsi" w:cstheme="minorHAnsi"/>
                <w:szCs w:val="22"/>
              </w:rPr>
              <w:t>Arrival at school after the register has closed</w:t>
            </w:r>
          </w:p>
          <w:p w14:paraId="11218FAC" w14:textId="77777777" w:rsidR="00480F8F" w:rsidRPr="00550DF0" w:rsidRDefault="00480F8F" w:rsidP="004070CA">
            <w:pPr>
              <w:pStyle w:val="ListParagraph"/>
              <w:numPr>
                <w:ilvl w:val="0"/>
                <w:numId w:val="13"/>
              </w:numPr>
              <w:spacing w:after="200" w:line="276" w:lineRule="auto"/>
              <w:rPr>
                <w:rFonts w:asciiTheme="minorHAnsi" w:hAnsiTheme="minorHAnsi" w:cstheme="minorHAnsi"/>
                <w:szCs w:val="22"/>
              </w:rPr>
            </w:pPr>
            <w:r w:rsidRPr="00550DF0">
              <w:rPr>
                <w:rFonts w:asciiTheme="minorHAnsi" w:hAnsiTheme="minorHAnsi" w:cstheme="minorHAnsi"/>
                <w:szCs w:val="22"/>
              </w:rPr>
              <w:t>Absence due to shopping, looking after other children or birthdays</w:t>
            </w:r>
          </w:p>
          <w:p w14:paraId="4F91646B" w14:textId="77777777" w:rsidR="00480F8F" w:rsidRPr="00550DF0" w:rsidRDefault="00480F8F" w:rsidP="004070CA">
            <w:pPr>
              <w:pStyle w:val="ListParagraph"/>
              <w:numPr>
                <w:ilvl w:val="0"/>
                <w:numId w:val="13"/>
              </w:numPr>
              <w:spacing w:after="200" w:line="276" w:lineRule="auto"/>
              <w:rPr>
                <w:rFonts w:asciiTheme="minorHAnsi" w:hAnsiTheme="minorHAnsi" w:cstheme="minorHAnsi"/>
                <w:szCs w:val="22"/>
              </w:rPr>
            </w:pPr>
            <w:r w:rsidRPr="00550DF0">
              <w:rPr>
                <w:rFonts w:asciiTheme="minorHAnsi" w:hAnsiTheme="minorHAnsi" w:cstheme="minorHAnsi"/>
                <w:szCs w:val="22"/>
              </w:rPr>
              <w:t>Absence due to day trips and holidays in term-time which have not been agreed</w:t>
            </w:r>
          </w:p>
          <w:p w14:paraId="17C639C9" w14:textId="77777777" w:rsidR="00480F8F" w:rsidRPr="00550DF0" w:rsidRDefault="00480F8F" w:rsidP="004070CA">
            <w:pPr>
              <w:pStyle w:val="ListParagraph"/>
              <w:numPr>
                <w:ilvl w:val="0"/>
                <w:numId w:val="13"/>
              </w:numPr>
              <w:spacing w:after="200" w:line="276" w:lineRule="auto"/>
              <w:rPr>
                <w:rFonts w:asciiTheme="minorHAnsi" w:hAnsiTheme="minorHAnsi" w:cstheme="minorHAnsi"/>
                <w:szCs w:val="22"/>
              </w:rPr>
            </w:pPr>
            <w:r w:rsidRPr="00550DF0">
              <w:rPr>
                <w:rFonts w:asciiTheme="minorHAnsi" w:hAnsiTheme="minorHAnsi" w:cstheme="minorHAnsi"/>
                <w:szCs w:val="22"/>
              </w:rPr>
              <w:t>Leaving school for no reason during the day</w:t>
            </w:r>
          </w:p>
          <w:p w14:paraId="2AA3907D" w14:textId="77777777" w:rsidR="00480F8F" w:rsidRPr="00550DF0" w:rsidRDefault="00480F8F" w:rsidP="00480F8F">
            <w:pPr>
              <w:spacing w:before="200"/>
              <w:rPr>
                <w:rFonts w:asciiTheme="minorHAnsi" w:hAnsiTheme="minorHAnsi" w:cstheme="minorHAnsi"/>
                <w:b/>
                <w:bCs/>
                <w:szCs w:val="22"/>
              </w:rPr>
            </w:pPr>
            <w:r w:rsidRPr="00550DF0">
              <w:rPr>
                <w:rFonts w:asciiTheme="minorHAnsi" w:hAnsiTheme="minorHAnsi" w:cstheme="minorHAnsi"/>
                <w:b/>
                <w:bCs/>
                <w:szCs w:val="22"/>
              </w:rPr>
              <w:t>Persistent absence (PA):</w:t>
            </w:r>
          </w:p>
          <w:p w14:paraId="5FEAD54A" w14:textId="77777777" w:rsidR="00480F8F" w:rsidRPr="00550DF0" w:rsidRDefault="00480F8F" w:rsidP="004070CA">
            <w:pPr>
              <w:pStyle w:val="ListParagraph"/>
              <w:numPr>
                <w:ilvl w:val="0"/>
                <w:numId w:val="14"/>
              </w:numPr>
              <w:spacing w:after="200" w:line="276" w:lineRule="auto"/>
              <w:rPr>
                <w:rFonts w:asciiTheme="minorHAnsi" w:hAnsiTheme="minorHAnsi" w:cstheme="minorHAnsi"/>
                <w:szCs w:val="22"/>
              </w:rPr>
            </w:pPr>
            <w:r w:rsidRPr="00550DF0">
              <w:rPr>
                <w:rFonts w:asciiTheme="minorHAnsi" w:hAnsiTheme="minorHAnsi" w:cstheme="minorHAnsi"/>
                <w:szCs w:val="22"/>
              </w:rPr>
              <w:t>Missing 10 percent or more of schooling across the year for any reason</w:t>
            </w:r>
          </w:p>
          <w:p w14:paraId="4F055578" w14:textId="77777777" w:rsidR="00480F8F" w:rsidRPr="00550DF0" w:rsidRDefault="00480F8F" w:rsidP="00480F8F">
            <w:pPr>
              <w:spacing w:before="200"/>
              <w:rPr>
                <w:rFonts w:asciiTheme="minorHAnsi" w:hAnsiTheme="minorHAnsi" w:cstheme="minorHAnsi"/>
                <w:b/>
                <w:bCs/>
                <w:szCs w:val="22"/>
              </w:rPr>
            </w:pPr>
            <w:r w:rsidRPr="00550DF0">
              <w:rPr>
                <w:rFonts w:asciiTheme="minorHAnsi" w:hAnsiTheme="minorHAnsi" w:cstheme="minorHAnsi"/>
                <w:b/>
                <w:bCs/>
                <w:szCs w:val="22"/>
              </w:rPr>
              <w:t>Missing education</w:t>
            </w:r>
          </w:p>
          <w:p w14:paraId="2706671B" w14:textId="404AB8B3" w:rsidR="00AB2793" w:rsidRPr="00550DF0" w:rsidRDefault="00480F8F" w:rsidP="004070CA">
            <w:pPr>
              <w:pStyle w:val="ListParagraph"/>
              <w:numPr>
                <w:ilvl w:val="0"/>
                <w:numId w:val="14"/>
              </w:numPr>
              <w:spacing w:after="200" w:line="276" w:lineRule="auto"/>
              <w:rPr>
                <w:rFonts w:asciiTheme="minorHAnsi" w:hAnsiTheme="minorHAnsi" w:cstheme="minorHAnsi"/>
                <w:szCs w:val="22"/>
              </w:rPr>
            </w:pPr>
            <w:r w:rsidRPr="00550DF0">
              <w:rPr>
                <w:rFonts w:asciiTheme="minorHAnsi" w:hAnsiTheme="minorHAnsi" w:cstheme="minorHAnsi"/>
                <w:szCs w:val="22"/>
              </w:rPr>
              <w:t>Not registered at a school and not receiving suitable education in a setting other than a school</w:t>
            </w:r>
          </w:p>
        </w:tc>
      </w:tr>
      <w:tr w:rsidR="00AB2793" w:rsidRPr="0043783A" w14:paraId="5419639D" w14:textId="77777777" w:rsidTr="006E64D9">
        <w:tc>
          <w:tcPr>
            <w:tcW w:w="897" w:type="dxa"/>
          </w:tcPr>
          <w:p w14:paraId="7FF90BAE" w14:textId="67760DB7" w:rsidR="00AB2793" w:rsidRPr="00B24B0D" w:rsidRDefault="00EB02B8" w:rsidP="00AB2793">
            <w:pPr>
              <w:jc w:val="center"/>
              <w:rPr>
                <w:rFonts w:asciiTheme="minorHAnsi" w:hAnsiTheme="minorHAnsi" w:cstheme="minorHAnsi"/>
                <w:b/>
                <w:bCs/>
                <w:szCs w:val="22"/>
              </w:rPr>
            </w:pPr>
            <w:r>
              <w:rPr>
                <w:rFonts w:asciiTheme="minorHAnsi" w:hAnsiTheme="minorHAnsi" w:cstheme="minorHAnsi"/>
                <w:b/>
                <w:bCs/>
                <w:szCs w:val="22"/>
              </w:rPr>
              <w:t>4</w:t>
            </w:r>
          </w:p>
        </w:tc>
        <w:tc>
          <w:tcPr>
            <w:tcW w:w="9876" w:type="dxa"/>
          </w:tcPr>
          <w:p w14:paraId="35938C25" w14:textId="06795A1C" w:rsidR="00AB2793" w:rsidRPr="00956DC3" w:rsidRDefault="00EB02B8" w:rsidP="00F27B24">
            <w:pPr>
              <w:spacing w:beforeAutospacing="0" w:line="259" w:lineRule="auto"/>
              <w:ind w:left="123"/>
              <w:outlineLvl w:val="1"/>
              <w:rPr>
                <w:rFonts w:asciiTheme="minorHAnsi" w:hAnsiTheme="minorHAnsi" w:cstheme="minorHAnsi"/>
                <w:b/>
                <w:bCs/>
                <w:color w:val="000000"/>
                <w:szCs w:val="22"/>
                <w:highlight w:val="yellow"/>
              </w:rPr>
            </w:pPr>
            <w:r w:rsidRPr="00956DC3">
              <w:rPr>
                <w:rFonts w:asciiTheme="minorHAnsi" w:hAnsiTheme="minorHAnsi" w:cstheme="minorHAnsi"/>
                <w:b/>
                <w:bCs/>
                <w:color w:val="000000"/>
                <w:szCs w:val="22"/>
                <w:highlight w:val="yellow"/>
              </w:rPr>
              <w:t>Attendance Expectations</w:t>
            </w:r>
            <w:r w:rsidR="00593875" w:rsidRPr="00956DC3">
              <w:rPr>
                <w:rFonts w:asciiTheme="minorHAnsi" w:hAnsiTheme="minorHAnsi" w:cstheme="minorHAnsi"/>
                <w:b/>
                <w:bCs/>
                <w:color w:val="000000"/>
                <w:szCs w:val="22"/>
                <w:highlight w:val="yellow"/>
              </w:rPr>
              <w:t xml:space="preserve">  </w:t>
            </w:r>
          </w:p>
          <w:p w14:paraId="4DD305B6" w14:textId="77777777" w:rsidR="00F27B24" w:rsidRDefault="00F27B24" w:rsidP="00F27B24">
            <w:pPr>
              <w:spacing w:beforeAutospacing="0" w:line="259" w:lineRule="auto"/>
              <w:rPr>
                <w:rFonts w:asciiTheme="minorHAnsi" w:hAnsiTheme="minorHAnsi" w:cstheme="minorHAnsi"/>
                <w:szCs w:val="22"/>
              </w:rPr>
            </w:pPr>
            <w:r w:rsidRPr="00F27B24">
              <w:rPr>
                <w:rFonts w:asciiTheme="minorHAnsi" w:hAnsiTheme="minorHAnsi" w:cstheme="minorHAnsi"/>
                <w:szCs w:val="22"/>
              </w:rPr>
              <w:t xml:space="preserve">Attendance registers </w:t>
            </w:r>
          </w:p>
          <w:p w14:paraId="3A13CC4B" w14:textId="7C0B0530" w:rsidR="00F27B24" w:rsidRPr="00F27B24" w:rsidRDefault="00F27B24" w:rsidP="00F27B24">
            <w:pPr>
              <w:spacing w:beforeAutospacing="0" w:line="259" w:lineRule="auto"/>
              <w:rPr>
                <w:rFonts w:asciiTheme="minorHAnsi" w:hAnsiTheme="minorHAnsi" w:cstheme="minorHAnsi"/>
                <w:szCs w:val="22"/>
              </w:rPr>
            </w:pPr>
            <w:r w:rsidRPr="00F27B24">
              <w:rPr>
                <w:rFonts w:asciiTheme="minorHAnsi" w:hAnsiTheme="minorHAnsi" w:cstheme="minorHAnsi"/>
                <w:szCs w:val="22"/>
              </w:rPr>
              <w:t xml:space="preserve">Registers are taken at 9.00am and 1.00pm </w:t>
            </w:r>
          </w:p>
          <w:p w14:paraId="24912EBE" w14:textId="77777777" w:rsidR="00F27B24" w:rsidRPr="00F27B24" w:rsidRDefault="00F27B24" w:rsidP="00F27B24">
            <w:pPr>
              <w:spacing w:beforeAutospacing="0" w:line="259" w:lineRule="auto"/>
              <w:rPr>
                <w:rFonts w:asciiTheme="minorHAnsi" w:hAnsiTheme="minorHAnsi" w:cstheme="minorHAnsi"/>
                <w:szCs w:val="22"/>
              </w:rPr>
            </w:pPr>
            <w:r w:rsidRPr="00F27B24">
              <w:rPr>
                <w:rFonts w:asciiTheme="minorHAnsi" w:hAnsiTheme="minorHAnsi" w:cstheme="minorHAnsi"/>
                <w:szCs w:val="22"/>
              </w:rPr>
              <w:t>Registers are taken by learning base teachers. Children are marked as present; attending an offsite educational activity; absent; unable to attend due to exceptional circumstances</w:t>
            </w:r>
          </w:p>
          <w:p w14:paraId="70BAEC2A" w14:textId="77777777" w:rsidR="00F27B24" w:rsidRPr="00F27B24" w:rsidRDefault="00F27B24" w:rsidP="00F27B24">
            <w:pPr>
              <w:spacing w:beforeAutospacing="0" w:line="259" w:lineRule="auto"/>
              <w:rPr>
                <w:rFonts w:asciiTheme="minorHAnsi" w:hAnsiTheme="minorHAnsi" w:cstheme="minorHAnsi"/>
                <w:szCs w:val="22"/>
              </w:rPr>
            </w:pPr>
            <w:r w:rsidRPr="00F27B24">
              <w:rPr>
                <w:rFonts w:asciiTheme="minorHAnsi" w:hAnsiTheme="minorHAnsi" w:cstheme="minorHAnsi"/>
                <w:szCs w:val="22"/>
              </w:rPr>
              <w:t>The administration team are responsible for checking that registers are being accurately completed</w:t>
            </w:r>
          </w:p>
          <w:p w14:paraId="4E02E97D" w14:textId="77777777" w:rsidR="00F27B24" w:rsidRPr="00F27B24" w:rsidRDefault="00F27B24" w:rsidP="00F27B24">
            <w:pPr>
              <w:spacing w:beforeAutospacing="0" w:line="259" w:lineRule="auto"/>
              <w:rPr>
                <w:rFonts w:asciiTheme="minorHAnsi" w:hAnsiTheme="minorHAnsi" w:cstheme="minorHAnsi"/>
                <w:szCs w:val="22"/>
              </w:rPr>
            </w:pPr>
            <w:r w:rsidRPr="00F27B24">
              <w:rPr>
                <w:rFonts w:asciiTheme="minorHAnsi" w:hAnsiTheme="minorHAnsi" w:cstheme="minorHAnsi"/>
                <w:szCs w:val="22"/>
              </w:rPr>
              <w:t>Absence information is entered onto Arbor using the DfE codes</w:t>
            </w:r>
          </w:p>
          <w:p w14:paraId="60C43F58" w14:textId="77777777" w:rsidR="00F27B24" w:rsidRPr="00F27B24" w:rsidRDefault="00F27B24" w:rsidP="00F27B24">
            <w:pPr>
              <w:spacing w:beforeAutospacing="0" w:line="259" w:lineRule="auto"/>
              <w:rPr>
                <w:rFonts w:asciiTheme="minorHAnsi" w:hAnsiTheme="minorHAnsi" w:cstheme="minorHAnsi"/>
                <w:szCs w:val="22"/>
              </w:rPr>
            </w:pPr>
            <w:r w:rsidRPr="00F27B24">
              <w:rPr>
                <w:rFonts w:asciiTheme="minorHAnsi" w:hAnsiTheme="minorHAnsi" w:cstheme="minorHAnsi"/>
                <w:szCs w:val="22"/>
              </w:rPr>
              <w:t>The Head teacher makes the decision as to whether an absence is unauthorised</w:t>
            </w:r>
          </w:p>
          <w:p w14:paraId="63BEF220" w14:textId="77777777" w:rsidR="00F27B24" w:rsidRPr="00F27B24" w:rsidRDefault="00F27B24" w:rsidP="00F27B24">
            <w:pPr>
              <w:spacing w:beforeAutospacing="0" w:line="259" w:lineRule="auto"/>
              <w:rPr>
                <w:rFonts w:asciiTheme="minorHAnsi" w:hAnsiTheme="minorHAnsi" w:cstheme="minorHAnsi"/>
                <w:szCs w:val="22"/>
              </w:rPr>
            </w:pPr>
          </w:p>
          <w:p w14:paraId="2F5BA9B1" w14:textId="77777777" w:rsidR="00F27B24" w:rsidRPr="00F27B24" w:rsidRDefault="00F27B24" w:rsidP="00F27B24">
            <w:pPr>
              <w:spacing w:beforeAutospacing="0" w:line="259" w:lineRule="auto"/>
              <w:rPr>
                <w:rFonts w:asciiTheme="minorHAnsi" w:hAnsiTheme="minorHAnsi" w:cstheme="minorHAnsi"/>
                <w:szCs w:val="22"/>
              </w:rPr>
            </w:pPr>
            <w:r w:rsidRPr="00F27B24">
              <w:rPr>
                <w:rFonts w:asciiTheme="minorHAnsi" w:hAnsiTheme="minorHAnsi" w:cstheme="minorHAnsi"/>
                <w:szCs w:val="22"/>
              </w:rPr>
              <w:t>Lateness /Punctuality</w:t>
            </w:r>
          </w:p>
          <w:p w14:paraId="6A89ACA3" w14:textId="77777777" w:rsidR="00F27B24" w:rsidRPr="00F27B24" w:rsidRDefault="00F27B24" w:rsidP="00F27B24">
            <w:pPr>
              <w:spacing w:beforeAutospacing="0" w:line="259" w:lineRule="auto"/>
              <w:rPr>
                <w:rFonts w:asciiTheme="minorHAnsi" w:hAnsiTheme="minorHAnsi" w:cstheme="minorHAnsi"/>
                <w:szCs w:val="22"/>
              </w:rPr>
            </w:pPr>
            <w:r w:rsidRPr="00F27B24">
              <w:rPr>
                <w:rFonts w:asciiTheme="minorHAnsi" w:hAnsiTheme="minorHAnsi" w:cstheme="minorHAnsi"/>
                <w:szCs w:val="22"/>
              </w:rPr>
              <w:t>The school day begins at 8.55am in order for children to be organised for morning registration. Morning registration starts at 9 a.m. and it closes at 9.15 am. The afternoon session is taken at 1pm and kept open until 1.15pm.</w:t>
            </w:r>
          </w:p>
          <w:p w14:paraId="3EB0D20A" w14:textId="77777777" w:rsidR="00F27B24" w:rsidRPr="00F27B24" w:rsidRDefault="00F27B24" w:rsidP="00F27B24">
            <w:pPr>
              <w:spacing w:beforeAutospacing="0" w:line="259" w:lineRule="auto"/>
              <w:rPr>
                <w:rFonts w:asciiTheme="minorHAnsi" w:hAnsiTheme="minorHAnsi" w:cstheme="minorHAnsi"/>
                <w:szCs w:val="22"/>
              </w:rPr>
            </w:pPr>
            <w:r w:rsidRPr="00F27B24">
              <w:rPr>
                <w:rFonts w:asciiTheme="minorHAnsi" w:hAnsiTheme="minorHAnsi" w:cstheme="minorHAnsi"/>
                <w:szCs w:val="22"/>
              </w:rPr>
              <w:t xml:space="preserve">All lateness is recorded daily in Arbor. </w:t>
            </w:r>
          </w:p>
          <w:p w14:paraId="2076A7E5" w14:textId="77777777" w:rsidR="00F27B24" w:rsidRPr="00F27B24" w:rsidRDefault="00F27B24" w:rsidP="00F27B24">
            <w:pPr>
              <w:spacing w:beforeAutospacing="0" w:line="259" w:lineRule="auto"/>
              <w:rPr>
                <w:rFonts w:asciiTheme="minorHAnsi" w:hAnsiTheme="minorHAnsi" w:cstheme="minorHAnsi"/>
                <w:szCs w:val="22"/>
              </w:rPr>
            </w:pPr>
            <w:r w:rsidRPr="00F27B24">
              <w:rPr>
                <w:rFonts w:asciiTheme="minorHAnsi" w:hAnsiTheme="minorHAnsi" w:cstheme="minorHAnsi"/>
                <w:szCs w:val="22"/>
              </w:rPr>
              <w:t xml:space="preserve">Arrival after the close of registration will be marked as unauthorised absence code ‘U’ in line with county and Department for Education (DfE) guidance. This mark shows them to be on site, but is legally recorded as an absence. </w:t>
            </w:r>
          </w:p>
          <w:p w14:paraId="0313C301" w14:textId="77777777" w:rsidR="00F27B24" w:rsidRPr="00F27B24" w:rsidRDefault="00F27B24" w:rsidP="00F27B24">
            <w:pPr>
              <w:spacing w:beforeAutospacing="0" w:line="259" w:lineRule="auto"/>
              <w:rPr>
                <w:rFonts w:asciiTheme="minorHAnsi" w:hAnsiTheme="minorHAnsi" w:cstheme="minorHAnsi"/>
                <w:szCs w:val="22"/>
              </w:rPr>
            </w:pPr>
            <w:r w:rsidRPr="00F27B24">
              <w:rPr>
                <w:rFonts w:asciiTheme="minorHAnsi" w:hAnsiTheme="minorHAnsi" w:cstheme="minorHAnsi"/>
                <w:szCs w:val="22"/>
              </w:rPr>
              <w:t xml:space="preserve">If a child is late due to a medical appointment, they will receive an authorised absence coded ‘M’. Please be advised that where possible doctors and dentists appointments are to be made outside of school hours or during school holidays. </w:t>
            </w:r>
          </w:p>
          <w:p w14:paraId="282CA36E" w14:textId="77777777" w:rsidR="00F27B24" w:rsidRPr="00F27B24" w:rsidRDefault="00F27B24" w:rsidP="00F27B24">
            <w:pPr>
              <w:spacing w:beforeAutospacing="0" w:line="259" w:lineRule="auto"/>
              <w:rPr>
                <w:rFonts w:asciiTheme="minorHAnsi" w:hAnsiTheme="minorHAnsi" w:cstheme="minorHAnsi"/>
                <w:szCs w:val="22"/>
              </w:rPr>
            </w:pPr>
          </w:p>
          <w:p w14:paraId="538670EE" w14:textId="77777777" w:rsidR="00F27B24" w:rsidRPr="00F27B24" w:rsidRDefault="00F27B24" w:rsidP="00F27B24">
            <w:pPr>
              <w:spacing w:beforeAutospacing="0" w:line="259" w:lineRule="auto"/>
              <w:rPr>
                <w:rFonts w:asciiTheme="minorHAnsi" w:hAnsiTheme="minorHAnsi" w:cstheme="minorHAnsi"/>
                <w:szCs w:val="22"/>
              </w:rPr>
            </w:pPr>
            <w:r w:rsidRPr="00F27B24">
              <w:rPr>
                <w:rFonts w:asciiTheme="minorHAnsi" w:hAnsiTheme="minorHAnsi" w:cstheme="minorHAnsi"/>
                <w:szCs w:val="22"/>
              </w:rPr>
              <w:lastRenderedPageBreak/>
              <w:t>Children who are consistently late are disrupting not only their own education but also that of the other children. On-going and repeated lateness is considered as unauthorised absence and will be subject to legal action.</w:t>
            </w:r>
          </w:p>
          <w:p w14:paraId="67A72D41" w14:textId="77777777" w:rsidR="00F27B24" w:rsidRPr="00F27B24" w:rsidRDefault="00F27B24" w:rsidP="00F27B24">
            <w:pPr>
              <w:spacing w:beforeAutospacing="0" w:line="259" w:lineRule="auto"/>
              <w:rPr>
                <w:rFonts w:asciiTheme="minorHAnsi" w:hAnsiTheme="minorHAnsi" w:cstheme="minorHAnsi"/>
                <w:szCs w:val="22"/>
              </w:rPr>
            </w:pPr>
          </w:p>
          <w:p w14:paraId="13800BCE" w14:textId="77777777" w:rsidR="00F27B24" w:rsidRPr="00F27B24" w:rsidRDefault="00F27B24" w:rsidP="00F27B24">
            <w:pPr>
              <w:spacing w:beforeAutospacing="0" w:line="259" w:lineRule="auto"/>
              <w:rPr>
                <w:rFonts w:asciiTheme="minorHAnsi" w:hAnsiTheme="minorHAnsi" w:cstheme="minorHAnsi"/>
                <w:szCs w:val="22"/>
              </w:rPr>
            </w:pPr>
            <w:r w:rsidRPr="00F27B24">
              <w:rPr>
                <w:rFonts w:asciiTheme="minorHAnsi" w:hAnsiTheme="minorHAnsi" w:cstheme="minorHAnsi"/>
                <w:szCs w:val="22"/>
              </w:rPr>
              <w:t xml:space="preserve">Parents, guardians or carers of children who have patterns of lateness will be contacted to discuss the importance of good time keeping and how this might be achieved. If lateness persists, parents, guardians or carers will be invited to attend the school and discuss the problem and support offered.  If support is not appropriate or is declined and a child has 10 or more sessions of unauthorised absence due to lateness recorded in any </w:t>
            </w:r>
            <w:proofErr w:type="gramStart"/>
            <w:r w:rsidRPr="00F27B24">
              <w:rPr>
                <w:rFonts w:asciiTheme="minorHAnsi" w:hAnsiTheme="minorHAnsi" w:cstheme="minorHAnsi"/>
                <w:szCs w:val="22"/>
              </w:rPr>
              <w:t>10 week</w:t>
            </w:r>
            <w:proofErr w:type="gramEnd"/>
            <w:r w:rsidRPr="00F27B24">
              <w:rPr>
                <w:rFonts w:asciiTheme="minorHAnsi" w:hAnsiTheme="minorHAnsi" w:cstheme="minorHAnsi"/>
                <w:szCs w:val="22"/>
              </w:rPr>
              <w:t xml:space="preserve"> period the school or Hampshire County Council will be required to issue parents with a penalty notice in accordance with Hampshire’s Code of Conduct for issuing penalty notices for non-attendance. </w:t>
            </w:r>
          </w:p>
          <w:p w14:paraId="3251949C" w14:textId="77777777" w:rsidR="00F27B24" w:rsidRPr="00F27B24" w:rsidRDefault="00F27B24" w:rsidP="00F27B24">
            <w:pPr>
              <w:spacing w:beforeAutospacing="0" w:line="259" w:lineRule="auto"/>
              <w:rPr>
                <w:rFonts w:asciiTheme="minorHAnsi" w:hAnsiTheme="minorHAnsi" w:cstheme="minorHAnsi"/>
                <w:szCs w:val="22"/>
              </w:rPr>
            </w:pPr>
          </w:p>
          <w:p w14:paraId="7EBEF60A" w14:textId="77777777" w:rsidR="00F27B24" w:rsidRPr="00F27B24" w:rsidRDefault="00F27B24" w:rsidP="00F27B24">
            <w:pPr>
              <w:spacing w:beforeAutospacing="0" w:line="259" w:lineRule="auto"/>
              <w:rPr>
                <w:rFonts w:asciiTheme="minorHAnsi" w:hAnsiTheme="minorHAnsi" w:cstheme="minorHAnsi"/>
                <w:szCs w:val="22"/>
              </w:rPr>
            </w:pPr>
            <w:r w:rsidRPr="00F27B24">
              <w:rPr>
                <w:rFonts w:asciiTheme="minorHAnsi" w:hAnsiTheme="minorHAnsi" w:cstheme="minorHAnsi"/>
                <w:szCs w:val="22"/>
              </w:rPr>
              <w:t>Collecting children on time</w:t>
            </w:r>
          </w:p>
          <w:p w14:paraId="7EF1E7DF" w14:textId="77777777" w:rsidR="00F27B24" w:rsidRPr="00F27B24" w:rsidRDefault="00F27B24" w:rsidP="00F27B24">
            <w:pPr>
              <w:spacing w:beforeAutospacing="0" w:line="259" w:lineRule="auto"/>
              <w:rPr>
                <w:rFonts w:asciiTheme="minorHAnsi" w:hAnsiTheme="minorHAnsi" w:cstheme="minorHAnsi"/>
                <w:szCs w:val="22"/>
              </w:rPr>
            </w:pPr>
            <w:r w:rsidRPr="00F27B24">
              <w:rPr>
                <w:rFonts w:asciiTheme="minorHAnsi" w:hAnsiTheme="minorHAnsi" w:cstheme="minorHAnsi"/>
                <w:szCs w:val="22"/>
              </w:rPr>
              <w:t>Please collect your child promptly at the end of the school day. Where late collection is persistent and/or significantly late, the school may seek further advice from other agencies.</w:t>
            </w:r>
          </w:p>
          <w:p w14:paraId="104221DA" w14:textId="229D7398" w:rsidR="00AB2793" w:rsidRPr="00550DF0" w:rsidRDefault="00EB02B8" w:rsidP="00F27B24">
            <w:pPr>
              <w:spacing w:beforeAutospacing="0" w:line="259" w:lineRule="auto"/>
              <w:rPr>
                <w:rFonts w:asciiTheme="minorHAnsi" w:hAnsiTheme="minorHAnsi" w:cstheme="minorHAnsi"/>
                <w:szCs w:val="22"/>
              </w:rPr>
            </w:pPr>
            <w:r w:rsidRPr="00550DF0">
              <w:rPr>
                <w:rFonts w:asciiTheme="minorHAnsi" w:hAnsiTheme="minorHAnsi" w:cstheme="minorHAnsi"/>
                <w:szCs w:val="22"/>
              </w:rPr>
              <w:t>Pupils will be encouraged to communicate any concerns related to attendance and absence as soon as possible to the relevant member of staff.</w:t>
            </w:r>
          </w:p>
        </w:tc>
      </w:tr>
      <w:tr w:rsidR="00AB2793" w:rsidRPr="0043783A" w14:paraId="3BFAFD1B" w14:textId="77777777" w:rsidTr="00C00FB5">
        <w:trPr>
          <w:trHeight w:val="1153"/>
        </w:trPr>
        <w:tc>
          <w:tcPr>
            <w:tcW w:w="897" w:type="dxa"/>
          </w:tcPr>
          <w:p w14:paraId="1DF53BD7" w14:textId="2AC1FF16" w:rsidR="00AB2793" w:rsidRPr="00B24B0D" w:rsidRDefault="003F4F78" w:rsidP="00AB2793">
            <w:pPr>
              <w:jc w:val="center"/>
              <w:rPr>
                <w:rFonts w:asciiTheme="minorHAnsi" w:hAnsiTheme="minorHAnsi" w:cstheme="minorHAnsi"/>
                <w:b/>
                <w:bCs/>
                <w:szCs w:val="22"/>
              </w:rPr>
            </w:pPr>
            <w:r>
              <w:rPr>
                <w:rFonts w:asciiTheme="minorHAnsi" w:hAnsiTheme="minorHAnsi" w:cstheme="minorHAnsi"/>
                <w:b/>
                <w:bCs/>
                <w:szCs w:val="22"/>
              </w:rPr>
              <w:lastRenderedPageBreak/>
              <w:t>5</w:t>
            </w:r>
          </w:p>
        </w:tc>
        <w:tc>
          <w:tcPr>
            <w:tcW w:w="9876" w:type="dxa"/>
          </w:tcPr>
          <w:p w14:paraId="2894B2D7" w14:textId="3A13BFA3" w:rsidR="00AB2793" w:rsidRPr="00550DF0" w:rsidRDefault="003F4F78" w:rsidP="00AB2793">
            <w:pPr>
              <w:spacing w:before="280" w:after="120" w:line="300" w:lineRule="atLeast"/>
              <w:ind w:left="123"/>
              <w:outlineLvl w:val="1"/>
              <w:rPr>
                <w:rFonts w:asciiTheme="minorHAnsi" w:hAnsiTheme="minorHAnsi" w:cstheme="minorHAnsi"/>
                <w:b/>
                <w:bCs/>
                <w:color w:val="000000"/>
                <w:szCs w:val="22"/>
              </w:rPr>
            </w:pPr>
            <w:r w:rsidRPr="00550DF0">
              <w:rPr>
                <w:rFonts w:asciiTheme="minorHAnsi" w:hAnsiTheme="minorHAnsi" w:cstheme="minorHAnsi"/>
                <w:b/>
                <w:bCs/>
                <w:color w:val="000000"/>
                <w:szCs w:val="22"/>
              </w:rPr>
              <w:t>Absence Procedures</w:t>
            </w:r>
            <w:r w:rsidR="00593875">
              <w:rPr>
                <w:rFonts w:asciiTheme="minorHAnsi" w:hAnsiTheme="minorHAnsi" w:cstheme="minorHAnsi"/>
                <w:b/>
                <w:bCs/>
                <w:color w:val="000000"/>
                <w:szCs w:val="22"/>
              </w:rPr>
              <w:t xml:space="preserve">  </w:t>
            </w:r>
          </w:p>
          <w:p w14:paraId="05F95493" w14:textId="79DA935F" w:rsidR="003F4F78" w:rsidRPr="00593875" w:rsidRDefault="003F4F78" w:rsidP="003F4F78">
            <w:pPr>
              <w:spacing w:before="200"/>
              <w:rPr>
                <w:rFonts w:asciiTheme="minorHAnsi" w:hAnsiTheme="minorHAnsi" w:cstheme="minorHAnsi"/>
                <w:szCs w:val="22"/>
              </w:rPr>
            </w:pPr>
            <w:r w:rsidRPr="00593875">
              <w:rPr>
                <w:rFonts w:asciiTheme="minorHAnsi" w:hAnsiTheme="minorHAnsi" w:cstheme="minorHAnsi"/>
                <w:szCs w:val="22"/>
              </w:rPr>
              <w:t xml:space="preserve">Parents will be required to contact the school office via telephone or email before </w:t>
            </w:r>
            <w:r w:rsidRPr="00593875">
              <w:rPr>
                <w:rFonts w:asciiTheme="minorHAnsi" w:hAnsiTheme="minorHAnsi" w:cstheme="minorHAnsi"/>
                <w:bCs/>
                <w:szCs w:val="22"/>
              </w:rPr>
              <w:t>9:00am</w:t>
            </w:r>
            <w:r w:rsidRPr="00593875">
              <w:rPr>
                <w:rFonts w:asciiTheme="minorHAnsi" w:hAnsiTheme="minorHAnsi" w:cstheme="minorHAnsi"/>
                <w:szCs w:val="22"/>
              </w:rPr>
              <w:t xml:space="preserve"> on the first day of their child’s absence – they will be expected to provide an explanation for the absence and an estimation of how long the absence will last, e.g. one school day. </w:t>
            </w:r>
          </w:p>
          <w:p w14:paraId="2F678172" w14:textId="62FA5F56" w:rsidR="00E74506" w:rsidRPr="00550DF0" w:rsidRDefault="003F4F78" w:rsidP="003F4F78">
            <w:pPr>
              <w:spacing w:before="200"/>
              <w:rPr>
                <w:rFonts w:asciiTheme="minorHAnsi" w:hAnsiTheme="minorHAnsi" w:cstheme="minorHAnsi"/>
                <w:szCs w:val="22"/>
              </w:rPr>
            </w:pPr>
            <w:r w:rsidRPr="00593875">
              <w:rPr>
                <w:rFonts w:asciiTheme="minorHAnsi" w:hAnsiTheme="minorHAnsi" w:cstheme="minorHAnsi"/>
                <w:szCs w:val="22"/>
              </w:rPr>
              <w:t xml:space="preserve">Where a pupil is absent, and their parent has not contacted the school by </w:t>
            </w:r>
            <w:r w:rsidRPr="00593875">
              <w:rPr>
                <w:rFonts w:asciiTheme="minorHAnsi" w:hAnsiTheme="minorHAnsi" w:cstheme="minorHAnsi"/>
                <w:bCs/>
                <w:szCs w:val="22"/>
              </w:rPr>
              <w:t>the close of the morning register</w:t>
            </w:r>
            <w:r w:rsidRPr="00593875">
              <w:rPr>
                <w:rFonts w:asciiTheme="minorHAnsi" w:hAnsiTheme="minorHAnsi" w:cstheme="minorHAnsi"/>
                <w:szCs w:val="22"/>
              </w:rPr>
              <w:t xml:space="preserve"> to report the absence, administrative staff will contact the parent by </w:t>
            </w:r>
            <w:r w:rsidRPr="00593875">
              <w:rPr>
                <w:rFonts w:asciiTheme="minorHAnsi" w:hAnsiTheme="minorHAnsi" w:cstheme="minorHAnsi"/>
                <w:bCs/>
                <w:szCs w:val="22"/>
              </w:rPr>
              <w:t>telephone call</w:t>
            </w:r>
            <w:r w:rsidRPr="00593875">
              <w:rPr>
                <w:rFonts w:asciiTheme="minorHAnsi" w:hAnsiTheme="minorHAnsi" w:cstheme="minorHAnsi"/>
                <w:szCs w:val="22"/>
              </w:rPr>
              <w:t xml:space="preserve"> as soon as is practicable on the first day that they do not attend school.</w:t>
            </w:r>
          </w:p>
          <w:p w14:paraId="0FCA1CEB" w14:textId="77777777" w:rsidR="003F4F78" w:rsidRPr="00550DF0" w:rsidRDefault="003F4F78" w:rsidP="00E74506">
            <w:pPr>
              <w:spacing w:beforeAutospacing="0"/>
              <w:rPr>
                <w:rFonts w:asciiTheme="minorHAnsi" w:hAnsiTheme="minorHAnsi" w:cstheme="minorHAnsi"/>
                <w:szCs w:val="22"/>
              </w:rPr>
            </w:pPr>
            <w:r w:rsidRPr="00550DF0">
              <w:rPr>
                <w:rFonts w:asciiTheme="minorHAnsi" w:hAnsiTheme="minorHAnsi" w:cstheme="minorHAnsi"/>
                <w:szCs w:val="22"/>
              </w:rPr>
              <w:t>The school will always follow up any absences in order to:</w:t>
            </w:r>
          </w:p>
          <w:p w14:paraId="57C42EE6" w14:textId="77777777" w:rsidR="003F4F78" w:rsidRPr="00550DF0" w:rsidRDefault="003F4F78" w:rsidP="004070CA">
            <w:pPr>
              <w:pStyle w:val="ListParagraph"/>
              <w:numPr>
                <w:ilvl w:val="0"/>
                <w:numId w:val="16"/>
              </w:numPr>
              <w:spacing w:beforeAutospacing="0" w:after="200" w:line="276" w:lineRule="auto"/>
              <w:rPr>
                <w:rFonts w:asciiTheme="minorHAnsi" w:hAnsiTheme="minorHAnsi" w:cstheme="minorHAnsi"/>
                <w:szCs w:val="22"/>
              </w:rPr>
            </w:pPr>
            <w:r w:rsidRPr="00550DF0">
              <w:rPr>
                <w:rFonts w:asciiTheme="minorHAnsi" w:hAnsiTheme="minorHAnsi" w:cstheme="minorHAnsi"/>
                <w:szCs w:val="22"/>
              </w:rPr>
              <w:t>Ascertain the reason for the absence.</w:t>
            </w:r>
          </w:p>
          <w:p w14:paraId="1C480AFE" w14:textId="77777777" w:rsidR="003F4F78" w:rsidRPr="00550DF0" w:rsidRDefault="003F4F78" w:rsidP="004070CA">
            <w:pPr>
              <w:pStyle w:val="ListParagraph"/>
              <w:numPr>
                <w:ilvl w:val="0"/>
                <w:numId w:val="16"/>
              </w:numPr>
              <w:spacing w:after="200" w:line="276" w:lineRule="auto"/>
              <w:rPr>
                <w:rFonts w:asciiTheme="minorHAnsi" w:hAnsiTheme="minorHAnsi" w:cstheme="minorHAnsi"/>
                <w:szCs w:val="22"/>
              </w:rPr>
            </w:pPr>
            <w:r w:rsidRPr="00550DF0">
              <w:rPr>
                <w:rFonts w:asciiTheme="minorHAnsi" w:hAnsiTheme="minorHAnsi" w:cstheme="minorHAnsi"/>
                <w:szCs w:val="22"/>
              </w:rPr>
              <w:t>Ensure the proper safeguarding action is being taken.</w:t>
            </w:r>
          </w:p>
          <w:p w14:paraId="12DA7929" w14:textId="77777777" w:rsidR="003F4F78" w:rsidRPr="00550DF0" w:rsidRDefault="003F4F78" w:rsidP="004070CA">
            <w:pPr>
              <w:pStyle w:val="ListParagraph"/>
              <w:numPr>
                <w:ilvl w:val="0"/>
                <w:numId w:val="16"/>
              </w:numPr>
              <w:spacing w:after="200" w:line="276" w:lineRule="auto"/>
              <w:rPr>
                <w:rFonts w:asciiTheme="minorHAnsi" w:hAnsiTheme="minorHAnsi" w:cstheme="minorHAnsi"/>
                <w:szCs w:val="22"/>
              </w:rPr>
            </w:pPr>
            <w:r w:rsidRPr="00550DF0">
              <w:rPr>
                <w:rFonts w:asciiTheme="minorHAnsi" w:hAnsiTheme="minorHAnsi" w:cstheme="minorHAnsi"/>
                <w:szCs w:val="22"/>
              </w:rPr>
              <w:t>Identify whether the absence is authorised or not.</w:t>
            </w:r>
          </w:p>
          <w:p w14:paraId="6266C6ED" w14:textId="77777777" w:rsidR="003F4F78" w:rsidRDefault="003F4F78" w:rsidP="004070CA">
            <w:pPr>
              <w:pStyle w:val="ListParagraph"/>
              <w:numPr>
                <w:ilvl w:val="0"/>
                <w:numId w:val="16"/>
              </w:numPr>
              <w:spacing w:after="200" w:line="276" w:lineRule="auto"/>
              <w:rPr>
                <w:rFonts w:asciiTheme="minorHAnsi" w:hAnsiTheme="minorHAnsi" w:cstheme="minorHAnsi"/>
                <w:szCs w:val="22"/>
              </w:rPr>
            </w:pPr>
            <w:r w:rsidRPr="00550DF0">
              <w:rPr>
                <w:rFonts w:asciiTheme="minorHAnsi" w:hAnsiTheme="minorHAnsi" w:cstheme="minorHAnsi"/>
                <w:szCs w:val="22"/>
              </w:rPr>
              <w:t>Identify the correct code to use to enter the data onto the school census system.</w:t>
            </w:r>
          </w:p>
          <w:p w14:paraId="1BC8DBB8" w14:textId="77777777" w:rsidR="00084F0C" w:rsidRPr="00084F0C" w:rsidRDefault="00084F0C" w:rsidP="00CE4BB1">
            <w:pPr>
              <w:spacing w:after="200" w:line="276" w:lineRule="auto"/>
              <w:rPr>
                <w:rFonts w:asciiTheme="minorHAnsi" w:hAnsiTheme="minorHAnsi" w:cstheme="minorHAnsi"/>
                <w:b/>
                <w:bCs/>
                <w:szCs w:val="22"/>
              </w:rPr>
            </w:pPr>
            <w:r w:rsidRPr="00084F0C">
              <w:rPr>
                <w:rFonts w:asciiTheme="minorHAnsi" w:hAnsiTheme="minorHAnsi" w:cstheme="minorHAnsi"/>
                <w:b/>
                <w:bCs/>
                <w:szCs w:val="22"/>
              </w:rPr>
              <w:t xml:space="preserve">First day absence </w:t>
            </w:r>
          </w:p>
          <w:p w14:paraId="0A2598F3" w14:textId="77777777" w:rsidR="00084F0C" w:rsidRDefault="00084F0C" w:rsidP="00CE4BB1">
            <w:pPr>
              <w:spacing w:after="200" w:line="276" w:lineRule="auto"/>
              <w:rPr>
                <w:rFonts w:asciiTheme="minorHAnsi" w:hAnsiTheme="minorHAnsi" w:cstheme="minorHAnsi"/>
                <w:szCs w:val="22"/>
              </w:rPr>
            </w:pPr>
            <w:r w:rsidRPr="00084F0C">
              <w:rPr>
                <w:rFonts w:asciiTheme="minorHAnsi" w:hAnsiTheme="minorHAnsi" w:cstheme="minorHAnsi"/>
                <w:szCs w:val="22"/>
              </w:rPr>
              <w:t xml:space="preserve">A child not attending school is considered a safeguarding matter. This is why information about the cause of any absence is always required. </w:t>
            </w:r>
          </w:p>
          <w:p w14:paraId="682DF1B9" w14:textId="77777777" w:rsidR="00084F0C" w:rsidRDefault="00084F0C" w:rsidP="00CE4BB1">
            <w:pPr>
              <w:spacing w:after="200" w:line="276" w:lineRule="auto"/>
              <w:rPr>
                <w:rFonts w:asciiTheme="minorHAnsi" w:hAnsiTheme="minorHAnsi" w:cstheme="minorHAnsi"/>
                <w:szCs w:val="22"/>
              </w:rPr>
            </w:pPr>
            <w:r w:rsidRPr="00084F0C">
              <w:rPr>
                <w:rFonts w:asciiTheme="minorHAnsi" w:hAnsiTheme="minorHAnsi" w:cstheme="minorHAnsi"/>
                <w:szCs w:val="22"/>
              </w:rPr>
              <w:t xml:space="preserve">If your child is </w:t>
            </w:r>
            <w:proofErr w:type="gramStart"/>
            <w:r w:rsidRPr="00084F0C">
              <w:rPr>
                <w:rFonts w:asciiTheme="minorHAnsi" w:hAnsiTheme="minorHAnsi" w:cstheme="minorHAnsi"/>
                <w:szCs w:val="22"/>
              </w:rPr>
              <w:t>absent</w:t>
            </w:r>
            <w:proofErr w:type="gramEnd"/>
            <w:r w:rsidRPr="00084F0C">
              <w:rPr>
                <w:rFonts w:asciiTheme="minorHAnsi" w:hAnsiTheme="minorHAnsi" w:cstheme="minorHAnsi"/>
                <w:szCs w:val="22"/>
              </w:rPr>
              <w:t xml:space="preserve"> you must: </w:t>
            </w:r>
          </w:p>
          <w:p w14:paraId="7F216719" w14:textId="77777777" w:rsidR="005243B9" w:rsidRDefault="00084F0C" w:rsidP="00CE4BB1">
            <w:pPr>
              <w:spacing w:after="200" w:line="276" w:lineRule="auto"/>
              <w:rPr>
                <w:rFonts w:asciiTheme="minorHAnsi" w:hAnsiTheme="minorHAnsi" w:cstheme="minorHAnsi"/>
                <w:szCs w:val="22"/>
              </w:rPr>
            </w:pPr>
            <w:r w:rsidRPr="00084F0C">
              <w:rPr>
                <w:rFonts w:asciiTheme="minorHAnsi" w:hAnsiTheme="minorHAnsi" w:cstheme="minorHAnsi"/>
                <w:szCs w:val="22"/>
              </w:rPr>
              <w:sym w:font="Symbol" w:char="F0B7"/>
            </w:r>
            <w:r w:rsidRPr="00084F0C">
              <w:rPr>
                <w:rFonts w:asciiTheme="minorHAnsi" w:hAnsiTheme="minorHAnsi" w:cstheme="minorHAnsi"/>
                <w:szCs w:val="22"/>
              </w:rPr>
              <w:t xml:space="preserve"> contact us as soon as possible on the first day of absence, and every day of absence thereafter. </w:t>
            </w:r>
          </w:p>
          <w:p w14:paraId="268F3DA5" w14:textId="77777777" w:rsidR="005243B9" w:rsidRDefault="00084F0C" w:rsidP="00CE4BB1">
            <w:pPr>
              <w:spacing w:after="200" w:line="276" w:lineRule="auto"/>
              <w:rPr>
                <w:rFonts w:asciiTheme="minorHAnsi" w:hAnsiTheme="minorHAnsi" w:cstheme="minorHAnsi"/>
                <w:szCs w:val="22"/>
              </w:rPr>
            </w:pPr>
            <w:r w:rsidRPr="00084F0C">
              <w:rPr>
                <w:rFonts w:asciiTheme="minorHAnsi" w:hAnsiTheme="minorHAnsi" w:cstheme="minorHAnsi"/>
                <w:szCs w:val="22"/>
              </w:rPr>
              <w:t xml:space="preserve">Please collect your child promptly at the end of the school day. </w:t>
            </w:r>
          </w:p>
          <w:p w14:paraId="6251E79F" w14:textId="77777777" w:rsidR="005243B9" w:rsidRDefault="00084F0C" w:rsidP="00CE4BB1">
            <w:pPr>
              <w:spacing w:after="200" w:line="276" w:lineRule="auto"/>
              <w:rPr>
                <w:rFonts w:asciiTheme="minorHAnsi" w:hAnsiTheme="minorHAnsi" w:cstheme="minorHAnsi"/>
                <w:szCs w:val="22"/>
              </w:rPr>
            </w:pPr>
            <w:r w:rsidRPr="00084F0C">
              <w:rPr>
                <w:rFonts w:asciiTheme="minorHAnsi" w:hAnsiTheme="minorHAnsi" w:cstheme="minorHAnsi"/>
                <w:szCs w:val="22"/>
              </w:rPr>
              <w:t xml:space="preserve">Where late collection is persistent and/or significantly late, the school is obliged to take any uncollected pupil to a place of safety and share concerns, as necessary, with other agencies. If </w:t>
            </w:r>
            <w:r w:rsidR="005243B9">
              <w:rPr>
                <w:rFonts w:asciiTheme="minorHAnsi" w:hAnsiTheme="minorHAnsi" w:cstheme="minorHAnsi"/>
                <w:szCs w:val="22"/>
              </w:rPr>
              <w:t>no</w:t>
            </w:r>
            <w:r w:rsidR="005243B9" w:rsidRPr="00084F0C">
              <w:rPr>
                <w:rFonts w:asciiTheme="minorHAnsi" w:hAnsiTheme="minorHAnsi" w:cstheme="minorHAnsi"/>
                <w:szCs w:val="22"/>
              </w:rPr>
              <w:t xml:space="preserve"> one</w:t>
            </w:r>
            <w:r w:rsidRPr="00084F0C">
              <w:rPr>
                <w:rFonts w:asciiTheme="minorHAnsi" w:hAnsiTheme="minorHAnsi" w:cstheme="minorHAnsi"/>
                <w:szCs w:val="22"/>
              </w:rPr>
              <w:t xml:space="preserve"> is available, the school will place a child into the after-school club and this may incur a change. </w:t>
            </w:r>
          </w:p>
          <w:p w14:paraId="6D23506C" w14:textId="77777777" w:rsidR="005243B9" w:rsidRPr="005243B9" w:rsidRDefault="00084F0C" w:rsidP="00CE4BB1">
            <w:pPr>
              <w:spacing w:after="200" w:line="276" w:lineRule="auto"/>
              <w:rPr>
                <w:rFonts w:asciiTheme="minorHAnsi" w:hAnsiTheme="minorHAnsi" w:cstheme="minorHAnsi"/>
                <w:b/>
                <w:bCs/>
                <w:szCs w:val="22"/>
              </w:rPr>
            </w:pPr>
            <w:r w:rsidRPr="005243B9">
              <w:rPr>
                <w:rFonts w:asciiTheme="minorHAnsi" w:hAnsiTheme="minorHAnsi" w:cstheme="minorHAnsi"/>
                <w:b/>
                <w:bCs/>
                <w:szCs w:val="22"/>
              </w:rPr>
              <w:t xml:space="preserve">Third day absence </w:t>
            </w:r>
          </w:p>
          <w:p w14:paraId="388858A8" w14:textId="77777777" w:rsidR="000D5BD1" w:rsidRDefault="00084F0C" w:rsidP="00CE4BB1">
            <w:pPr>
              <w:spacing w:after="200" w:line="276" w:lineRule="auto"/>
              <w:rPr>
                <w:rFonts w:asciiTheme="minorHAnsi" w:hAnsiTheme="minorHAnsi" w:cstheme="minorHAnsi"/>
                <w:szCs w:val="22"/>
              </w:rPr>
            </w:pPr>
            <w:r w:rsidRPr="00084F0C">
              <w:rPr>
                <w:rFonts w:asciiTheme="minorHAnsi" w:hAnsiTheme="minorHAnsi" w:cstheme="minorHAnsi"/>
                <w:szCs w:val="22"/>
              </w:rPr>
              <w:lastRenderedPageBreak/>
              <w:t xml:space="preserve">Please note: If your child is not seen and contact has not been established with any of the named parents/carers, after three days of absence the school is required to start child missing in education procedures as set down by Hampshire County Council guidance. We will make all reasonable enquiries to establish contact with parents/carers and the child, including making enquiries to known friends, wider family. The school will visit the family home to try to establish contact. </w:t>
            </w:r>
          </w:p>
          <w:p w14:paraId="3F4D3512" w14:textId="77777777" w:rsidR="000D5BD1" w:rsidRDefault="00084F0C" w:rsidP="00CE4BB1">
            <w:pPr>
              <w:spacing w:after="200" w:line="276" w:lineRule="auto"/>
              <w:rPr>
                <w:rFonts w:asciiTheme="minorHAnsi" w:hAnsiTheme="minorHAnsi" w:cstheme="minorHAnsi"/>
                <w:szCs w:val="22"/>
              </w:rPr>
            </w:pPr>
            <w:r w:rsidRPr="000D5BD1">
              <w:rPr>
                <w:rFonts w:asciiTheme="minorHAnsi" w:hAnsiTheme="minorHAnsi" w:cstheme="minorHAnsi"/>
                <w:b/>
                <w:bCs/>
                <w:szCs w:val="22"/>
              </w:rPr>
              <w:t>Ten days’ absence</w:t>
            </w:r>
            <w:r w:rsidRPr="00084F0C">
              <w:rPr>
                <w:rFonts w:asciiTheme="minorHAnsi" w:hAnsiTheme="minorHAnsi" w:cstheme="minorHAnsi"/>
                <w:szCs w:val="22"/>
              </w:rPr>
              <w:t xml:space="preserve"> </w:t>
            </w:r>
          </w:p>
          <w:p w14:paraId="4F5E61EB" w14:textId="77777777" w:rsidR="00955729" w:rsidRDefault="00084F0C" w:rsidP="00CE4BB1">
            <w:pPr>
              <w:spacing w:after="200" w:line="276" w:lineRule="auto"/>
              <w:rPr>
                <w:rFonts w:asciiTheme="minorHAnsi" w:hAnsiTheme="minorHAnsi" w:cstheme="minorHAnsi"/>
                <w:szCs w:val="22"/>
              </w:rPr>
            </w:pPr>
            <w:r w:rsidRPr="00084F0C">
              <w:rPr>
                <w:rFonts w:asciiTheme="minorHAnsi" w:hAnsiTheme="minorHAnsi" w:cstheme="minorHAnsi"/>
                <w:szCs w:val="22"/>
              </w:rPr>
              <w:t xml:space="preserve">We have a legal duty to report the absence of any pupil who is absent without an explanation for 10 consecutive days. If the child is not seen and contact has not been established with the named parent/carer then the local authority is notified that the child is at risk of missing. Children’s Services staff will visit the last known address and alert key services to locate the child. There will be regular checks on telephone numbers throughout the year. </w:t>
            </w:r>
          </w:p>
          <w:p w14:paraId="60AE9A1E" w14:textId="77777777" w:rsidR="00956DC3" w:rsidRDefault="00084F0C" w:rsidP="00CE4BB1">
            <w:pPr>
              <w:spacing w:after="200" w:line="276" w:lineRule="auto"/>
              <w:rPr>
                <w:rFonts w:asciiTheme="minorHAnsi" w:hAnsiTheme="minorHAnsi" w:cstheme="minorHAnsi"/>
                <w:szCs w:val="22"/>
              </w:rPr>
            </w:pPr>
            <w:r w:rsidRPr="00956DC3">
              <w:rPr>
                <w:rFonts w:asciiTheme="minorHAnsi" w:hAnsiTheme="minorHAnsi" w:cstheme="minorHAnsi"/>
                <w:b/>
                <w:bCs/>
                <w:szCs w:val="22"/>
              </w:rPr>
              <w:t>Absence when there are ongoing safeguarding concerns.</w:t>
            </w:r>
            <w:r w:rsidRPr="00084F0C">
              <w:rPr>
                <w:rFonts w:asciiTheme="minorHAnsi" w:hAnsiTheme="minorHAnsi" w:cstheme="minorHAnsi"/>
                <w:szCs w:val="22"/>
              </w:rPr>
              <w:t xml:space="preserve"> </w:t>
            </w:r>
          </w:p>
          <w:p w14:paraId="501F6579" w14:textId="4E424DC7" w:rsidR="00CE4BB1" w:rsidRPr="00CE4BB1" w:rsidRDefault="00084F0C" w:rsidP="00CE4BB1">
            <w:pPr>
              <w:spacing w:after="200" w:line="276" w:lineRule="auto"/>
              <w:rPr>
                <w:rFonts w:asciiTheme="minorHAnsi" w:hAnsiTheme="minorHAnsi" w:cstheme="minorHAnsi"/>
                <w:szCs w:val="22"/>
              </w:rPr>
            </w:pPr>
            <w:r w:rsidRPr="00084F0C">
              <w:rPr>
                <w:rFonts w:asciiTheme="minorHAnsi" w:hAnsiTheme="minorHAnsi" w:cstheme="minorHAnsi"/>
                <w:szCs w:val="22"/>
              </w:rPr>
              <w:t xml:space="preserve">Where there are concerns due to the unexplained absence of a child from school, the admin and DSL teams will follow the school’s procedure for unexplained child absence from </w:t>
            </w:r>
            <w:r w:rsidRPr="00A32522">
              <w:rPr>
                <w:rFonts w:asciiTheme="minorHAnsi" w:hAnsiTheme="minorHAnsi" w:cstheme="minorHAnsi"/>
                <w:szCs w:val="22"/>
              </w:rPr>
              <w:t xml:space="preserve">school (Appendix </w:t>
            </w:r>
            <w:r w:rsidR="00F52327" w:rsidRPr="00A32522">
              <w:rPr>
                <w:rFonts w:asciiTheme="minorHAnsi" w:hAnsiTheme="minorHAnsi" w:cstheme="minorHAnsi"/>
                <w:szCs w:val="22"/>
              </w:rPr>
              <w:t>3</w:t>
            </w:r>
            <w:r w:rsidRPr="00A32522">
              <w:rPr>
                <w:rFonts w:asciiTheme="minorHAnsi" w:hAnsiTheme="minorHAnsi" w:cstheme="minorHAnsi"/>
                <w:szCs w:val="22"/>
              </w:rPr>
              <w:t>)</w:t>
            </w:r>
            <w:r w:rsidR="00F52327" w:rsidRPr="00A32522">
              <w:rPr>
                <w:rFonts w:asciiTheme="minorHAnsi" w:hAnsiTheme="minorHAnsi" w:cstheme="minorHAnsi"/>
                <w:szCs w:val="22"/>
              </w:rPr>
              <w:t>.</w:t>
            </w:r>
          </w:p>
          <w:p w14:paraId="07645CDF" w14:textId="46CEB431" w:rsidR="003F4F78" w:rsidRPr="00550DF0" w:rsidRDefault="003F4F78" w:rsidP="003F4F78">
            <w:pPr>
              <w:rPr>
                <w:rFonts w:asciiTheme="minorHAnsi" w:hAnsiTheme="minorHAnsi" w:cstheme="minorHAnsi"/>
                <w:szCs w:val="22"/>
              </w:rPr>
            </w:pPr>
            <w:r w:rsidRPr="00550DF0">
              <w:rPr>
                <w:rFonts w:asciiTheme="minorHAnsi" w:hAnsiTheme="minorHAnsi" w:cstheme="minorHAnsi"/>
                <w:szCs w:val="22"/>
              </w:rPr>
              <w:t xml:space="preserve">The school will not request medical evidence in most circumstances where a pupil is absent due to illness; however, the school reserves the right to request supporting evidence where there is genuine and reasonable doubt about the authenticity of the </w:t>
            </w:r>
            <w:r w:rsidRPr="00AE76D3">
              <w:rPr>
                <w:rFonts w:asciiTheme="minorHAnsi" w:hAnsiTheme="minorHAnsi" w:cstheme="minorHAnsi"/>
                <w:szCs w:val="22"/>
              </w:rPr>
              <w:t>illness</w:t>
            </w:r>
            <w:r w:rsidR="00B3720D" w:rsidRPr="00AE76D3">
              <w:rPr>
                <w:rFonts w:asciiTheme="minorHAnsi" w:hAnsiTheme="minorHAnsi" w:cstheme="minorHAnsi"/>
                <w:szCs w:val="22"/>
              </w:rPr>
              <w:t xml:space="preserve"> or where a pupil’s health need means </w:t>
            </w:r>
            <w:r w:rsidR="00E24FA2" w:rsidRPr="00AE76D3">
              <w:rPr>
                <w:rFonts w:asciiTheme="minorHAnsi" w:hAnsiTheme="minorHAnsi" w:cstheme="minorHAnsi"/>
                <w:szCs w:val="22"/>
              </w:rPr>
              <w:t xml:space="preserve">they need </w:t>
            </w:r>
            <w:r w:rsidR="00B3720D" w:rsidRPr="00AE76D3">
              <w:rPr>
                <w:rFonts w:asciiTheme="minorHAnsi" w:hAnsiTheme="minorHAnsi" w:cstheme="minorHAnsi"/>
                <w:szCs w:val="22"/>
              </w:rPr>
              <w:t xml:space="preserve">reasonable adjustments </w:t>
            </w:r>
            <w:r w:rsidR="00E24FA2" w:rsidRPr="00AE76D3">
              <w:rPr>
                <w:rFonts w:asciiTheme="minorHAnsi" w:hAnsiTheme="minorHAnsi" w:cstheme="minorHAnsi"/>
                <w:szCs w:val="22"/>
              </w:rPr>
              <w:t>or support and seeking the medical evidence will help the school to better understand the needs of the pupil and identify the most suitable provision.</w:t>
            </w:r>
            <w:r w:rsidR="00E24FA2">
              <w:rPr>
                <w:rFonts w:asciiTheme="minorHAnsi" w:hAnsiTheme="minorHAnsi" w:cstheme="minorHAnsi"/>
                <w:szCs w:val="22"/>
              </w:rPr>
              <w:t xml:space="preserve">  </w:t>
            </w:r>
          </w:p>
          <w:p w14:paraId="304B8505" w14:textId="4BFA7741" w:rsidR="003F4F78" w:rsidRPr="00550DF0" w:rsidRDefault="003F4F78" w:rsidP="003F4F78">
            <w:pPr>
              <w:spacing w:before="200"/>
              <w:rPr>
                <w:rFonts w:asciiTheme="minorHAnsi" w:hAnsiTheme="minorHAnsi" w:cstheme="minorHAnsi"/>
                <w:szCs w:val="22"/>
              </w:rPr>
            </w:pPr>
            <w:r w:rsidRPr="00550DF0">
              <w:rPr>
                <w:rFonts w:asciiTheme="minorHAnsi" w:hAnsiTheme="minorHAnsi" w:cstheme="minorHAnsi"/>
                <w:szCs w:val="22"/>
              </w:rPr>
              <w:t xml:space="preserve">In the case of </w:t>
            </w:r>
            <w:r w:rsidR="00660F50">
              <w:rPr>
                <w:rFonts w:asciiTheme="minorHAnsi" w:hAnsiTheme="minorHAnsi" w:cstheme="minorHAnsi"/>
                <w:szCs w:val="22"/>
              </w:rPr>
              <w:t>persistent absence (PA)</w:t>
            </w:r>
            <w:r w:rsidRPr="00550DF0">
              <w:rPr>
                <w:rFonts w:asciiTheme="minorHAnsi" w:hAnsiTheme="minorHAnsi" w:cstheme="minorHAnsi"/>
                <w:szCs w:val="22"/>
              </w:rPr>
              <w:t xml:space="preserve">, arrangements will be made for parents to speak to the </w:t>
            </w:r>
            <w:r w:rsidR="00D21DF9">
              <w:rPr>
                <w:rFonts w:asciiTheme="minorHAnsi" w:hAnsiTheme="minorHAnsi" w:cstheme="minorHAnsi"/>
                <w:szCs w:val="22"/>
              </w:rPr>
              <w:t xml:space="preserve">Senior </w:t>
            </w:r>
            <w:r w:rsidR="00FF2ECA">
              <w:rPr>
                <w:rFonts w:asciiTheme="minorHAnsi" w:hAnsiTheme="minorHAnsi" w:cstheme="minorHAnsi"/>
                <w:szCs w:val="22"/>
              </w:rPr>
              <w:t>Attendance</w:t>
            </w:r>
            <w:r w:rsidR="00D21DF9">
              <w:rPr>
                <w:rFonts w:asciiTheme="minorHAnsi" w:hAnsiTheme="minorHAnsi" w:cstheme="minorHAnsi"/>
                <w:szCs w:val="22"/>
              </w:rPr>
              <w:t xml:space="preserve"> Champion</w:t>
            </w:r>
            <w:r w:rsidRPr="00550DF0">
              <w:rPr>
                <w:rFonts w:asciiTheme="minorHAnsi" w:hAnsiTheme="minorHAnsi" w:cstheme="minorHAnsi"/>
                <w:szCs w:val="22"/>
              </w:rPr>
              <w:t xml:space="preserve">. </w:t>
            </w:r>
            <w:r w:rsidR="0020000B" w:rsidRPr="00550DF0">
              <w:rPr>
                <w:rFonts w:asciiTheme="minorHAnsi" w:hAnsiTheme="minorHAnsi" w:cstheme="minorHAnsi"/>
                <w:szCs w:val="22"/>
              </w:rPr>
              <w:t>The school will inform the LA, on a termly basis, of the details of pupils who fail to attend regularly, or who have missed 10 school days or more without authorisation.</w:t>
            </w:r>
          </w:p>
          <w:p w14:paraId="5C3AD885" w14:textId="195D648F" w:rsidR="003F4F78" w:rsidRPr="00550DF0" w:rsidRDefault="003F4F78" w:rsidP="003F4F78">
            <w:pPr>
              <w:spacing w:before="200"/>
              <w:rPr>
                <w:rFonts w:asciiTheme="minorHAnsi" w:hAnsiTheme="minorHAnsi" w:cstheme="minorHAnsi"/>
                <w:szCs w:val="22"/>
              </w:rPr>
            </w:pPr>
            <w:r w:rsidRPr="00550DF0">
              <w:rPr>
                <w:rFonts w:asciiTheme="minorHAnsi" w:hAnsiTheme="minorHAnsi" w:cstheme="minorHAnsi"/>
                <w:szCs w:val="22"/>
              </w:rPr>
              <w:t xml:space="preserve">If a pupil’s attendance drops </w:t>
            </w:r>
            <w:r w:rsidRPr="00A32522">
              <w:rPr>
                <w:rFonts w:asciiTheme="minorHAnsi" w:hAnsiTheme="minorHAnsi" w:cstheme="minorHAnsi"/>
                <w:szCs w:val="22"/>
              </w:rPr>
              <w:t xml:space="preserve">below </w:t>
            </w:r>
            <w:r w:rsidR="00E74506" w:rsidRPr="00A32522">
              <w:rPr>
                <w:rFonts w:asciiTheme="minorHAnsi" w:hAnsiTheme="minorHAnsi" w:cstheme="minorHAnsi"/>
                <w:bCs/>
                <w:szCs w:val="22"/>
              </w:rPr>
              <w:t>90</w:t>
            </w:r>
            <w:r w:rsidRPr="00A32522">
              <w:rPr>
                <w:rFonts w:asciiTheme="minorHAnsi" w:hAnsiTheme="minorHAnsi" w:cstheme="minorHAnsi"/>
                <w:bCs/>
                <w:szCs w:val="22"/>
              </w:rPr>
              <w:t xml:space="preserve"> percent</w:t>
            </w:r>
            <w:r w:rsidRPr="00A32522">
              <w:rPr>
                <w:rFonts w:asciiTheme="minorHAnsi" w:hAnsiTheme="minorHAnsi" w:cstheme="minorHAnsi"/>
                <w:szCs w:val="22"/>
              </w:rPr>
              <w:t>,</w:t>
            </w:r>
            <w:r w:rsidRPr="00550DF0">
              <w:rPr>
                <w:rFonts w:asciiTheme="minorHAnsi" w:hAnsiTheme="minorHAnsi" w:cstheme="minorHAnsi"/>
                <w:szCs w:val="22"/>
              </w:rPr>
              <w:t xml:space="preserve"> the </w:t>
            </w:r>
            <w:r w:rsidR="00D21DF9">
              <w:rPr>
                <w:rFonts w:asciiTheme="minorHAnsi" w:hAnsiTheme="minorHAnsi" w:cstheme="minorHAnsi"/>
                <w:szCs w:val="22"/>
              </w:rPr>
              <w:t xml:space="preserve">Senior </w:t>
            </w:r>
            <w:r w:rsidR="00FF2ECA">
              <w:rPr>
                <w:rFonts w:asciiTheme="minorHAnsi" w:hAnsiTheme="minorHAnsi" w:cstheme="minorHAnsi"/>
                <w:szCs w:val="22"/>
              </w:rPr>
              <w:t>Attendance</w:t>
            </w:r>
            <w:r w:rsidR="00D21DF9">
              <w:rPr>
                <w:rFonts w:asciiTheme="minorHAnsi" w:hAnsiTheme="minorHAnsi" w:cstheme="minorHAnsi"/>
                <w:szCs w:val="22"/>
              </w:rPr>
              <w:t xml:space="preserve"> Champion</w:t>
            </w:r>
            <w:r w:rsidR="0020000B" w:rsidRPr="00550DF0">
              <w:rPr>
                <w:rFonts w:asciiTheme="minorHAnsi" w:hAnsiTheme="minorHAnsi" w:cstheme="minorHAnsi"/>
                <w:szCs w:val="22"/>
              </w:rPr>
              <w:t xml:space="preserve"> </w:t>
            </w:r>
            <w:r w:rsidRPr="00550DF0">
              <w:rPr>
                <w:rFonts w:asciiTheme="minorHAnsi" w:hAnsiTheme="minorHAnsi" w:cstheme="minorHAnsi"/>
                <w:szCs w:val="22"/>
              </w:rPr>
              <w:t xml:space="preserve">will </w:t>
            </w:r>
            <w:r w:rsidR="00956DC3">
              <w:rPr>
                <w:rFonts w:asciiTheme="minorHAnsi" w:hAnsiTheme="minorHAnsi" w:cstheme="minorHAnsi"/>
                <w:szCs w:val="22"/>
              </w:rPr>
              <w:t>arrange</w:t>
            </w:r>
            <w:r w:rsidRPr="00550DF0">
              <w:rPr>
                <w:rFonts w:asciiTheme="minorHAnsi" w:hAnsiTheme="minorHAnsi" w:cstheme="minorHAnsi"/>
                <w:szCs w:val="22"/>
              </w:rPr>
              <w:t xml:space="preserve"> a formal meeting with the pupil’s parent.</w:t>
            </w:r>
          </w:p>
          <w:p w14:paraId="64055782" w14:textId="5B95336C" w:rsidR="00AB2793" w:rsidRPr="00550DF0" w:rsidRDefault="003F4F78" w:rsidP="003F4F78">
            <w:pPr>
              <w:spacing w:before="200"/>
              <w:rPr>
                <w:rFonts w:asciiTheme="minorHAnsi" w:hAnsiTheme="minorHAnsi" w:cstheme="minorHAnsi"/>
                <w:szCs w:val="22"/>
              </w:rPr>
            </w:pPr>
            <w:r w:rsidRPr="00550DF0">
              <w:rPr>
                <w:rFonts w:asciiTheme="minorHAnsi" w:hAnsiTheme="minorHAnsi" w:cstheme="minorHAnsi"/>
                <w:szCs w:val="22"/>
              </w:rPr>
              <w:t>Where a pupil has not returned to school for 10 days after an authorised absence, or is absent from school without authorisation for 20 consecutive school days, the school will remove the pupil from the admissions register if the school and the LA have failed to establish the whereabouts of the pupil after making reasonable enquiries.</w:t>
            </w:r>
            <w:r w:rsidR="00BD399B">
              <w:rPr>
                <w:rFonts w:asciiTheme="minorHAnsi" w:hAnsiTheme="minorHAnsi" w:cstheme="minorHAnsi"/>
                <w:szCs w:val="22"/>
              </w:rPr>
              <w:t xml:space="preserve"> </w:t>
            </w:r>
            <w:r w:rsidR="00046999">
              <w:rPr>
                <w:rFonts w:asciiTheme="minorHAnsi" w:hAnsiTheme="minorHAnsi" w:cstheme="minorHAnsi"/>
                <w:szCs w:val="22"/>
              </w:rPr>
              <w:t xml:space="preserve">The school will work with </w:t>
            </w:r>
            <w:r w:rsidR="00837220">
              <w:rPr>
                <w:rFonts w:asciiTheme="minorHAnsi" w:hAnsiTheme="minorHAnsi" w:cstheme="minorHAnsi"/>
                <w:szCs w:val="22"/>
              </w:rPr>
              <w:t xml:space="preserve">the </w:t>
            </w:r>
            <w:r w:rsidR="000A1FF1">
              <w:rPr>
                <w:rFonts w:asciiTheme="minorHAnsi" w:hAnsiTheme="minorHAnsi" w:cstheme="minorHAnsi"/>
                <w:szCs w:val="22"/>
              </w:rPr>
              <w:t>local authority’s Children Missing in Education</w:t>
            </w:r>
            <w:r w:rsidR="007372A4">
              <w:rPr>
                <w:rFonts w:asciiTheme="minorHAnsi" w:hAnsiTheme="minorHAnsi" w:cstheme="minorHAnsi"/>
                <w:szCs w:val="22"/>
              </w:rPr>
              <w:t xml:space="preserve"> department and Children’s Services </w:t>
            </w:r>
            <w:r w:rsidR="00785A8C">
              <w:rPr>
                <w:rFonts w:asciiTheme="minorHAnsi" w:hAnsiTheme="minorHAnsi" w:cstheme="minorHAnsi"/>
                <w:szCs w:val="22"/>
              </w:rPr>
              <w:t>in these circumstances t</w:t>
            </w:r>
            <w:r w:rsidR="00A56398">
              <w:rPr>
                <w:rFonts w:asciiTheme="minorHAnsi" w:hAnsiTheme="minorHAnsi" w:cstheme="minorHAnsi"/>
                <w:szCs w:val="22"/>
              </w:rPr>
              <w:t>o safeguard the child</w:t>
            </w:r>
            <w:r w:rsidR="00BC7FED">
              <w:rPr>
                <w:rFonts w:asciiTheme="minorHAnsi" w:hAnsiTheme="minorHAnsi" w:cstheme="minorHAnsi"/>
                <w:szCs w:val="22"/>
              </w:rPr>
              <w:t>/children.</w:t>
            </w:r>
          </w:p>
        </w:tc>
      </w:tr>
      <w:tr w:rsidR="00AB2793" w:rsidRPr="0043783A" w14:paraId="3DBD2502" w14:textId="77777777" w:rsidTr="006E64D9">
        <w:tc>
          <w:tcPr>
            <w:tcW w:w="897" w:type="dxa"/>
          </w:tcPr>
          <w:p w14:paraId="47F7DEEA" w14:textId="1C59D7DB" w:rsidR="00AB2793" w:rsidRPr="00B24B0D" w:rsidRDefault="00E74506" w:rsidP="00AB2793">
            <w:pPr>
              <w:jc w:val="center"/>
              <w:rPr>
                <w:rFonts w:asciiTheme="minorHAnsi" w:hAnsiTheme="minorHAnsi" w:cstheme="minorHAnsi"/>
                <w:b/>
                <w:bCs/>
                <w:szCs w:val="22"/>
              </w:rPr>
            </w:pPr>
            <w:r>
              <w:rPr>
                <w:rFonts w:asciiTheme="minorHAnsi" w:hAnsiTheme="minorHAnsi" w:cstheme="minorHAnsi"/>
                <w:b/>
                <w:bCs/>
                <w:szCs w:val="22"/>
              </w:rPr>
              <w:lastRenderedPageBreak/>
              <w:t>6</w:t>
            </w:r>
          </w:p>
        </w:tc>
        <w:tc>
          <w:tcPr>
            <w:tcW w:w="9876" w:type="dxa"/>
          </w:tcPr>
          <w:p w14:paraId="2D83EB43" w14:textId="77777777" w:rsidR="00AB2793" w:rsidRPr="00D67B00" w:rsidRDefault="00E74506" w:rsidP="00AB2793">
            <w:pPr>
              <w:spacing w:before="280" w:after="120" w:line="300" w:lineRule="atLeast"/>
              <w:outlineLvl w:val="1"/>
              <w:rPr>
                <w:rFonts w:asciiTheme="minorHAnsi" w:hAnsiTheme="minorHAnsi" w:cstheme="minorHAnsi"/>
                <w:b/>
                <w:color w:val="000000"/>
                <w:szCs w:val="22"/>
              </w:rPr>
            </w:pPr>
            <w:r w:rsidRPr="00D67B00">
              <w:rPr>
                <w:rFonts w:asciiTheme="minorHAnsi" w:hAnsiTheme="minorHAnsi" w:cstheme="minorHAnsi"/>
                <w:b/>
                <w:color w:val="000000"/>
                <w:szCs w:val="22"/>
              </w:rPr>
              <w:t xml:space="preserve">Attendance Registers </w:t>
            </w:r>
          </w:p>
          <w:p w14:paraId="2875F08B" w14:textId="28433A76" w:rsidR="00E74506" w:rsidRPr="00D67B00" w:rsidRDefault="00E74506" w:rsidP="00E74506">
            <w:pPr>
              <w:rPr>
                <w:rFonts w:asciiTheme="minorHAnsi" w:hAnsiTheme="minorHAnsi" w:cstheme="minorHAnsi"/>
                <w:szCs w:val="22"/>
              </w:rPr>
            </w:pPr>
            <w:r w:rsidRPr="00D67B00">
              <w:rPr>
                <w:rFonts w:asciiTheme="minorHAnsi" w:hAnsiTheme="minorHAnsi" w:cstheme="minorHAnsi"/>
                <w:szCs w:val="22"/>
              </w:rPr>
              <w:t>The school uses Arbor to keep attendance registers to ensure they are as accurate as possible and can be easily analysed and shared with the appropriate authorities.</w:t>
            </w:r>
          </w:p>
          <w:p w14:paraId="7DD3F3EB" w14:textId="77777777" w:rsidR="00034692" w:rsidRPr="00D67B00" w:rsidRDefault="00034692" w:rsidP="00E74506">
            <w:pPr>
              <w:rPr>
                <w:rFonts w:asciiTheme="minorHAnsi" w:hAnsiTheme="minorHAnsi" w:cstheme="minorHAnsi"/>
                <w:szCs w:val="22"/>
              </w:rPr>
            </w:pPr>
          </w:p>
          <w:p w14:paraId="3976C8B3" w14:textId="77777777" w:rsidR="00E74506" w:rsidRPr="00D67B00" w:rsidRDefault="00E74506" w:rsidP="00E74506">
            <w:pPr>
              <w:spacing w:beforeAutospacing="0"/>
              <w:rPr>
                <w:rFonts w:asciiTheme="minorHAnsi" w:hAnsiTheme="minorHAnsi" w:cstheme="minorHAnsi"/>
                <w:szCs w:val="22"/>
              </w:rPr>
            </w:pPr>
            <w:r w:rsidRPr="00D67B00">
              <w:rPr>
                <w:rFonts w:asciiTheme="minorHAnsi" w:hAnsiTheme="minorHAnsi" w:cstheme="minorHAnsi"/>
                <w:szCs w:val="22"/>
              </w:rPr>
              <w:t xml:space="preserve">Designated staff members will take the attendance register </w:t>
            </w:r>
            <w:r w:rsidRPr="00D67B00">
              <w:rPr>
                <w:rFonts w:asciiTheme="minorHAnsi" w:hAnsiTheme="minorHAnsi" w:cstheme="minorHAnsi"/>
                <w:bCs/>
                <w:szCs w:val="22"/>
              </w:rPr>
              <w:t>at the start of each school day</w:t>
            </w:r>
            <w:r w:rsidRPr="00D67B00">
              <w:rPr>
                <w:rFonts w:asciiTheme="minorHAnsi" w:hAnsiTheme="minorHAnsi" w:cstheme="minorHAnsi"/>
                <w:szCs w:val="22"/>
              </w:rPr>
              <w:t xml:space="preserve"> and </w:t>
            </w:r>
            <w:r w:rsidRPr="00D67B00">
              <w:rPr>
                <w:rFonts w:asciiTheme="minorHAnsi" w:hAnsiTheme="minorHAnsi" w:cstheme="minorHAnsi"/>
                <w:bCs/>
                <w:szCs w:val="22"/>
              </w:rPr>
              <w:t>at the start of the afternoon session</w:t>
            </w:r>
            <w:r w:rsidRPr="00D67B00">
              <w:rPr>
                <w:rFonts w:asciiTheme="minorHAnsi" w:hAnsiTheme="minorHAnsi" w:cstheme="minorHAnsi"/>
                <w:szCs w:val="22"/>
              </w:rPr>
              <w:t>. This register will record whether pupils are:</w:t>
            </w:r>
          </w:p>
          <w:p w14:paraId="1CFE4E46" w14:textId="77777777" w:rsidR="00E74506" w:rsidRPr="00D67B00" w:rsidRDefault="00E74506" w:rsidP="004070CA">
            <w:pPr>
              <w:pStyle w:val="ListParagraph"/>
              <w:numPr>
                <w:ilvl w:val="0"/>
                <w:numId w:val="17"/>
              </w:numPr>
              <w:spacing w:beforeAutospacing="0" w:after="200" w:line="276" w:lineRule="auto"/>
              <w:rPr>
                <w:rFonts w:asciiTheme="minorHAnsi" w:hAnsiTheme="minorHAnsi" w:cstheme="minorHAnsi"/>
                <w:szCs w:val="22"/>
              </w:rPr>
            </w:pPr>
            <w:r w:rsidRPr="00D67B00">
              <w:rPr>
                <w:rFonts w:asciiTheme="minorHAnsi" w:hAnsiTheme="minorHAnsi" w:cstheme="minorHAnsi"/>
                <w:szCs w:val="22"/>
              </w:rPr>
              <w:t>Present.</w:t>
            </w:r>
          </w:p>
          <w:p w14:paraId="630DA5B3" w14:textId="77777777" w:rsidR="00E74506" w:rsidRPr="00D67B00" w:rsidRDefault="00E74506" w:rsidP="004070CA">
            <w:pPr>
              <w:pStyle w:val="ListParagraph"/>
              <w:numPr>
                <w:ilvl w:val="0"/>
                <w:numId w:val="17"/>
              </w:numPr>
              <w:spacing w:after="200" w:line="276" w:lineRule="auto"/>
              <w:rPr>
                <w:rFonts w:asciiTheme="minorHAnsi" w:hAnsiTheme="minorHAnsi" w:cstheme="minorHAnsi"/>
                <w:szCs w:val="22"/>
              </w:rPr>
            </w:pPr>
            <w:r w:rsidRPr="00D67B00">
              <w:rPr>
                <w:rFonts w:asciiTheme="minorHAnsi" w:hAnsiTheme="minorHAnsi" w:cstheme="minorHAnsi"/>
                <w:szCs w:val="22"/>
              </w:rPr>
              <w:t>Absent.</w:t>
            </w:r>
          </w:p>
          <w:p w14:paraId="1D9AAECD" w14:textId="77777777" w:rsidR="00E74506" w:rsidRPr="00D67B00" w:rsidRDefault="00E74506" w:rsidP="004070CA">
            <w:pPr>
              <w:pStyle w:val="ListParagraph"/>
              <w:numPr>
                <w:ilvl w:val="0"/>
                <w:numId w:val="17"/>
              </w:numPr>
              <w:spacing w:after="200" w:line="276" w:lineRule="auto"/>
              <w:rPr>
                <w:rFonts w:asciiTheme="minorHAnsi" w:hAnsiTheme="minorHAnsi" w:cstheme="minorHAnsi"/>
                <w:szCs w:val="22"/>
              </w:rPr>
            </w:pPr>
            <w:r w:rsidRPr="00D67B00">
              <w:rPr>
                <w:rFonts w:asciiTheme="minorHAnsi" w:hAnsiTheme="minorHAnsi" w:cstheme="minorHAnsi"/>
                <w:szCs w:val="22"/>
              </w:rPr>
              <w:t>Attending an approved educational visit.</w:t>
            </w:r>
          </w:p>
          <w:p w14:paraId="5230C218" w14:textId="77777777" w:rsidR="00E74506" w:rsidRPr="00D67B00" w:rsidRDefault="00E74506" w:rsidP="004070CA">
            <w:pPr>
              <w:pStyle w:val="ListParagraph"/>
              <w:numPr>
                <w:ilvl w:val="0"/>
                <w:numId w:val="17"/>
              </w:numPr>
              <w:spacing w:after="200" w:line="276" w:lineRule="auto"/>
              <w:rPr>
                <w:rFonts w:asciiTheme="minorHAnsi" w:hAnsiTheme="minorHAnsi" w:cstheme="minorHAnsi"/>
                <w:szCs w:val="22"/>
              </w:rPr>
            </w:pPr>
            <w:r w:rsidRPr="00D67B00">
              <w:rPr>
                <w:rFonts w:asciiTheme="minorHAnsi" w:hAnsiTheme="minorHAnsi" w:cstheme="minorHAnsi"/>
                <w:szCs w:val="22"/>
              </w:rPr>
              <w:t>Unable to attend due to exceptional circumstances.</w:t>
            </w:r>
          </w:p>
          <w:p w14:paraId="0DD682EB" w14:textId="77777777" w:rsidR="0020000B" w:rsidRPr="00D67B00" w:rsidRDefault="0020000B" w:rsidP="0020000B">
            <w:pPr>
              <w:spacing w:before="200"/>
              <w:rPr>
                <w:rFonts w:asciiTheme="minorHAnsi" w:hAnsiTheme="minorHAnsi" w:cstheme="minorHAnsi"/>
                <w:szCs w:val="22"/>
              </w:rPr>
            </w:pPr>
            <w:r w:rsidRPr="00D67B00">
              <w:rPr>
                <w:rFonts w:asciiTheme="minorHAnsi" w:hAnsiTheme="minorHAnsi" w:cstheme="minorHAnsi"/>
                <w:szCs w:val="22"/>
              </w:rPr>
              <w:lastRenderedPageBreak/>
              <w:t>The school will use the national attendance codes to ensure attendance and absence are monitored and recorded in a consistent way. The following codes will be used:</w:t>
            </w:r>
          </w:p>
          <w:p w14:paraId="79692FDC" w14:textId="7777777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 = planned whole or partial school closure</w:t>
            </w:r>
          </w:p>
          <w:p w14:paraId="535DF77E" w14:textId="7777777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 = Present in the morning</w:t>
            </w:r>
          </w:p>
          <w:p w14:paraId="56EC7E41" w14:textId="7777777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 = Present in the afternoon</w:t>
            </w:r>
          </w:p>
          <w:p w14:paraId="49B46984" w14:textId="7777777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L = Late arrival before the register has closed</w:t>
            </w:r>
          </w:p>
          <w:p w14:paraId="2940C7FE" w14:textId="36C5AE7D" w:rsidR="0020000B" w:rsidRPr="00D67B00" w:rsidRDefault="0020000B" w:rsidP="0020000B">
            <w:pPr>
              <w:pStyle w:val="ListParagraph"/>
              <w:spacing w:before="200" w:after="200" w:line="276" w:lineRule="auto"/>
              <w:rPr>
                <w:rFonts w:asciiTheme="minorHAnsi" w:hAnsiTheme="minorHAnsi" w:cstheme="minorHAnsi"/>
                <w:szCs w:val="22"/>
              </w:rPr>
            </w:pPr>
            <w:r w:rsidRPr="00D67B00">
              <w:rPr>
                <w:rFonts w:asciiTheme="minorHAnsi" w:hAnsiTheme="minorHAnsi" w:cstheme="minorHAnsi"/>
                <w:szCs w:val="22"/>
              </w:rPr>
              <w:t>C = Leave of absence granted by the school for exceptional circumstances</w:t>
            </w:r>
          </w:p>
          <w:p w14:paraId="3545295A" w14:textId="44B2B717" w:rsidR="0020000B" w:rsidRPr="00D67B00" w:rsidRDefault="0020000B" w:rsidP="004070CA">
            <w:pPr>
              <w:pStyle w:val="ListParagraph"/>
              <w:numPr>
                <w:ilvl w:val="0"/>
                <w:numId w:val="18"/>
              </w:numPr>
              <w:spacing w:before="200" w:after="200" w:line="276" w:lineRule="auto"/>
              <w:rPr>
                <w:rFonts w:asciiTheme="minorHAnsi" w:hAnsiTheme="minorHAnsi" w:cstheme="minorHAnsi"/>
                <w:szCs w:val="22"/>
              </w:rPr>
            </w:pPr>
            <w:r w:rsidRPr="00D67B00">
              <w:rPr>
                <w:rFonts w:asciiTheme="minorHAnsi" w:hAnsiTheme="minorHAnsi" w:cstheme="minorHAnsi"/>
                <w:szCs w:val="22"/>
              </w:rPr>
              <w:t>S = Study leave</w:t>
            </w:r>
          </w:p>
          <w:p w14:paraId="39501F83" w14:textId="0A2C9C58" w:rsidR="0020000B" w:rsidRPr="00D67B00" w:rsidRDefault="0020000B" w:rsidP="004070CA">
            <w:pPr>
              <w:pStyle w:val="ListParagraph"/>
              <w:numPr>
                <w:ilvl w:val="0"/>
                <w:numId w:val="18"/>
              </w:numPr>
              <w:spacing w:before="200" w:after="200" w:line="276" w:lineRule="auto"/>
              <w:rPr>
                <w:rFonts w:asciiTheme="minorHAnsi" w:hAnsiTheme="minorHAnsi" w:cstheme="minorHAnsi"/>
                <w:szCs w:val="22"/>
              </w:rPr>
            </w:pPr>
            <w:r w:rsidRPr="00D67B00">
              <w:rPr>
                <w:rFonts w:asciiTheme="minorHAnsi" w:hAnsiTheme="minorHAnsi" w:cstheme="minorHAnsi"/>
                <w:szCs w:val="22"/>
              </w:rPr>
              <w:t>C1 = Leave of absence for participating in a regulated performance or employment abroad</w:t>
            </w:r>
          </w:p>
          <w:p w14:paraId="51D5B8CF" w14:textId="2231D365" w:rsidR="0020000B" w:rsidRPr="00D67B00" w:rsidRDefault="0020000B" w:rsidP="004070CA">
            <w:pPr>
              <w:pStyle w:val="ListParagraph"/>
              <w:numPr>
                <w:ilvl w:val="0"/>
                <w:numId w:val="18"/>
              </w:numPr>
              <w:spacing w:before="200" w:after="200" w:line="276" w:lineRule="auto"/>
              <w:rPr>
                <w:rFonts w:asciiTheme="minorHAnsi" w:hAnsiTheme="minorHAnsi" w:cstheme="minorHAnsi"/>
                <w:szCs w:val="22"/>
              </w:rPr>
            </w:pPr>
            <w:r w:rsidRPr="00D67B00">
              <w:rPr>
                <w:rFonts w:asciiTheme="minorHAnsi" w:hAnsiTheme="minorHAnsi" w:cstheme="minorHAnsi"/>
                <w:szCs w:val="22"/>
              </w:rPr>
              <w:t>C2 = Leave of absence for part-time pupils</w:t>
            </w:r>
          </w:p>
          <w:p w14:paraId="0F1FBD56" w14:textId="483A621D"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E = Suspended or permanently excluded but no alternative provision made</w:t>
            </w:r>
          </w:p>
          <w:p w14:paraId="4FAF4171" w14:textId="602EEB9A"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J1 = Leave of absence for job or education interviews</w:t>
            </w:r>
          </w:p>
          <w:p w14:paraId="5313EFD4" w14:textId="7777777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I = Illness</w:t>
            </w:r>
          </w:p>
          <w:p w14:paraId="3EE46EDC" w14:textId="7777777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M = Medical or dental appointments</w:t>
            </w:r>
          </w:p>
          <w:p w14:paraId="5C7DB567" w14:textId="3E6CA692"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K = Attending provision arranged by the LA</w:t>
            </w:r>
          </w:p>
          <w:p w14:paraId="5DA51532" w14:textId="7777777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R = Religious observance</w:t>
            </w:r>
          </w:p>
          <w:p w14:paraId="212B04C5" w14:textId="7777777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B = Off-site education activity</w:t>
            </w:r>
          </w:p>
          <w:p w14:paraId="0A62B8BC" w14:textId="7777777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G = Unauthorised holiday</w:t>
            </w:r>
          </w:p>
          <w:p w14:paraId="0855BC7F" w14:textId="26E0E7F9"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 xml:space="preserve">O = </w:t>
            </w:r>
            <w:r w:rsidR="00D22D5F" w:rsidRPr="00D67B00">
              <w:rPr>
                <w:rFonts w:asciiTheme="minorHAnsi" w:hAnsiTheme="minorHAnsi" w:cstheme="minorHAnsi"/>
                <w:szCs w:val="22"/>
              </w:rPr>
              <w:t>Absent in other or unknown circumstance</w:t>
            </w:r>
          </w:p>
          <w:p w14:paraId="5C2D1074" w14:textId="7777777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U = Arrived after registration closed</w:t>
            </w:r>
          </w:p>
          <w:p w14:paraId="47DD1472" w14:textId="7777777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N = Reason not yet provided</w:t>
            </w:r>
          </w:p>
          <w:p w14:paraId="07663F3F" w14:textId="7777777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X = Not required to be in school</w:t>
            </w:r>
          </w:p>
          <w:p w14:paraId="78950197" w14:textId="62ECB4C8"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 xml:space="preserve">T = </w:t>
            </w:r>
            <w:r w:rsidR="00D22D5F" w:rsidRPr="00D67B00">
              <w:rPr>
                <w:rFonts w:asciiTheme="minorHAnsi" w:hAnsiTheme="minorHAnsi" w:cstheme="minorHAnsi"/>
                <w:szCs w:val="22"/>
              </w:rPr>
              <w:t>Parent travelling for occupational purposes</w:t>
            </w:r>
          </w:p>
          <w:p w14:paraId="076AF66B" w14:textId="3BF63DA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Q = Absent due to a lack of access arrangements</w:t>
            </w:r>
          </w:p>
          <w:p w14:paraId="2D7C2464" w14:textId="7777777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V = Educational visit or trip</w:t>
            </w:r>
          </w:p>
          <w:p w14:paraId="0E8CC8AD" w14:textId="7777777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P = Participating in a supervised sporting activity</w:t>
            </w:r>
          </w:p>
          <w:p w14:paraId="49FB5F1A" w14:textId="7777777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D = Dual registered – at another educational establishment</w:t>
            </w:r>
          </w:p>
          <w:p w14:paraId="4B7C4282" w14:textId="40C5722F"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W = Attending work experience</w:t>
            </w:r>
          </w:p>
          <w:p w14:paraId="79105BCD" w14:textId="0692BE3A"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Y1 = Absent due to their regular transport not being available</w:t>
            </w:r>
          </w:p>
          <w:p w14:paraId="039EBADE" w14:textId="540825E6"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Y2 = Absent due to</w:t>
            </w:r>
            <w:r w:rsidR="00D22D5F" w:rsidRPr="00D67B00">
              <w:rPr>
                <w:rFonts w:asciiTheme="minorHAnsi" w:hAnsiTheme="minorHAnsi" w:cstheme="minorHAnsi"/>
                <w:szCs w:val="22"/>
              </w:rPr>
              <w:t xml:space="preserve"> widespread</w:t>
            </w:r>
            <w:r w:rsidRPr="00D67B00">
              <w:rPr>
                <w:rFonts w:asciiTheme="minorHAnsi" w:hAnsiTheme="minorHAnsi" w:cstheme="minorHAnsi"/>
                <w:szCs w:val="22"/>
              </w:rPr>
              <w:t xml:space="preserve"> travel disruption</w:t>
            </w:r>
          </w:p>
          <w:p w14:paraId="7B737FA2" w14:textId="343877F8"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Y3 = Absent due to part of the school premises being closed</w:t>
            </w:r>
          </w:p>
          <w:p w14:paraId="18F45168" w14:textId="755F3A5C"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Y4 = Absent due to the school site being closed</w:t>
            </w:r>
          </w:p>
          <w:p w14:paraId="6FE3B774" w14:textId="614ED062"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Y5 = Absent due to being in criminal justice detention</w:t>
            </w:r>
          </w:p>
          <w:p w14:paraId="0E01D195" w14:textId="279D2E46"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Y6 = Absent due to public health guidance or law</w:t>
            </w:r>
          </w:p>
          <w:p w14:paraId="76D1FF17" w14:textId="5404F1C5"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Y7 = Absent due to any other unavoidable cause</w:t>
            </w:r>
          </w:p>
          <w:p w14:paraId="71341DDF" w14:textId="77777777" w:rsidR="0020000B" w:rsidRPr="00D67B00" w:rsidRDefault="0020000B" w:rsidP="004070CA">
            <w:pPr>
              <w:pStyle w:val="ListParagraph"/>
              <w:numPr>
                <w:ilvl w:val="0"/>
                <w:numId w:val="18"/>
              </w:numPr>
              <w:spacing w:after="200" w:line="276" w:lineRule="auto"/>
              <w:rPr>
                <w:rFonts w:asciiTheme="minorHAnsi" w:hAnsiTheme="minorHAnsi" w:cstheme="minorHAnsi"/>
                <w:szCs w:val="22"/>
              </w:rPr>
            </w:pPr>
            <w:r w:rsidRPr="00D67B00">
              <w:rPr>
                <w:rFonts w:asciiTheme="minorHAnsi" w:hAnsiTheme="minorHAnsi" w:cstheme="minorHAnsi"/>
                <w:szCs w:val="22"/>
              </w:rPr>
              <w:t>Z = Pupil not on admission register</w:t>
            </w:r>
          </w:p>
          <w:p w14:paraId="776AF26A" w14:textId="77777777" w:rsidR="0020000B" w:rsidRPr="00D67B00" w:rsidRDefault="0020000B" w:rsidP="0020000B">
            <w:pPr>
              <w:spacing w:before="200"/>
              <w:rPr>
                <w:rFonts w:asciiTheme="minorHAnsi" w:hAnsiTheme="minorHAnsi" w:cstheme="minorHAnsi"/>
                <w:szCs w:val="22"/>
              </w:rPr>
            </w:pPr>
            <w:r w:rsidRPr="00D67B00">
              <w:rPr>
                <w:rFonts w:asciiTheme="minorHAnsi" w:hAnsiTheme="minorHAnsi" w:cstheme="minorHAnsi"/>
                <w:szCs w:val="22"/>
              </w:rPr>
              <w:t>When the school has planned in advance to be fully or partially closed, the code ‘#’ will be used for the relevant pupils who are absent. This code will also be used to record year groups who are not due to attend because the school has set different term dates for different years, e.g. induction days.</w:t>
            </w:r>
          </w:p>
          <w:p w14:paraId="5CE2B6D4" w14:textId="77777777" w:rsidR="0020000B" w:rsidRPr="00D67B00" w:rsidRDefault="0020000B" w:rsidP="0020000B">
            <w:pPr>
              <w:spacing w:before="200"/>
              <w:rPr>
                <w:rFonts w:asciiTheme="minorHAnsi" w:hAnsiTheme="minorHAnsi" w:cstheme="minorHAnsi"/>
                <w:szCs w:val="22"/>
              </w:rPr>
            </w:pPr>
            <w:r w:rsidRPr="00D67B00">
              <w:rPr>
                <w:rFonts w:asciiTheme="minorHAnsi" w:hAnsiTheme="minorHAnsi" w:cstheme="minorHAnsi"/>
                <w:szCs w:val="22"/>
              </w:rPr>
              <w:t>Pupils who are absent from school but are receiving remote education for any reason will be marked as absent in the register.</w:t>
            </w:r>
          </w:p>
          <w:p w14:paraId="008CD9A2" w14:textId="77777777" w:rsidR="0020000B" w:rsidRPr="00D67B00" w:rsidRDefault="0020000B" w:rsidP="0020000B">
            <w:pPr>
              <w:spacing w:before="200"/>
              <w:rPr>
                <w:rFonts w:asciiTheme="minorHAnsi" w:hAnsiTheme="minorHAnsi" w:cstheme="minorHAnsi"/>
                <w:szCs w:val="22"/>
              </w:rPr>
            </w:pPr>
            <w:r w:rsidRPr="00D67B00">
              <w:rPr>
                <w:rFonts w:asciiTheme="minorHAnsi" w:hAnsiTheme="minorHAnsi" w:cstheme="minorHAnsi"/>
                <w:szCs w:val="22"/>
              </w:rPr>
              <w:lastRenderedPageBreak/>
              <w:t>All amendments made to the attendance register will include the original entry, the amended entry, the reason for the amendment, the date of amendment and the name and role of the person who made the amendment.</w:t>
            </w:r>
          </w:p>
          <w:p w14:paraId="0B2FA442" w14:textId="76625F70" w:rsidR="00E74506" w:rsidRPr="00D67B00" w:rsidRDefault="0020000B" w:rsidP="00E74506">
            <w:pPr>
              <w:spacing w:before="200"/>
              <w:rPr>
                <w:rFonts w:asciiTheme="minorHAnsi" w:hAnsiTheme="minorHAnsi" w:cstheme="minorHAnsi"/>
                <w:szCs w:val="22"/>
              </w:rPr>
            </w:pPr>
            <w:r w:rsidRPr="00D67B00">
              <w:rPr>
                <w:rFonts w:asciiTheme="minorHAnsi" w:hAnsiTheme="minorHAnsi" w:cstheme="minorHAnsi"/>
                <w:szCs w:val="22"/>
              </w:rPr>
              <w:t>Every entry received into the attendance register will be preserved for six years.</w:t>
            </w:r>
          </w:p>
        </w:tc>
      </w:tr>
      <w:tr w:rsidR="00AB2793" w:rsidRPr="0043783A" w14:paraId="496A2B0B" w14:textId="77777777" w:rsidTr="006E64D9">
        <w:tc>
          <w:tcPr>
            <w:tcW w:w="897" w:type="dxa"/>
          </w:tcPr>
          <w:p w14:paraId="772CC45C" w14:textId="7951132D" w:rsidR="00AB2793" w:rsidRPr="00B24B0D" w:rsidRDefault="00E930F4" w:rsidP="00AB2793">
            <w:pPr>
              <w:jc w:val="center"/>
              <w:rPr>
                <w:rFonts w:asciiTheme="minorHAnsi" w:hAnsiTheme="minorHAnsi" w:cstheme="minorHAnsi"/>
                <w:b/>
                <w:bCs/>
                <w:szCs w:val="22"/>
              </w:rPr>
            </w:pPr>
            <w:r>
              <w:rPr>
                <w:rFonts w:asciiTheme="minorHAnsi" w:hAnsiTheme="minorHAnsi" w:cstheme="minorHAnsi"/>
                <w:b/>
                <w:bCs/>
                <w:szCs w:val="22"/>
              </w:rPr>
              <w:lastRenderedPageBreak/>
              <w:t>7</w:t>
            </w:r>
          </w:p>
        </w:tc>
        <w:tc>
          <w:tcPr>
            <w:tcW w:w="9876" w:type="dxa"/>
          </w:tcPr>
          <w:p w14:paraId="739C4850" w14:textId="6E3CEFD0" w:rsidR="00550DF0" w:rsidRPr="00550DF0" w:rsidRDefault="00550DF0" w:rsidP="0020000B">
            <w:pPr>
              <w:rPr>
                <w:rFonts w:asciiTheme="minorHAnsi" w:hAnsiTheme="minorHAnsi" w:cstheme="minorHAnsi"/>
                <w:b/>
                <w:bCs/>
                <w:szCs w:val="22"/>
              </w:rPr>
            </w:pPr>
            <w:r w:rsidRPr="00550DF0">
              <w:rPr>
                <w:rFonts w:asciiTheme="minorHAnsi" w:hAnsiTheme="minorHAnsi" w:cstheme="minorHAnsi"/>
                <w:b/>
                <w:bCs/>
                <w:szCs w:val="22"/>
              </w:rPr>
              <w:t xml:space="preserve">Parental Absence Requests </w:t>
            </w:r>
          </w:p>
          <w:p w14:paraId="483EB298" w14:textId="655B1E0A" w:rsidR="0020000B" w:rsidRPr="00550DF0" w:rsidRDefault="0020000B" w:rsidP="0020000B">
            <w:pPr>
              <w:rPr>
                <w:rFonts w:asciiTheme="minorHAnsi" w:hAnsiTheme="minorHAnsi" w:cstheme="minorHAnsi"/>
                <w:szCs w:val="22"/>
              </w:rPr>
            </w:pPr>
            <w:r w:rsidRPr="00550DF0">
              <w:rPr>
                <w:rFonts w:asciiTheme="minorHAnsi" w:hAnsiTheme="minorHAnsi" w:cstheme="minorHAnsi"/>
                <w:szCs w:val="22"/>
              </w:rPr>
              <w:t>Parents will be required to request certain types of absence in advance. All requests for absence will be handled by the headteacher – the decision to grant or refuse the request will be at the sole discretion of the headteacher, taking the best interests of the pupil and the impact on the pupil’s education into account. The headteacher’s decision is not subject to appeal; however, the school will be sympathetic to requests for absence by parents, and will not deny any request without good reason.</w:t>
            </w:r>
          </w:p>
          <w:p w14:paraId="28564AAF" w14:textId="77777777" w:rsidR="0020000B" w:rsidRPr="00550DF0" w:rsidRDefault="0020000B" w:rsidP="0020000B">
            <w:pPr>
              <w:rPr>
                <w:rFonts w:asciiTheme="minorHAnsi" w:hAnsiTheme="minorHAnsi" w:cstheme="minorHAnsi"/>
                <w:b/>
                <w:bCs/>
                <w:szCs w:val="22"/>
              </w:rPr>
            </w:pPr>
            <w:r w:rsidRPr="00550DF0">
              <w:rPr>
                <w:rFonts w:asciiTheme="minorHAnsi" w:hAnsiTheme="minorHAnsi" w:cstheme="minorHAnsi"/>
                <w:b/>
                <w:bCs/>
                <w:szCs w:val="22"/>
              </w:rPr>
              <w:t>Leave of absence</w:t>
            </w:r>
          </w:p>
          <w:p w14:paraId="117BF0C5" w14:textId="340ABF8A" w:rsidR="0020000B" w:rsidRPr="00550DF0" w:rsidRDefault="0020000B" w:rsidP="0020000B">
            <w:pPr>
              <w:rPr>
                <w:rFonts w:asciiTheme="minorHAnsi" w:hAnsiTheme="minorHAnsi" w:cstheme="minorHAnsi"/>
                <w:szCs w:val="22"/>
              </w:rPr>
            </w:pPr>
            <w:r w:rsidRPr="00550DF0">
              <w:rPr>
                <w:rFonts w:asciiTheme="minorHAnsi" w:hAnsiTheme="minorHAnsi" w:cstheme="minorHAnsi"/>
                <w:szCs w:val="22"/>
              </w:rPr>
              <w:t>The school will only grant a pupil a leave of absence in exceptional circumstances. In order to have requests for a leave of absence considered, the school will expect parents to contact the headteacher in writing at least two weeks</w:t>
            </w:r>
            <w:r w:rsidRPr="00550DF0">
              <w:rPr>
                <w:rFonts w:asciiTheme="minorHAnsi" w:hAnsiTheme="minorHAnsi" w:cstheme="minorHAnsi"/>
                <w:color w:val="5B9BD5" w:themeColor="accent5"/>
                <w:szCs w:val="22"/>
              </w:rPr>
              <w:t xml:space="preserve"> </w:t>
            </w:r>
            <w:r w:rsidRPr="00550DF0">
              <w:rPr>
                <w:rFonts w:asciiTheme="minorHAnsi" w:hAnsiTheme="minorHAnsi" w:cstheme="minorHAnsi"/>
                <w:szCs w:val="22"/>
              </w:rPr>
              <w:t xml:space="preserve">prior to the proposed start date of the leave of absence, providing the reason for the proposed absence and the dates during which the absence would be expected to occur. </w:t>
            </w:r>
          </w:p>
          <w:p w14:paraId="5AD07D32" w14:textId="77777777" w:rsidR="0020000B" w:rsidRPr="00550DF0" w:rsidRDefault="0020000B" w:rsidP="0020000B">
            <w:pPr>
              <w:rPr>
                <w:rFonts w:asciiTheme="minorHAnsi" w:hAnsiTheme="minorHAnsi" w:cstheme="minorHAnsi"/>
                <w:szCs w:val="22"/>
              </w:rPr>
            </w:pPr>
            <w:r w:rsidRPr="00550DF0">
              <w:rPr>
                <w:rFonts w:asciiTheme="minorHAnsi" w:hAnsiTheme="minorHAnsi" w:cstheme="minorHAnsi"/>
                <w:szCs w:val="22"/>
              </w:rPr>
              <w:t>Any requests for leave during term time will be considered on an individual basis and the pupil’s previous attendance record will be taken into account. Where the absence is granted, the headteacher will determine the length of time that the pupil can be away from school. The school is not likely to grant leaves of absence for the purposes of family holidays.</w:t>
            </w:r>
          </w:p>
          <w:p w14:paraId="0B5FD9E2" w14:textId="77777777" w:rsidR="0020000B" w:rsidRPr="00550DF0" w:rsidRDefault="0020000B" w:rsidP="0020000B">
            <w:pPr>
              <w:rPr>
                <w:rFonts w:asciiTheme="minorHAnsi" w:hAnsiTheme="minorHAnsi" w:cstheme="minorHAnsi"/>
                <w:szCs w:val="22"/>
              </w:rPr>
            </w:pPr>
            <w:r w:rsidRPr="00550DF0">
              <w:rPr>
                <w:rFonts w:asciiTheme="minorHAnsi" w:hAnsiTheme="minorHAnsi" w:cstheme="minorHAnsi"/>
                <w:szCs w:val="22"/>
              </w:rPr>
              <w:t xml:space="preserve">Requests for leave will not be granted in the following circumstances: </w:t>
            </w:r>
          </w:p>
          <w:p w14:paraId="77366A19" w14:textId="77777777" w:rsidR="0020000B" w:rsidRPr="00550DF0" w:rsidRDefault="0020000B" w:rsidP="004070CA">
            <w:pPr>
              <w:pStyle w:val="ListParagraph"/>
              <w:numPr>
                <w:ilvl w:val="0"/>
                <w:numId w:val="20"/>
              </w:numPr>
              <w:spacing w:before="200" w:after="200" w:line="276" w:lineRule="auto"/>
              <w:rPr>
                <w:rFonts w:asciiTheme="minorHAnsi" w:hAnsiTheme="minorHAnsi" w:cstheme="minorHAnsi"/>
                <w:szCs w:val="22"/>
              </w:rPr>
            </w:pPr>
            <w:r w:rsidRPr="00550DF0">
              <w:rPr>
                <w:rFonts w:asciiTheme="minorHAnsi" w:hAnsiTheme="minorHAnsi" w:cstheme="minorHAnsi"/>
                <w:szCs w:val="22"/>
              </w:rPr>
              <w:t>Immediately before and during statutory assessment periods</w:t>
            </w:r>
          </w:p>
          <w:p w14:paraId="7D91275B" w14:textId="77777777" w:rsidR="0020000B" w:rsidRPr="00550DF0" w:rsidRDefault="0020000B" w:rsidP="004070CA">
            <w:pPr>
              <w:pStyle w:val="ListParagraph"/>
              <w:numPr>
                <w:ilvl w:val="0"/>
                <w:numId w:val="20"/>
              </w:numPr>
              <w:spacing w:before="200" w:after="200" w:line="276" w:lineRule="auto"/>
              <w:rPr>
                <w:rFonts w:asciiTheme="minorHAnsi" w:hAnsiTheme="minorHAnsi" w:cstheme="minorHAnsi"/>
                <w:szCs w:val="22"/>
              </w:rPr>
            </w:pPr>
            <w:r w:rsidRPr="00550DF0">
              <w:rPr>
                <w:rFonts w:asciiTheme="minorHAnsi" w:hAnsiTheme="minorHAnsi" w:cstheme="minorHAnsi"/>
                <w:szCs w:val="22"/>
              </w:rPr>
              <w:t>When a pupil’s attendance record shows any unauthorised absence</w:t>
            </w:r>
          </w:p>
          <w:p w14:paraId="449FCC03" w14:textId="0CE9D157" w:rsidR="0020000B" w:rsidRPr="00550DF0" w:rsidRDefault="0020000B" w:rsidP="004070CA">
            <w:pPr>
              <w:pStyle w:val="ListParagraph"/>
              <w:numPr>
                <w:ilvl w:val="0"/>
                <w:numId w:val="20"/>
              </w:numPr>
              <w:spacing w:before="200" w:after="200" w:line="276" w:lineRule="auto"/>
              <w:rPr>
                <w:rFonts w:asciiTheme="minorHAnsi" w:hAnsiTheme="minorHAnsi" w:cstheme="minorHAnsi"/>
                <w:szCs w:val="22"/>
              </w:rPr>
            </w:pPr>
            <w:r w:rsidRPr="00550DF0">
              <w:rPr>
                <w:rFonts w:asciiTheme="minorHAnsi" w:hAnsiTheme="minorHAnsi" w:cstheme="minorHAnsi"/>
                <w:szCs w:val="22"/>
              </w:rPr>
              <w:t>Where a pupil’s authorised absence record is already above 10 percent</w:t>
            </w:r>
            <w:r w:rsidRPr="00550DF0">
              <w:rPr>
                <w:rFonts w:asciiTheme="minorHAnsi" w:hAnsiTheme="minorHAnsi" w:cstheme="minorHAnsi"/>
                <w:color w:val="FF6900"/>
                <w:szCs w:val="22"/>
              </w:rPr>
              <w:t xml:space="preserve"> </w:t>
            </w:r>
            <w:r w:rsidRPr="00550DF0">
              <w:rPr>
                <w:rFonts w:asciiTheme="minorHAnsi" w:hAnsiTheme="minorHAnsi" w:cstheme="minorHAnsi"/>
                <w:szCs w:val="22"/>
              </w:rPr>
              <w:t>for any reason</w:t>
            </w:r>
          </w:p>
          <w:p w14:paraId="416275F7" w14:textId="77777777" w:rsidR="0020000B" w:rsidRPr="00550DF0" w:rsidRDefault="0020000B" w:rsidP="0020000B">
            <w:pPr>
              <w:rPr>
                <w:rFonts w:asciiTheme="minorHAnsi" w:hAnsiTheme="minorHAnsi" w:cstheme="minorHAnsi"/>
                <w:szCs w:val="22"/>
              </w:rPr>
            </w:pPr>
            <w:r w:rsidRPr="00550DF0">
              <w:rPr>
                <w:rFonts w:asciiTheme="minorHAnsi" w:hAnsiTheme="minorHAnsi" w:cstheme="minorHAnsi"/>
                <w:szCs w:val="22"/>
              </w:rPr>
              <w:t>If term-time leave is not granted, taking a pupil out of school will be recorded as an unauthorised absence and may result in sanctions, such as a penalty notice. The school cannot grant leaves of absence retrospectively; therefore, any absences that were not approved by the school in advance will be marked as unauthorised.</w:t>
            </w:r>
          </w:p>
          <w:p w14:paraId="79546DA0" w14:textId="77777777" w:rsidR="0020000B" w:rsidRPr="00550DF0" w:rsidRDefault="0020000B" w:rsidP="0020000B">
            <w:pPr>
              <w:rPr>
                <w:rFonts w:asciiTheme="minorHAnsi" w:hAnsiTheme="minorHAnsi" w:cstheme="minorHAnsi"/>
                <w:b/>
                <w:bCs/>
                <w:szCs w:val="22"/>
              </w:rPr>
            </w:pPr>
            <w:r w:rsidRPr="00550DF0">
              <w:rPr>
                <w:rFonts w:asciiTheme="minorHAnsi" w:hAnsiTheme="minorHAnsi" w:cstheme="minorHAnsi"/>
                <w:b/>
                <w:bCs/>
                <w:szCs w:val="22"/>
              </w:rPr>
              <w:t>Illness and healthcare appointments</w:t>
            </w:r>
          </w:p>
          <w:p w14:paraId="36FE9EB8" w14:textId="77777777" w:rsidR="0020000B" w:rsidRPr="00550DF0" w:rsidRDefault="0020000B" w:rsidP="0020000B">
            <w:pPr>
              <w:rPr>
                <w:rFonts w:asciiTheme="minorHAnsi" w:hAnsiTheme="minorHAnsi" w:cstheme="minorHAnsi"/>
                <w:szCs w:val="22"/>
              </w:rPr>
            </w:pPr>
            <w:r w:rsidRPr="00550DF0">
              <w:rPr>
                <w:rFonts w:asciiTheme="minorHAnsi" w:hAnsiTheme="minorHAnsi" w:cstheme="minorHAnsi"/>
                <w:szCs w:val="22"/>
              </w:rPr>
              <w:t>Parents will be expected to make medical or dental appointments outside of school hours wherever possible. Where this is not possible, parents will be expected to obtain approval for their child’s absence to attend such appointments as far in advance as is practicable. Parents will be responsible for ensuring their child misses only the amount of time necessary to attend the appointment.</w:t>
            </w:r>
          </w:p>
          <w:p w14:paraId="611BBB9A" w14:textId="77777777" w:rsidR="0020000B" w:rsidRPr="00550DF0" w:rsidRDefault="0020000B" w:rsidP="0020000B">
            <w:pPr>
              <w:rPr>
                <w:rFonts w:asciiTheme="minorHAnsi" w:hAnsiTheme="minorHAnsi" w:cstheme="minorHAnsi"/>
                <w:b/>
                <w:bCs/>
                <w:szCs w:val="22"/>
              </w:rPr>
            </w:pPr>
            <w:bookmarkStart w:id="3" w:name="_Hlk104207035"/>
            <w:r w:rsidRPr="00550DF0">
              <w:rPr>
                <w:rFonts w:asciiTheme="minorHAnsi" w:hAnsiTheme="minorHAnsi" w:cstheme="minorHAnsi"/>
                <w:b/>
                <w:bCs/>
                <w:szCs w:val="22"/>
              </w:rPr>
              <w:t>Performances and activities, including paid work</w:t>
            </w:r>
          </w:p>
          <w:p w14:paraId="7FF8FD13" w14:textId="7E42E3B3" w:rsidR="0020000B" w:rsidRPr="00550DF0" w:rsidRDefault="0020000B" w:rsidP="0020000B">
            <w:pPr>
              <w:spacing w:before="200"/>
              <w:rPr>
                <w:rFonts w:asciiTheme="minorHAnsi" w:hAnsiTheme="minorHAnsi" w:cstheme="minorHAnsi"/>
                <w:szCs w:val="22"/>
              </w:rPr>
            </w:pPr>
            <w:r w:rsidRPr="00550DF0">
              <w:rPr>
                <w:rFonts w:asciiTheme="minorHAnsi" w:hAnsiTheme="minorHAnsi" w:cstheme="minorHAnsi"/>
                <w:szCs w:val="22"/>
              </w:rPr>
              <w:t xml:space="preserve">The school will ensure that all pupils engaging in performances or activities, whether they receive payment or not, which require them to be absent from school, understand that they </w:t>
            </w:r>
            <w:r w:rsidR="006F5308">
              <w:rPr>
                <w:rFonts w:asciiTheme="minorHAnsi" w:hAnsiTheme="minorHAnsi" w:cstheme="minorHAnsi"/>
                <w:szCs w:val="22"/>
              </w:rPr>
              <w:t>may be</w:t>
            </w:r>
            <w:r w:rsidRPr="00550DF0">
              <w:rPr>
                <w:rFonts w:asciiTheme="minorHAnsi" w:hAnsiTheme="minorHAnsi" w:cstheme="minorHAnsi"/>
                <w:szCs w:val="22"/>
              </w:rPr>
              <w:t xml:space="preserve"> required to obtain a licence from the LA which authorises the school’s absence(s).</w:t>
            </w:r>
          </w:p>
          <w:p w14:paraId="0E11C4F5" w14:textId="77777777" w:rsidR="0020000B" w:rsidRPr="00550DF0" w:rsidRDefault="0020000B" w:rsidP="0020000B">
            <w:pPr>
              <w:spacing w:before="200"/>
              <w:rPr>
                <w:rFonts w:asciiTheme="minorHAnsi" w:hAnsiTheme="minorHAnsi" w:cstheme="minorHAnsi"/>
                <w:szCs w:val="22"/>
              </w:rPr>
            </w:pPr>
            <w:r w:rsidRPr="00550DF0">
              <w:rPr>
                <w:rFonts w:asciiTheme="minorHAnsi" w:hAnsiTheme="minorHAnsi" w:cstheme="minorHAnsi"/>
                <w:szCs w:val="22"/>
              </w:rPr>
              <w:t xml:space="preserve">Additional arrangements will be made by the school for pupils engaging in performances or activities that require them to be absent from school to ensure they do not fall behind in their education – this may involve </w:t>
            </w:r>
            <w:r w:rsidRPr="00550DF0">
              <w:rPr>
                <w:rFonts w:asciiTheme="minorHAnsi" w:hAnsiTheme="minorHAnsi" w:cstheme="minorHAnsi"/>
                <w:szCs w:val="22"/>
              </w:rPr>
              <w:lastRenderedPageBreak/>
              <w:t>private teaching. These arrangements will be approved by the LA who will ensure that the arrangements are suitable for the pupil.</w:t>
            </w:r>
          </w:p>
          <w:p w14:paraId="5ABD92A4" w14:textId="77777777" w:rsidR="0020000B" w:rsidRPr="00550DF0" w:rsidRDefault="0020000B" w:rsidP="0020000B">
            <w:pPr>
              <w:spacing w:before="200"/>
              <w:rPr>
                <w:rFonts w:asciiTheme="minorHAnsi" w:hAnsiTheme="minorHAnsi" w:cstheme="minorHAnsi"/>
                <w:szCs w:val="22"/>
              </w:rPr>
            </w:pPr>
            <w:r w:rsidRPr="00550DF0">
              <w:rPr>
                <w:rFonts w:asciiTheme="minorHAnsi" w:hAnsiTheme="minorHAnsi" w:cstheme="minorHAnsi"/>
                <w:szCs w:val="22"/>
              </w:rPr>
              <w:t>The pupil will receive education that, when taken together over the term of the licence, amounts to a minimum of three hours per day that the pupil would be required to attend a school maintained by the LA issuing the licence. This requirement will be met by ensuring a pupil receives an education:</w:t>
            </w:r>
          </w:p>
          <w:p w14:paraId="35AF7ACA" w14:textId="77777777" w:rsidR="0020000B" w:rsidRPr="00550DF0" w:rsidRDefault="0020000B" w:rsidP="004070CA">
            <w:pPr>
              <w:pStyle w:val="ListParagraph"/>
              <w:numPr>
                <w:ilvl w:val="0"/>
                <w:numId w:val="19"/>
              </w:numPr>
              <w:spacing w:after="200" w:line="276" w:lineRule="auto"/>
              <w:rPr>
                <w:rFonts w:asciiTheme="minorHAnsi" w:hAnsiTheme="minorHAnsi" w:cstheme="minorHAnsi"/>
                <w:szCs w:val="22"/>
              </w:rPr>
            </w:pPr>
            <w:r w:rsidRPr="00550DF0">
              <w:rPr>
                <w:rFonts w:asciiTheme="minorHAnsi" w:hAnsiTheme="minorHAnsi" w:cstheme="minorHAnsi"/>
                <w:szCs w:val="22"/>
              </w:rPr>
              <w:t>For not less than six hours a week; and</w:t>
            </w:r>
          </w:p>
          <w:p w14:paraId="28066FBA" w14:textId="77777777" w:rsidR="0020000B" w:rsidRPr="00550DF0" w:rsidRDefault="0020000B" w:rsidP="004070CA">
            <w:pPr>
              <w:pStyle w:val="ListParagraph"/>
              <w:numPr>
                <w:ilvl w:val="0"/>
                <w:numId w:val="19"/>
              </w:numPr>
              <w:spacing w:after="200" w:line="276" w:lineRule="auto"/>
              <w:rPr>
                <w:rFonts w:asciiTheme="minorHAnsi" w:hAnsiTheme="minorHAnsi" w:cstheme="minorHAnsi"/>
                <w:szCs w:val="22"/>
              </w:rPr>
            </w:pPr>
            <w:r w:rsidRPr="00550DF0">
              <w:rPr>
                <w:rFonts w:asciiTheme="minorHAnsi" w:hAnsiTheme="minorHAnsi" w:cstheme="minorHAnsi"/>
                <w:szCs w:val="22"/>
              </w:rPr>
              <w:t>During each complete period of four weeks (or if there is a period of less than four weeks, then during that period), for periods of time not less than three hours a day; and</w:t>
            </w:r>
          </w:p>
          <w:p w14:paraId="19F8EBF8" w14:textId="77777777" w:rsidR="0020000B" w:rsidRPr="00550DF0" w:rsidRDefault="0020000B" w:rsidP="004070CA">
            <w:pPr>
              <w:pStyle w:val="ListParagraph"/>
              <w:numPr>
                <w:ilvl w:val="0"/>
                <w:numId w:val="19"/>
              </w:numPr>
              <w:spacing w:after="200" w:line="276" w:lineRule="auto"/>
              <w:rPr>
                <w:rFonts w:asciiTheme="minorHAnsi" w:hAnsiTheme="minorHAnsi" w:cstheme="minorHAnsi"/>
                <w:szCs w:val="22"/>
              </w:rPr>
            </w:pPr>
            <w:r w:rsidRPr="00550DF0">
              <w:rPr>
                <w:rFonts w:asciiTheme="minorHAnsi" w:hAnsiTheme="minorHAnsi" w:cstheme="minorHAnsi"/>
                <w:szCs w:val="22"/>
              </w:rPr>
              <w:t>On days where the pupil would be required to attend school if they were attending a school maintained by the LA; and</w:t>
            </w:r>
          </w:p>
          <w:p w14:paraId="7D8141D0" w14:textId="77777777" w:rsidR="0020000B" w:rsidRPr="00550DF0" w:rsidRDefault="0020000B" w:rsidP="004070CA">
            <w:pPr>
              <w:pStyle w:val="ListParagraph"/>
              <w:numPr>
                <w:ilvl w:val="0"/>
                <w:numId w:val="19"/>
              </w:numPr>
              <w:spacing w:after="200" w:line="276" w:lineRule="auto"/>
              <w:rPr>
                <w:rFonts w:asciiTheme="minorHAnsi" w:hAnsiTheme="minorHAnsi" w:cstheme="minorHAnsi"/>
                <w:szCs w:val="22"/>
              </w:rPr>
            </w:pPr>
            <w:r w:rsidRPr="00550DF0">
              <w:rPr>
                <w:rFonts w:asciiTheme="minorHAnsi" w:hAnsiTheme="minorHAnsi" w:cstheme="minorHAnsi"/>
                <w:szCs w:val="22"/>
              </w:rPr>
              <w:t>For not more than five hours on any such day.</w:t>
            </w:r>
          </w:p>
          <w:p w14:paraId="62C6B5A8" w14:textId="7E656745" w:rsidR="0020000B" w:rsidRPr="00550DF0" w:rsidRDefault="0020000B" w:rsidP="0020000B">
            <w:pPr>
              <w:spacing w:before="200"/>
              <w:rPr>
                <w:rFonts w:asciiTheme="minorHAnsi" w:hAnsiTheme="minorHAnsi" w:cstheme="minorHAnsi"/>
                <w:szCs w:val="22"/>
              </w:rPr>
            </w:pPr>
            <w:r w:rsidRPr="00550DF0">
              <w:rPr>
                <w:rFonts w:asciiTheme="minorHAnsi" w:hAnsiTheme="minorHAnsi" w:cstheme="minorHAnsi"/>
                <w:szCs w:val="22"/>
              </w:rPr>
              <w:t>Where a licence has been granted by the LA and it specifies dates of absence, no further authorisation will be needed from the school. Where an application does not specify dates, and it has been approved by the LA, it is at the discretion of the headteacher to authorise the leave of absence for each day. The headteacher will not authorise any absences which would mean that a pupil’s attendance would fall below</w:t>
            </w:r>
            <w:r w:rsidR="00D03192" w:rsidRPr="00550DF0">
              <w:rPr>
                <w:rFonts w:asciiTheme="minorHAnsi" w:hAnsiTheme="minorHAnsi" w:cstheme="minorHAnsi"/>
                <w:szCs w:val="22"/>
              </w:rPr>
              <w:t xml:space="preserve"> 96 percent</w:t>
            </w:r>
            <w:r w:rsidRPr="00550DF0">
              <w:rPr>
                <w:rFonts w:asciiTheme="minorHAnsi" w:hAnsiTheme="minorHAnsi" w:cstheme="minorHAnsi"/>
                <w:szCs w:val="22"/>
              </w:rPr>
              <w:t>. Where a licence has not been obtained, the headteacher will not authorise any absence for a performance or activity.</w:t>
            </w:r>
          </w:p>
          <w:bookmarkEnd w:id="3"/>
          <w:p w14:paraId="7C33D9DA" w14:textId="77777777" w:rsidR="0020000B" w:rsidRPr="00550DF0" w:rsidRDefault="0020000B" w:rsidP="0020000B">
            <w:pPr>
              <w:rPr>
                <w:rFonts w:asciiTheme="minorHAnsi" w:hAnsiTheme="minorHAnsi" w:cstheme="minorHAnsi"/>
                <w:b/>
                <w:bCs/>
                <w:szCs w:val="22"/>
              </w:rPr>
            </w:pPr>
            <w:r w:rsidRPr="00550DF0">
              <w:rPr>
                <w:rFonts w:asciiTheme="minorHAnsi" w:hAnsiTheme="minorHAnsi" w:cstheme="minorHAnsi"/>
                <w:b/>
                <w:bCs/>
                <w:szCs w:val="22"/>
              </w:rPr>
              <w:t>Religious observance</w:t>
            </w:r>
          </w:p>
          <w:p w14:paraId="6C3968A5" w14:textId="0D3E1CFA" w:rsidR="0020000B" w:rsidRPr="00550DF0" w:rsidRDefault="0020000B" w:rsidP="0020000B">
            <w:pPr>
              <w:rPr>
                <w:rFonts w:asciiTheme="minorHAnsi" w:hAnsiTheme="minorHAnsi" w:cstheme="minorHAnsi"/>
                <w:szCs w:val="22"/>
              </w:rPr>
            </w:pPr>
            <w:r w:rsidRPr="00550DF0">
              <w:rPr>
                <w:rFonts w:asciiTheme="minorHAnsi" w:hAnsiTheme="minorHAnsi" w:cstheme="minorHAnsi"/>
                <w:szCs w:val="22"/>
              </w:rPr>
              <w:t>Parents will be expected to request absence for religious observance at least</w:t>
            </w:r>
            <w:r w:rsidR="00D03192" w:rsidRPr="00550DF0">
              <w:rPr>
                <w:rFonts w:asciiTheme="minorHAnsi" w:hAnsiTheme="minorHAnsi" w:cstheme="minorHAnsi"/>
                <w:szCs w:val="22"/>
              </w:rPr>
              <w:t xml:space="preserve"> two weeks</w:t>
            </w:r>
            <w:r w:rsidRPr="00550DF0">
              <w:rPr>
                <w:rFonts w:asciiTheme="minorHAnsi" w:hAnsiTheme="minorHAnsi" w:cstheme="minorHAnsi"/>
                <w:szCs w:val="22"/>
              </w:rPr>
              <w:t xml:space="preserve"> advance. </w:t>
            </w:r>
          </w:p>
          <w:p w14:paraId="717063DF" w14:textId="77777777" w:rsidR="0020000B" w:rsidRPr="00550DF0" w:rsidRDefault="0020000B" w:rsidP="0020000B">
            <w:pPr>
              <w:rPr>
                <w:rFonts w:asciiTheme="minorHAnsi" w:hAnsiTheme="minorHAnsi" w:cstheme="minorHAnsi"/>
                <w:szCs w:val="22"/>
              </w:rPr>
            </w:pPr>
            <w:r w:rsidRPr="00550DF0">
              <w:rPr>
                <w:rFonts w:asciiTheme="minorHAnsi" w:hAnsiTheme="minorHAnsi" w:cstheme="minorHAnsi"/>
                <w:szCs w:val="22"/>
              </w:rPr>
              <w:t xml:space="preserve">The school will only accept requests from parents for absence on grounds of religious observance for days that are exclusively set apart for religious observance by the relevant religious body. The school will define this as a day where the pupil’s parents would be expected by an established religious body to stay away from their employment to mark the occasion. </w:t>
            </w:r>
          </w:p>
          <w:p w14:paraId="7FB44B6F" w14:textId="77777777" w:rsidR="0020000B" w:rsidRPr="00550DF0" w:rsidRDefault="0020000B" w:rsidP="0020000B">
            <w:pPr>
              <w:rPr>
                <w:rFonts w:asciiTheme="minorHAnsi" w:hAnsiTheme="minorHAnsi" w:cstheme="minorHAnsi"/>
                <w:szCs w:val="22"/>
              </w:rPr>
            </w:pPr>
            <w:r w:rsidRPr="00550DF0">
              <w:rPr>
                <w:rFonts w:asciiTheme="minorHAnsi" w:hAnsiTheme="minorHAnsi" w:cstheme="minorHAnsi"/>
                <w:szCs w:val="22"/>
              </w:rPr>
              <w:t>The school may seek advice from the religious body in question where there is doubt over the request.</w:t>
            </w:r>
          </w:p>
          <w:p w14:paraId="42BED10B" w14:textId="77777777" w:rsidR="0020000B" w:rsidRPr="00550DF0" w:rsidRDefault="0020000B" w:rsidP="0020000B">
            <w:pPr>
              <w:rPr>
                <w:rFonts w:asciiTheme="minorHAnsi" w:hAnsiTheme="minorHAnsi" w:cstheme="minorHAnsi"/>
                <w:szCs w:val="22"/>
              </w:rPr>
            </w:pPr>
            <w:r w:rsidRPr="00550DF0">
              <w:rPr>
                <w:rFonts w:asciiTheme="minorHAnsi" w:hAnsiTheme="minorHAnsi" w:cstheme="minorHAnsi"/>
                <w:b/>
                <w:bCs/>
                <w:szCs w:val="22"/>
              </w:rPr>
              <w:t>Gypsy, Roma and Traveller absence</w:t>
            </w:r>
          </w:p>
          <w:p w14:paraId="2D66663E" w14:textId="1E71282F" w:rsidR="0020000B" w:rsidRPr="00550DF0" w:rsidRDefault="0020000B" w:rsidP="0020000B">
            <w:pPr>
              <w:rPr>
                <w:rFonts w:asciiTheme="minorHAnsi" w:hAnsiTheme="minorHAnsi" w:cstheme="minorHAnsi"/>
                <w:szCs w:val="22"/>
              </w:rPr>
            </w:pPr>
            <w:r w:rsidRPr="00550DF0">
              <w:rPr>
                <w:rFonts w:asciiTheme="minorHAnsi" w:hAnsiTheme="minorHAnsi" w:cstheme="minorHAnsi"/>
                <w:szCs w:val="22"/>
              </w:rPr>
              <w:t>Where a pupil’s parent belongs to a community covered by this code and is travelling for occupational purposes, the parent will be expected to request a leave of absence for their child at least</w:t>
            </w:r>
            <w:r w:rsidR="00D03192" w:rsidRPr="00550DF0">
              <w:rPr>
                <w:rFonts w:asciiTheme="minorHAnsi" w:hAnsiTheme="minorHAnsi" w:cstheme="minorHAnsi"/>
                <w:szCs w:val="22"/>
              </w:rPr>
              <w:t xml:space="preserve"> two weeks</w:t>
            </w:r>
            <w:r w:rsidRPr="00550DF0">
              <w:rPr>
                <w:rFonts w:asciiTheme="minorHAnsi" w:hAnsiTheme="minorHAnsi" w:cstheme="minorHAnsi"/>
                <w:szCs w:val="22"/>
              </w:rPr>
              <w:t xml:space="preserve"> in advance. Absences will not be granted for pupils from these communities under this code for reasons other than travel for occupational purposes.</w:t>
            </w:r>
          </w:p>
          <w:p w14:paraId="0B760353" w14:textId="72CC6650" w:rsidR="00AB2793" w:rsidRPr="00550DF0" w:rsidRDefault="00AB2793" w:rsidP="00E74506">
            <w:pPr>
              <w:rPr>
                <w:rFonts w:asciiTheme="minorHAnsi" w:hAnsiTheme="minorHAnsi" w:cstheme="minorHAnsi"/>
                <w:szCs w:val="22"/>
              </w:rPr>
            </w:pPr>
          </w:p>
        </w:tc>
      </w:tr>
      <w:tr w:rsidR="00AB2793" w:rsidRPr="0043783A" w14:paraId="64EF4624" w14:textId="77777777" w:rsidTr="006E64D9">
        <w:tc>
          <w:tcPr>
            <w:tcW w:w="897" w:type="dxa"/>
          </w:tcPr>
          <w:p w14:paraId="0D70953B" w14:textId="4D02B30E" w:rsidR="00AB2793" w:rsidRPr="00B24B0D" w:rsidRDefault="00E930F4" w:rsidP="00AB2793">
            <w:pPr>
              <w:jc w:val="center"/>
              <w:rPr>
                <w:rFonts w:asciiTheme="minorHAnsi" w:hAnsiTheme="minorHAnsi" w:cstheme="minorHAnsi"/>
                <w:b/>
                <w:bCs/>
                <w:szCs w:val="22"/>
              </w:rPr>
            </w:pPr>
            <w:r>
              <w:rPr>
                <w:rFonts w:asciiTheme="minorHAnsi" w:hAnsiTheme="minorHAnsi" w:cstheme="minorHAnsi"/>
                <w:b/>
                <w:bCs/>
                <w:szCs w:val="22"/>
              </w:rPr>
              <w:lastRenderedPageBreak/>
              <w:t>8</w:t>
            </w:r>
          </w:p>
          <w:p w14:paraId="7AE1FB71" w14:textId="77777777" w:rsidR="00AB2793" w:rsidRPr="00B24B0D" w:rsidRDefault="00AB2793" w:rsidP="00AB2793">
            <w:pPr>
              <w:jc w:val="center"/>
              <w:rPr>
                <w:rFonts w:asciiTheme="minorHAnsi" w:hAnsiTheme="minorHAnsi" w:cstheme="minorHAnsi"/>
                <w:b/>
                <w:bCs/>
                <w:szCs w:val="22"/>
              </w:rPr>
            </w:pPr>
          </w:p>
          <w:p w14:paraId="7DBA4EF2" w14:textId="77777777" w:rsidR="00AB2793" w:rsidRPr="00B24B0D" w:rsidRDefault="00AB2793" w:rsidP="00AB2793">
            <w:pPr>
              <w:jc w:val="center"/>
              <w:rPr>
                <w:rFonts w:asciiTheme="minorHAnsi" w:hAnsiTheme="minorHAnsi" w:cstheme="minorHAnsi"/>
                <w:b/>
                <w:bCs/>
                <w:szCs w:val="22"/>
              </w:rPr>
            </w:pPr>
          </w:p>
          <w:p w14:paraId="3F56F4F5" w14:textId="77777777" w:rsidR="00AB2793" w:rsidRPr="00B24B0D" w:rsidRDefault="00AB2793" w:rsidP="00AB2793">
            <w:pPr>
              <w:jc w:val="center"/>
              <w:rPr>
                <w:rFonts w:asciiTheme="minorHAnsi" w:hAnsiTheme="minorHAnsi" w:cstheme="minorHAnsi"/>
                <w:b/>
                <w:bCs/>
                <w:szCs w:val="22"/>
              </w:rPr>
            </w:pPr>
          </w:p>
          <w:p w14:paraId="4E18353F" w14:textId="77777777" w:rsidR="00AB2793" w:rsidRPr="00B24B0D" w:rsidRDefault="00AB2793" w:rsidP="00AB2793">
            <w:pPr>
              <w:jc w:val="center"/>
              <w:rPr>
                <w:rFonts w:asciiTheme="minorHAnsi" w:hAnsiTheme="minorHAnsi" w:cstheme="minorHAnsi"/>
                <w:b/>
                <w:bCs/>
                <w:szCs w:val="22"/>
              </w:rPr>
            </w:pPr>
          </w:p>
          <w:p w14:paraId="7F2ECFE8" w14:textId="01CDF493" w:rsidR="00AB2793" w:rsidRPr="00B24B0D" w:rsidRDefault="00AB2793" w:rsidP="00AB2793">
            <w:pPr>
              <w:jc w:val="center"/>
              <w:rPr>
                <w:rFonts w:asciiTheme="minorHAnsi" w:hAnsiTheme="minorHAnsi" w:cstheme="minorHAnsi"/>
                <w:b/>
                <w:bCs/>
                <w:szCs w:val="22"/>
              </w:rPr>
            </w:pPr>
            <w:r w:rsidRPr="00B24B0D">
              <w:rPr>
                <w:rFonts w:asciiTheme="minorHAnsi" w:hAnsiTheme="minorHAnsi" w:cstheme="minorHAnsi"/>
                <w:b/>
                <w:bCs/>
                <w:szCs w:val="22"/>
              </w:rPr>
              <w:br/>
            </w:r>
          </w:p>
          <w:p w14:paraId="6253C5F6" w14:textId="2A548755" w:rsidR="00AB2793" w:rsidRPr="00B24B0D" w:rsidRDefault="00AB2793" w:rsidP="00AB2793">
            <w:pPr>
              <w:jc w:val="center"/>
              <w:rPr>
                <w:rFonts w:asciiTheme="minorHAnsi" w:hAnsiTheme="minorHAnsi" w:cstheme="minorHAnsi"/>
                <w:b/>
                <w:bCs/>
                <w:szCs w:val="22"/>
              </w:rPr>
            </w:pPr>
          </w:p>
        </w:tc>
        <w:tc>
          <w:tcPr>
            <w:tcW w:w="9876" w:type="dxa"/>
          </w:tcPr>
          <w:p w14:paraId="646F5089" w14:textId="11B10317" w:rsidR="00550DF0" w:rsidRPr="00550DF0" w:rsidRDefault="00550DF0" w:rsidP="00D03192">
            <w:pPr>
              <w:rPr>
                <w:rFonts w:asciiTheme="minorHAnsi" w:hAnsiTheme="minorHAnsi" w:cstheme="minorHAnsi"/>
                <w:b/>
                <w:bCs/>
                <w:szCs w:val="22"/>
              </w:rPr>
            </w:pPr>
            <w:r w:rsidRPr="00550DF0">
              <w:rPr>
                <w:rFonts w:asciiTheme="minorHAnsi" w:hAnsiTheme="minorHAnsi" w:cstheme="minorHAnsi"/>
                <w:b/>
                <w:bCs/>
                <w:szCs w:val="22"/>
              </w:rPr>
              <w:lastRenderedPageBreak/>
              <w:t>SEND and Health Related Absences</w:t>
            </w:r>
          </w:p>
          <w:p w14:paraId="60CC32CD" w14:textId="32C90270" w:rsidR="00D03192" w:rsidRPr="00550DF0" w:rsidRDefault="00D03192" w:rsidP="00D03192">
            <w:pPr>
              <w:rPr>
                <w:rFonts w:asciiTheme="minorHAnsi" w:hAnsiTheme="minorHAnsi" w:cstheme="minorHAnsi"/>
                <w:szCs w:val="22"/>
              </w:rPr>
            </w:pPr>
            <w:r w:rsidRPr="00550DF0">
              <w:rPr>
                <w:rFonts w:asciiTheme="minorHAnsi" w:hAnsiTheme="minorHAnsi" w:cstheme="minorHAnsi"/>
                <w:szCs w:val="22"/>
              </w:rPr>
              <w:t>The school recognises that pupils with SEND and/or health conditions, including mental health issues, may face greater barriers to attendance than their peers, and will incorporate robust procedures to support pupils who find attending school difficult.</w:t>
            </w:r>
          </w:p>
          <w:p w14:paraId="14C5BD83" w14:textId="77777777" w:rsidR="00D03192" w:rsidRPr="00550DF0" w:rsidRDefault="00D03192" w:rsidP="00D03192">
            <w:pPr>
              <w:rPr>
                <w:rFonts w:asciiTheme="minorHAnsi" w:hAnsiTheme="minorHAnsi" w:cstheme="minorHAnsi"/>
                <w:szCs w:val="22"/>
              </w:rPr>
            </w:pPr>
            <w:r w:rsidRPr="00550DF0">
              <w:rPr>
                <w:rFonts w:asciiTheme="minorHAnsi" w:hAnsiTheme="minorHAnsi" w:cstheme="minorHAnsi"/>
                <w:szCs w:val="22"/>
              </w:rPr>
              <w:t xml:space="preserve">In line with the SEND Policy and Supporting Pupils with Medical Conditions Policy, the school will ensure that reasonable adjustments are made for disabled pupils to reduce barriers to attendance, in line with any EHC plans or IHPs that have been implemented. The school will secure additional support from external partners to help bolster attendance where appropriate. </w:t>
            </w:r>
          </w:p>
          <w:p w14:paraId="010418AB" w14:textId="44EF4BBB" w:rsidR="00D03192" w:rsidRPr="00550DF0" w:rsidRDefault="00D03192" w:rsidP="00D03192">
            <w:pPr>
              <w:rPr>
                <w:rFonts w:asciiTheme="minorHAnsi" w:hAnsiTheme="minorHAnsi" w:cstheme="minorHAnsi"/>
                <w:szCs w:val="22"/>
              </w:rPr>
            </w:pPr>
            <w:r w:rsidRPr="00550DF0">
              <w:rPr>
                <w:rFonts w:asciiTheme="minorHAnsi" w:hAnsiTheme="minorHAnsi" w:cstheme="minorHAnsi"/>
                <w:szCs w:val="22"/>
              </w:rPr>
              <w:t xml:space="preserve">Where the school has concerns that a pupil’s non-attendance may be related to mental health issues, parents will be contacted to discuss the issue and whether there are any contributory factors to their child’s lack of </w:t>
            </w:r>
            <w:r w:rsidRPr="00550DF0">
              <w:rPr>
                <w:rFonts w:asciiTheme="minorHAnsi" w:hAnsiTheme="minorHAnsi" w:cstheme="minorHAnsi"/>
                <w:szCs w:val="22"/>
              </w:rPr>
              <w:lastRenderedPageBreak/>
              <w:t>attendance. Where staff have a mental health concern about a pupil that is also a safeguarding concern, they will inform the DSL and the Child Protection and Safeguarding Policy will be followed. All pupils will be supported with their mental health in accordance with the school’s Wellbeing Policy.</w:t>
            </w:r>
          </w:p>
          <w:p w14:paraId="153315F1" w14:textId="77777777" w:rsidR="00D03192" w:rsidRPr="00550DF0" w:rsidRDefault="00D03192" w:rsidP="00D03192">
            <w:pPr>
              <w:rPr>
                <w:rFonts w:asciiTheme="minorHAnsi" w:hAnsiTheme="minorHAnsi" w:cstheme="minorHAnsi"/>
                <w:szCs w:val="22"/>
              </w:rPr>
            </w:pPr>
            <w:r w:rsidRPr="00550DF0">
              <w:rPr>
                <w:rFonts w:asciiTheme="minorHAnsi" w:hAnsiTheme="minorHAnsi" w:cstheme="minorHAnsi"/>
                <w:szCs w:val="22"/>
              </w:rPr>
              <w:t>If a pupil is unable to attend school for long periods of time due to their health, the school will:</w:t>
            </w:r>
          </w:p>
          <w:p w14:paraId="63DD6C68" w14:textId="77777777" w:rsidR="00D03192" w:rsidRPr="00550DF0" w:rsidRDefault="00D03192" w:rsidP="004070CA">
            <w:pPr>
              <w:pStyle w:val="ListParagraph"/>
              <w:numPr>
                <w:ilvl w:val="0"/>
                <w:numId w:val="21"/>
              </w:numPr>
              <w:spacing w:before="200" w:after="200" w:line="276" w:lineRule="auto"/>
              <w:rPr>
                <w:rFonts w:asciiTheme="minorHAnsi" w:hAnsiTheme="minorHAnsi" w:cstheme="minorHAnsi"/>
                <w:szCs w:val="22"/>
              </w:rPr>
            </w:pPr>
            <w:r w:rsidRPr="00550DF0">
              <w:rPr>
                <w:rFonts w:asciiTheme="minorHAnsi" w:hAnsiTheme="minorHAnsi" w:cstheme="minorHAnsi"/>
                <w:szCs w:val="22"/>
              </w:rPr>
              <w:t>Inform the LA if a pupil is likely to be away from the school for more than 15 school days.</w:t>
            </w:r>
          </w:p>
          <w:p w14:paraId="4094BD6B" w14:textId="77777777" w:rsidR="00D03192" w:rsidRPr="00550DF0" w:rsidRDefault="00D03192" w:rsidP="004070CA">
            <w:pPr>
              <w:pStyle w:val="ListParagraph"/>
              <w:numPr>
                <w:ilvl w:val="0"/>
                <w:numId w:val="21"/>
              </w:numPr>
              <w:spacing w:before="200" w:after="200" w:line="276" w:lineRule="auto"/>
              <w:rPr>
                <w:rFonts w:asciiTheme="minorHAnsi" w:hAnsiTheme="minorHAnsi" w:cstheme="minorHAnsi"/>
                <w:szCs w:val="22"/>
              </w:rPr>
            </w:pPr>
            <w:r w:rsidRPr="00550DF0">
              <w:rPr>
                <w:rFonts w:asciiTheme="minorHAnsi" w:hAnsiTheme="minorHAnsi" w:cstheme="minorHAnsi"/>
                <w:szCs w:val="22"/>
              </w:rPr>
              <w:t>Provide the LA with information about the pupil’s needs, capabilities and programme of work.</w:t>
            </w:r>
          </w:p>
          <w:p w14:paraId="253375C2" w14:textId="77777777" w:rsidR="00D03192" w:rsidRPr="00550DF0" w:rsidRDefault="00D03192" w:rsidP="004070CA">
            <w:pPr>
              <w:pStyle w:val="ListParagraph"/>
              <w:numPr>
                <w:ilvl w:val="0"/>
                <w:numId w:val="21"/>
              </w:numPr>
              <w:spacing w:before="200" w:after="200" w:line="276" w:lineRule="auto"/>
              <w:rPr>
                <w:rFonts w:asciiTheme="minorHAnsi" w:hAnsiTheme="minorHAnsi" w:cstheme="minorHAnsi"/>
                <w:szCs w:val="22"/>
              </w:rPr>
            </w:pPr>
            <w:r w:rsidRPr="00550DF0">
              <w:rPr>
                <w:rFonts w:asciiTheme="minorHAnsi" w:hAnsiTheme="minorHAnsi" w:cstheme="minorHAnsi"/>
                <w:szCs w:val="22"/>
              </w:rPr>
              <w:t>Help the pupil reintegrate at school when they return.</w:t>
            </w:r>
          </w:p>
          <w:p w14:paraId="42395CAF" w14:textId="77777777" w:rsidR="00D03192" w:rsidRPr="00550DF0" w:rsidRDefault="00D03192" w:rsidP="004070CA">
            <w:pPr>
              <w:pStyle w:val="ListParagraph"/>
              <w:numPr>
                <w:ilvl w:val="0"/>
                <w:numId w:val="21"/>
              </w:numPr>
              <w:spacing w:before="200" w:after="200" w:line="276" w:lineRule="auto"/>
              <w:rPr>
                <w:rFonts w:asciiTheme="minorHAnsi" w:hAnsiTheme="minorHAnsi" w:cstheme="minorHAnsi"/>
                <w:szCs w:val="22"/>
              </w:rPr>
            </w:pPr>
            <w:r w:rsidRPr="00550DF0">
              <w:rPr>
                <w:rFonts w:asciiTheme="minorHAnsi" w:hAnsiTheme="minorHAnsi" w:cstheme="minorHAnsi"/>
                <w:szCs w:val="22"/>
              </w:rPr>
              <w:t>Make sure the pupil is kept informed about school events and clubs.</w:t>
            </w:r>
          </w:p>
          <w:p w14:paraId="2DA56ACF" w14:textId="77777777" w:rsidR="00D03192" w:rsidRPr="00550DF0" w:rsidRDefault="00D03192" w:rsidP="004070CA">
            <w:pPr>
              <w:pStyle w:val="ListParagraph"/>
              <w:numPr>
                <w:ilvl w:val="0"/>
                <w:numId w:val="21"/>
              </w:numPr>
              <w:spacing w:before="200" w:after="200" w:line="276" w:lineRule="auto"/>
              <w:rPr>
                <w:rFonts w:asciiTheme="minorHAnsi" w:hAnsiTheme="minorHAnsi" w:cstheme="minorHAnsi"/>
                <w:szCs w:val="22"/>
              </w:rPr>
            </w:pPr>
            <w:r w:rsidRPr="00550DF0">
              <w:rPr>
                <w:rFonts w:asciiTheme="minorHAnsi" w:hAnsiTheme="minorHAnsi" w:cstheme="minorHAnsi"/>
                <w:szCs w:val="22"/>
              </w:rPr>
              <w:t>Encourage the pupil to stay in contact with other pupils during their absence.</w:t>
            </w:r>
          </w:p>
          <w:p w14:paraId="3DFF5ABF" w14:textId="77777777" w:rsidR="00D03192" w:rsidRPr="00550DF0" w:rsidRDefault="00D03192" w:rsidP="00D03192">
            <w:pPr>
              <w:rPr>
                <w:rFonts w:asciiTheme="minorHAnsi" w:hAnsiTheme="minorHAnsi" w:cstheme="minorHAnsi"/>
                <w:szCs w:val="22"/>
              </w:rPr>
            </w:pPr>
            <w:r w:rsidRPr="00550DF0">
              <w:rPr>
                <w:rFonts w:asciiTheme="minorHAnsi" w:hAnsiTheme="minorHAnsi" w:cstheme="minorHAnsi"/>
                <w:szCs w:val="22"/>
              </w:rPr>
              <w:t>The school will incorporate an action plan to help any pupils with SEND and/or health issues cope with the stress and anxiety that attending school may cause them. Such plans will be regularly monitored and reviewed until the pupil is attending school as normal and there has been signs of significant improvement.</w:t>
            </w:r>
          </w:p>
          <w:p w14:paraId="0849192C" w14:textId="77777777" w:rsidR="00D03192" w:rsidRPr="00550DF0" w:rsidRDefault="00D03192" w:rsidP="00D03192">
            <w:pPr>
              <w:rPr>
                <w:rFonts w:asciiTheme="minorHAnsi" w:hAnsiTheme="minorHAnsi" w:cstheme="minorHAnsi"/>
                <w:szCs w:val="22"/>
              </w:rPr>
            </w:pPr>
            <w:r w:rsidRPr="00550DF0">
              <w:rPr>
                <w:rFonts w:asciiTheme="minorHAnsi" w:hAnsiTheme="minorHAnsi" w:cstheme="minorHAnsi"/>
                <w:szCs w:val="22"/>
              </w:rPr>
              <w:t>To support the attendance of pupils with SEND and/or health issues, the school will consider:</w:t>
            </w:r>
          </w:p>
          <w:p w14:paraId="775760E8" w14:textId="77777777" w:rsidR="00D03192" w:rsidRPr="00550DF0" w:rsidRDefault="00D03192" w:rsidP="004070CA">
            <w:pPr>
              <w:pStyle w:val="ListParagraph"/>
              <w:numPr>
                <w:ilvl w:val="0"/>
                <w:numId w:val="22"/>
              </w:numPr>
              <w:spacing w:before="200" w:after="200" w:line="276" w:lineRule="auto"/>
              <w:rPr>
                <w:rFonts w:asciiTheme="minorHAnsi" w:hAnsiTheme="minorHAnsi" w:cstheme="minorHAnsi"/>
                <w:szCs w:val="22"/>
              </w:rPr>
            </w:pPr>
            <w:r w:rsidRPr="00550DF0">
              <w:rPr>
                <w:rFonts w:asciiTheme="minorHAnsi" w:hAnsiTheme="minorHAnsi" w:cstheme="minorHAnsi"/>
                <w:szCs w:val="22"/>
              </w:rPr>
              <w:t>Holding termly meetings to evaluate any implemented reasonable adjustments.</w:t>
            </w:r>
          </w:p>
          <w:p w14:paraId="6E2D9FC3" w14:textId="77777777" w:rsidR="00D03192" w:rsidRPr="00550DF0" w:rsidRDefault="00D03192" w:rsidP="004070CA">
            <w:pPr>
              <w:pStyle w:val="ListParagraph"/>
              <w:numPr>
                <w:ilvl w:val="0"/>
                <w:numId w:val="22"/>
              </w:numPr>
              <w:spacing w:before="200" w:after="200" w:line="276" w:lineRule="auto"/>
              <w:rPr>
                <w:rFonts w:asciiTheme="minorHAnsi" w:hAnsiTheme="minorHAnsi" w:cstheme="minorHAnsi"/>
                <w:szCs w:val="22"/>
              </w:rPr>
            </w:pPr>
            <w:r w:rsidRPr="00550DF0">
              <w:rPr>
                <w:rFonts w:asciiTheme="minorHAnsi" w:hAnsiTheme="minorHAnsi" w:cstheme="minorHAnsi"/>
                <w:szCs w:val="22"/>
              </w:rPr>
              <w:t>Incorporating a pastoral support plan.</w:t>
            </w:r>
          </w:p>
          <w:p w14:paraId="6756E2DD" w14:textId="77777777" w:rsidR="00D03192" w:rsidRPr="00550DF0" w:rsidRDefault="00D03192" w:rsidP="004070CA">
            <w:pPr>
              <w:pStyle w:val="ListParagraph"/>
              <w:numPr>
                <w:ilvl w:val="0"/>
                <w:numId w:val="22"/>
              </w:numPr>
              <w:spacing w:before="200" w:after="200" w:line="276" w:lineRule="auto"/>
              <w:rPr>
                <w:rFonts w:asciiTheme="minorHAnsi" w:hAnsiTheme="minorHAnsi" w:cstheme="minorHAnsi"/>
                <w:szCs w:val="22"/>
              </w:rPr>
            </w:pPr>
            <w:r w:rsidRPr="00550DF0">
              <w:rPr>
                <w:rFonts w:asciiTheme="minorHAnsi" w:hAnsiTheme="minorHAnsi" w:cstheme="minorHAnsi"/>
                <w:szCs w:val="22"/>
              </w:rPr>
              <w:t>Carrying out strengths and difficulties questionnaire.</w:t>
            </w:r>
          </w:p>
          <w:p w14:paraId="0B4A2F33" w14:textId="77777777" w:rsidR="00D03192" w:rsidRPr="00550DF0" w:rsidRDefault="00D03192" w:rsidP="004070CA">
            <w:pPr>
              <w:pStyle w:val="ListParagraph"/>
              <w:numPr>
                <w:ilvl w:val="0"/>
                <w:numId w:val="22"/>
              </w:numPr>
              <w:spacing w:before="200" w:after="200" w:line="276" w:lineRule="auto"/>
              <w:rPr>
                <w:rFonts w:asciiTheme="minorHAnsi" w:hAnsiTheme="minorHAnsi" w:cstheme="minorHAnsi"/>
                <w:szCs w:val="22"/>
              </w:rPr>
            </w:pPr>
            <w:r w:rsidRPr="00550DF0">
              <w:rPr>
                <w:rFonts w:asciiTheme="minorHAnsi" w:hAnsiTheme="minorHAnsi" w:cstheme="minorHAnsi"/>
                <w:szCs w:val="22"/>
              </w:rPr>
              <w:t>Identifying pupils’ unmet needs through the Common Assessment Framework.</w:t>
            </w:r>
          </w:p>
          <w:p w14:paraId="3801751F" w14:textId="77777777" w:rsidR="00D03192" w:rsidRPr="00550DF0" w:rsidRDefault="00D03192" w:rsidP="004070CA">
            <w:pPr>
              <w:pStyle w:val="ListParagraph"/>
              <w:numPr>
                <w:ilvl w:val="0"/>
                <w:numId w:val="22"/>
              </w:numPr>
              <w:spacing w:before="200" w:after="200" w:line="276" w:lineRule="auto"/>
              <w:rPr>
                <w:rFonts w:asciiTheme="minorHAnsi" w:hAnsiTheme="minorHAnsi" w:cstheme="minorHAnsi"/>
                <w:szCs w:val="22"/>
              </w:rPr>
            </w:pPr>
            <w:r w:rsidRPr="00550DF0">
              <w:rPr>
                <w:rFonts w:asciiTheme="minorHAnsi" w:hAnsiTheme="minorHAnsi" w:cstheme="minorHAnsi"/>
                <w:szCs w:val="22"/>
              </w:rPr>
              <w:t>Using an internal or external specialist.</w:t>
            </w:r>
          </w:p>
          <w:p w14:paraId="2AF6E594" w14:textId="77777777" w:rsidR="00D03192" w:rsidRPr="00550DF0" w:rsidRDefault="00D03192" w:rsidP="004070CA">
            <w:pPr>
              <w:pStyle w:val="ListParagraph"/>
              <w:numPr>
                <w:ilvl w:val="0"/>
                <w:numId w:val="22"/>
              </w:numPr>
              <w:spacing w:before="200" w:after="200" w:line="276" w:lineRule="auto"/>
              <w:rPr>
                <w:rFonts w:asciiTheme="minorHAnsi" w:hAnsiTheme="minorHAnsi" w:cstheme="minorHAnsi"/>
                <w:szCs w:val="22"/>
              </w:rPr>
            </w:pPr>
            <w:r w:rsidRPr="00550DF0">
              <w:rPr>
                <w:rFonts w:asciiTheme="minorHAnsi" w:hAnsiTheme="minorHAnsi" w:cstheme="minorHAnsi"/>
                <w:szCs w:val="22"/>
              </w:rPr>
              <w:t>Enabling a pupil to have a reduced timetable.</w:t>
            </w:r>
          </w:p>
          <w:p w14:paraId="5CD224E6" w14:textId="77777777" w:rsidR="00D03192" w:rsidRPr="00550DF0" w:rsidRDefault="00D03192" w:rsidP="004070CA">
            <w:pPr>
              <w:pStyle w:val="ListParagraph"/>
              <w:numPr>
                <w:ilvl w:val="0"/>
                <w:numId w:val="22"/>
              </w:numPr>
              <w:spacing w:before="200" w:after="200" w:line="276" w:lineRule="auto"/>
              <w:rPr>
                <w:rFonts w:asciiTheme="minorHAnsi" w:hAnsiTheme="minorHAnsi" w:cstheme="minorHAnsi"/>
                <w:szCs w:val="22"/>
              </w:rPr>
            </w:pPr>
            <w:r w:rsidRPr="00550DF0">
              <w:rPr>
                <w:rFonts w:asciiTheme="minorHAnsi" w:hAnsiTheme="minorHAnsi" w:cstheme="minorHAnsi"/>
                <w:szCs w:val="22"/>
              </w:rPr>
              <w:t xml:space="preserve">Ensuring a pupil can have somewhere quiet to spend lunch and breaktimes. </w:t>
            </w:r>
          </w:p>
          <w:p w14:paraId="04DE65FF" w14:textId="77777777" w:rsidR="00D03192" w:rsidRPr="00550DF0" w:rsidRDefault="00D03192" w:rsidP="004070CA">
            <w:pPr>
              <w:pStyle w:val="ListParagraph"/>
              <w:numPr>
                <w:ilvl w:val="0"/>
                <w:numId w:val="22"/>
              </w:numPr>
              <w:spacing w:before="200" w:after="200" w:line="276" w:lineRule="auto"/>
              <w:rPr>
                <w:rFonts w:asciiTheme="minorHAnsi" w:hAnsiTheme="minorHAnsi" w:cstheme="minorHAnsi"/>
                <w:szCs w:val="22"/>
              </w:rPr>
            </w:pPr>
            <w:r w:rsidRPr="00550DF0">
              <w:rPr>
                <w:rFonts w:asciiTheme="minorHAnsi" w:hAnsiTheme="minorHAnsi" w:cstheme="minorHAnsi"/>
                <w:szCs w:val="22"/>
              </w:rPr>
              <w:t>Implementing a system whereby pupils can request to leave a classroom if they feel they need time out.</w:t>
            </w:r>
          </w:p>
          <w:p w14:paraId="62FBA454" w14:textId="77777777" w:rsidR="00D03192" w:rsidRPr="00550DF0" w:rsidRDefault="00D03192" w:rsidP="004070CA">
            <w:pPr>
              <w:pStyle w:val="ListParagraph"/>
              <w:numPr>
                <w:ilvl w:val="0"/>
                <w:numId w:val="22"/>
              </w:numPr>
              <w:spacing w:before="200" w:after="200" w:line="276" w:lineRule="auto"/>
              <w:rPr>
                <w:rFonts w:asciiTheme="minorHAnsi" w:hAnsiTheme="minorHAnsi" w:cstheme="minorHAnsi"/>
                <w:szCs w:val="22"/>
              </w:rPr>
            </w:pPr>
            <w:r w:rsidRPr="00550DF0">
              <w:rPr>
                <w:rFonts w:asciiTheme="minorHAnsi" w:hAnsiTheme="minorHAnsi" w:cstheme="minorHAnsi"/>
                <w:szCs w:val="22"/>
              </w:rPr>
              <w:t>Temporary late starts or early finishes.</w:t>
            </w:r>
          </w:p>
          <w:p w14:paraId="6ADC094C" w14:textId="77777777" w:rsidR="00D03192" w:rsidRPr="00550DF0" w:rsidRDefault="00D03192" w:rsidP="004070CA">
            <w:pPr>
              <w:pStyle w:val="ListParagraph"/>
              <w:numPr>
                <w:ilvl w:val="0"/>
                <w:numId w:val="22"/>
              </w:numPr>
              <w:spacing w:before="200" w:after="200" w:line="276" w:lineRule="auto"/>
              <w:rPr>
                <w:rFonts w:asciiTheme="minorHAnsi" w:hAnsiTheme="minorHAnsi" w:cstheme="minorHAnsi"/>
                <w:szCs w:val="22"/>
              </w:rPr>
            </w:pPr>
            <w:r w:rsidRPr="00550DF0">
              <w:rPr>
                <w:rFonts w:asciiTheme="minorHAnsi" w:hAnsiTheme="minorHAnsi" w:cstheme="minorHAnsi"/>
                <w:szCs w:val="22"/>
              </w:rPr>
              <w:t>Phased returns to school where there has been a long absence.</w:t>
            </w:r>
          </w:p>
          <w:p w14:paraId="165DA033" w14:textId="77777777" w:rsidR="00D03192" w:rsidRPr="00550DF0" w:rsidRDefault="00D03192" w:rsidP="004070CA">
            <w:pPr>
              <w:pStyle w:val="ListParagraph"/>
              <w:numPr>
                <w:ilvl w:val="0"/>
                <w:numId w:val="22"/>
              </w:numPr>
              <w:spacing w:before="200" w:after="200" w:line="276" w:lineRule="auto"/>
              <w:rPr>
                <w:rFonts w:asciiTheme="minorHAnsi" w:hAnsiTheme="minorHAnsi" w:cstheme="minorHAnsi"/>
                <w:szCs w:val="22"/>
              </w:rPr>
            </w:pPr>
            <w:r w:rsidRPr="00550DF0">
              <w:rPr>
                <w:rFonts w:asciiTheme="minorHAnsi" w:hAnsiTheme="minorHAnsi" w:cstheme="minorHAnsi"/>
                <w:szCs w:val="22"/>
              </w:rPr>
              <w:t>Small group work or on-to-one lessons.</w:t>
            </w:r>
          </w:p>
          <w:p w14:paraId="5B8F0A33" w14:textId="77777777" w:rsidR="00AB2793" w:rsidRDefault="00D03192" w:rsidP="004070CA">
            <w:pPr>
              <w:pStyle w:val="ListParagraph"/>
              <w:numPr>
                <w:ilvl w:val="0"/>
                <w:numId w:val="22"/>
              </w:numPr>
              <w:spacing w:before="200" w:after="200" w:line="276" w:lineRule="auto"/>
              <w:rPr>
                <w:rFonts w:asciiTheme="minorHAnsi" w:hAnsiTheme="minorHAnsi" w:cstheme="minorHAnsi"/>
                <w:szCs w:val="22"/>
              </w:rPr>
            </w:pPr>
            <w:r w:rsidRPr="00550DF0">
              <w:rPr>
                <w:rFonts w:asciiTheme="minorHAnsi" w:hAnsiTheme="minorHAnsi" w:cstheme="minorHAnsi"/>
                <w:szCs w:val="22"/>
              </w:rPr>
              <w:t>Tailored support to meet their individual needs</w:t>
            </w:r>
          </w:p>
          <w:p w14:paraId="478013C8" w14:textId="77777777" w:rsidR="00774F92" w:rsidRPr="00E070DC" w:rsidRDefault="00774F92" w:rsidP="00774F92">
            <w:pPr>
              <w:spacing w:before="200" w:after="200" w:line="276" w:lineRule="auto"/>
              <w:rPr>
                <w:rFonts w:asciiTheme="minorHAnsi" w:hAnsiTheme="minorHAnsi" w:cstheme="minorHAnsi"/>
                <w:b/>
                <w:bCs/>
                <w:szCs w:val="22"/>
              </w:rPr>
            </w:pPr>
            <w:r w:rsidRPr="00E070DC">
              <w:rPr>
                <w:rFonts w:asciiTheme="minorHAnsi" w:hAnsiTheme="minorHAnsi" w:cstheme="minorHAnsi"/>
                <w:b/>
                <w:bCs/>
                <w:szCs w:val="22"/>
              </w:rPr>
              <w:t>Part-time timetables</w:t>
            </w:r>
          </w:p>
          <w:p w14:paraId="3134BB9C" w14:textId="29A6E476" w:rsidR="00774F92" w:rsidRPr="00E070DC" w:rsidRDefault="00774F92" w:rsidP="00774F92">
            <w:pPr>
              <w:spacing w:before="200" w:after="200" w:line="276" w:lineRule="auto"/>
              <w:rPr>
                <w:rFonts w:asciiTheme="minorHAnsi" w:hAnsiTheme="minorHAnsi" w:cstheme="minorHAnsi"/>
                <w:szCs w:val="22"/>
              </w:rPr>
            </w:pPr>
            <w:r w:rsidRPr="00E070DC">
              <w:rPr>
                <w:rFonts w:asciiTheme="minorHAnsi" w:hAnsiTheme="minorHAnsi" w:cstheme="minorHAnsi"/>
                <w:szCs w:val="22"/>
              </w:rPr>
              <w:t xml:space="preserve">In very exceptional circumstances, it may be necessary for a limited </w:t>
            </w:r>
            <w:r w:rsidR="0096318A" w:rsidRPr="00E070DC">
              <w:rPr>
                <w:rFonts w:asciiTheme="minorHAnsi" w:hAnsiTheme="minorHAnsi" w:cstheme="minorHAnsi"/>
                <w:szCs w:val="22"/>
              </w:rPr>
              <w:t>period</w:t>
            </w:r>
            <w:r w:rsidRPr="00E070DC">
              <w:rPr>
                <w:rFonts w:asciiTheme="minorHAnsi" w:hAnsiTheme="minorHAnsi" w:cstheme="minorHAnsi"/>
                <w:szCs w:val="22"/>
              </w:rPr>
              <w:t xml:space="preserve">, to provide a pupil of compulsory school age with less </w:t>
            </w:r>
            <w:r w:rsidR="00D67B00" w:rsidRPr="00E070DC">
              <w:rPr>
                <w:rFonts w:asciiTheme="minorHAnsi" w:hAnsiTheme="minorHAnsi" w:cstheme="minorHAnsi"/>
                <w:szCs w:val="22"/>
              </w:rPr>
              <w:t>than</w:t>
            </w:r>
            <w:r w:rsidRPr="00E070DC">
              <w:rPr>
                <w:rFonts w:asciiTheme="minorHAnsi" w:hAnsiTheme="minorHAnsi" w:cstheme="minorHAnsi"/>
                <w:szCs w:val="22"/>
              </w:rPr>
              <w:t xml:space="preserve"> full-time education through a temporary part-time timetable.  </w:t>
            </w:r>
            <w:r w:rsidR="0096318A" w:rsidRPr="00E070DC">
              <w:rPr>
                <w:rFonts w:asciiTheme="minorHAnsi" w:hAnsiTheme="minorHAnsi" w:cstheme="minorHAnsi"/>
                <w:szCs w:val="22"/>
              </w:rPr>
              <w:t xml:space="preserve">A part-time timetable should not be used to manage a pupil’s behaviour.  </w:t>
            </w:r>
          </w:p>
          <w:p w14:paraId="4F0E229E" w14:textId="77777777" w:rsidR="0096318A" w:rsidRPr="00E070DC" w:rsidRDefault="0096318A" w:rsidP="0096318A">
            <w:pPr>
              <w:shd w:val="clear" w:color="auto" w:fill="FFFFFF"/>
              <w:spacing w:after="150"/>
              <w:rPr>
                <w:rFonts w:asciiTheme="minorHAnsi" w:eastAsia="Times New Roman" w:hAnsiTheme="minorHAnsi" w:cstheme="minorHAnsi"/>
                <w:szCs w:val="22"/>
                <w:lang w:eastAsia="en-GB"/>
              </w:rPr>
            </w:pPr>
            <w:r w:rsidRPr="00E070DC">
              <w:rPr>
                <w:rFonts w:asciiTheme="minorHAnsi" w:eastAsia="Times New Roman" w:hAnsiTheme="minorHAnsi" w:cstheme="minorHAnsi"/>
                <w:szCs w:val="22"/>
                <w:lang w:eastAsia="en-GB"/>
              </w:rPr>
              <w:t>A part-time timetable will be expected to:</w:t>
            </w:r>
          </w:p>
          <w:p w14:paraId="6C52E428" w14:textId="77777777" w:rsidR="0096318A" w:rsidRPr="00E070DC" w:rsidRDefault="0096318A" w:rsidP="004070CA">
            <w:pPr>
              <w:numPr>
                <w:ilvl w:val="0"/>
                <w:numId w:val="38"/>
              </w:numPr>
              <w:shd w:val="clear" w:color="auto" w:fill="FFFFFF"/>
              <w:spacing w:before="100" w:after="100" w:afterAutospacing="1"/>
              <w:rPr>
                <w:rFonts w:asciiTheme="minorHAnsi" w:eastAsia="Times New Roman" w:hAnsiTheme="minorHAnsi" w:cstheme="minorHAnsi"/>
                <w:szCs w:val="22"/>
                <w:lang w:eastAsia="en-GB"/>
              </w:rPr>
            </w:pPr>
            <w:r w:rsidRPr="00E070DC">
              <w:rPr>
                <w:rFonts w:asciiTheme="minorHAnsi" w:eastAsia="Times New Roman" w:hAnsiTheme="minorHAnsi" w:cstheme="minorHAnsi"/>
                <w:szCs w:val="22"/>
                <w:lang w:eastAsia="en-GB"/>
              </w:rPr>
              <w:t>Have the agreement of both the school and the parent the pupil normally lives with.</w:t>
            </w:r>
          </w:p>
          <w:p w14:paraId="4307CDCA" w14:textId="77777777" w:rsidR="0096318A" w:rsidRPr="00E070DC" w:rsidRDefault="0096318A" w:rsidP="004070CA">
            <w:pPr>
              <w:numPr>
                <w:ilvl w:val="0"/>
                <w:numId w:val="38"/>
              </w:numPr>
              <w:shd w:val="clear" w:color="auto" w:fill="FFFFFF"/>
              <w:spacing w:before="100" w:after="100" w:afterAutospacing="1"/>
              <w:rPr>
                <w:rFonts w:asciiTheme="minorHAnsi" w:eastAsia="Times New Roman" w:hAnsiTheme="minorHAnsi" w:cstheme="minorHAnsi"/>
                <w:szCs w:val="22"/>
                <w:lang w:eastAsia="en-GB"/>
              </w:rPr>
            </w:pPr>
            <w:r w:rsidRPr="00E070DC">
              <w:rPr>
                <w:rFonts w:asciiTheme="minorHAnsi" w:eastAsia="Times New Roman" w:hAnsiTheme="minorHAnsi" w:cstheme="minorHAnsi"/>
                <w:szCs w:val="22"/>
                <w:lang w:eastAsia="en-GB"/>
              </w:rPr>
              <w:t>Have a clear ambition and be part of the pupil’s wider support, health care or reintegration plan.</w:t>
            </w:r>
          </w:p>
          <w:p w14:paraId="1D6E9095" w14:textId="77777777" w:rsidR="0096318A" w:rsidRPr="00E070DC" w:rsidRDefault="0096318A" w:rsidP="004070CA">
            <w:pPr>
              <w:numPr>
                <w:ilvl w:val="0"/>
                <w:numId w:val="38"/>
              </w:numPr>
              <w:shd w:val="clear" w:color="auto" w:fill="FFFFFF"/>
              <w:spacing w:before="100" w:after="100" w:afterAutospacing="1"/>
              <w:rPr>
                <w:rFonts w:asciiTheme="minorHAnsi" w:eastAsia="Times New Roman" w:hAnsiTheme="minorHAnsi" w:cstheme="minorHAnsi"/>
                <w:szCs w:val="22"/>
                <w:lang w:eastAsia="en-GB"/>
              </w:rPr>
            </w:pPr>
            <w:r w:rsidRPr="00E070DC">
              <w:rPr>
                <w:rFonts w:asciiTheme="minorHAnsi" w:eastAsia="Times New Roman" w:hAnsiTheme="minorHAnsi" w:cstheme="minorHAnsi"/>
                <w:szCs w:val="22"/>
                <w:lang w:eastAsia="en-GB"/>
              </w:rPr>
              <w:t>Have regular review dates which include the pupil and their parents to ensure it is only in place for the shortest time necessary.</w:t>
            </w:r>
          </w:p>
          <w:p w14:paraId="35AD6192" w14:textId="77777777" w:rsidR="0096318A" w:rsidRPr="005823CF" w:rsidRDefault="0096318A" w:rsidP="004070CA">
            <w:pPr>
              <w:numPr>
                <w:ilvl w:val="0"/>
                <w:numId w:val="38"/>
              </w:numPr>
              <w:shd w:val="clear" w:color="auto" w:fill="FFFFFF"/>
              <w:spacing w:before="100" w:after="100" w:afterAutospacing="1"/>
              <w:rPr>
                <w:rFonts w:asciiTheme="minorHAnsi" w:eastAsia="Times New Roman" w:hAnsiTheme="minorHAnsi" w:cstheme="minorHAnsi"/>
                <w:szCs w:val="22"/>
                <w:lang w:eastAsia="en-GB"/>
              </w:rPr>
            </w:pPr>
            <w:r w:rsidRPr="00E070DC">
              <w:rPr>
                <w:rFonts w:asciiTheme="minorHAnsi" w:eastAsia="Times New Roman" w:hAnsiTheme="minorHAnsi" w:cstheme="minorHAnsi"/>
                <w:szCs w:val="22"/>
                <w:lang w:eastAsia="en-GB"/>
              </w:rPr>
              <w:t xml:space="preserve">Have a proposed end date that takes into account the circumstances of the pupil, after which the pupil is expected to attend full-time, either at school or alternative provision. It can, however, be extended as part of the regular review process. In some limited cases, a pupil with a long-term health </w:t>
            </w:r>
            <w:r w:rsidRPr="005823CF">
              <w:rPr>
                <w:rFonts w:asciiTheme="minorHAnsi" w:eastAsia="Times New Roman" w:hAnsiTheme="minorHAnsi" w:cstheme="minorHAnsi"/>
                <w:szCs w:val="22"/>
                <w:lang w:eastAsia="en-GB"/>
              </w:rPr>
              <w:t>condition may require a part-time timetable for a prolonged period.</w:t>
            </w:r>
          </w:p>
          <w:p w14:paraId="42DE4AFB" w14:textId="0431BC27" w:rsidR="0096318A" w:rsidRPr="00774F92" w:rsidRDefault="0096318A" w:rsidP="00774F92">
            <w:pPr>
              <w:spacing w:before="200" w:after="200" w:line="276" w:lineRule="auto"/>
              <w:rPr>
                <w:rFonts w:asciiTheme="minorHAnsi" w:hAnsiTheme="minorHAnsi" w:cstheme="minorHAnsi"/>
                <w:szCs w:val="22"/>
              </w:rPr>
            </w:pPr>
            <w:r w:rsidRPr="005823CF">
              <w:rPr>
                <w:rFonts w:asciiTheme="minorHAnsi" w:hAnsiTheme="minorHAnsi" w:cstheme="minorHAnsi"/>
                <w:szCs w:val="22"/>
              </w:rPr>
              <w:lastRenderedPageBreak/>
              <w:t>If the child has an EHCP, the school should discuss the part-time timetable with the LA so that any support package this is in place can be reviewed as swiftly as possible. If the child has a social worker, it is expected that the school keeps them informed and involved in the process.</w:t>
            </w:r>
          </w:p>
        </w:tc>
      </w:tr>
      <w:tr w:rsidR="00AB2793" w:rsidRPr="0043783A" w14:paraId="1C7222A9" w14:textId="77777777" w:rsidTr="006E64D9">
        <w:tc>
          <w:tcPr>
            <w:tcW w:w="897" w:type="dxa"/>
          </w:tcPr>
          <w:p w14:paraId="4F7C59A3" w14:textId="4093E8EE" w:rsidR="00AB2793" w:rsidRPr="00B24B0D" w:rsidRDefault="00E930F4" w:rsidP="00AB2793">
            <w:pPr>
              <w:jc w:val="center"/>
              <w:rPr>
                <w:rFonts w:asciiTheme="minorHAnsi" w:hAnsiTheme="minorHAnsi" w:cstheme="minorHAnsi"/>
                <w:b/>
                <w:bCs/>
                <w:szCs w:val="22"/>
              </w:rPr>
            </w:pPr>
            <w:r>
              <w:rPr>
                <w:rFonts w:asciiTheme="minorHAnsi" w:hAnsiTheme="minorHAnsi" w:cstheme="minorHAnsi"/>
                <w:b/>
                <w:bCs/>
                <w:szCs w:val="22"/>
              </w:rPr>
              <w:lastRenderedPageBreak/>
              <w:t>9</w:t>
            </w:r>
          </w:p>
        </w:tc>
        <w:tc>
          <w:tcPr>
            <w:tcW w:w="9876" w:type="dxa"/>
          </w:tcPr>
          <w:p w14:paraId="25D747C2" w14:textId="6F1AC38D" w:rsidR="00550DF0" w:rsidRPr="00550DF0" w:rsidRDefault="00550DF0" w:rsidP="00CB0849">
            <w:pPr>
              <w:spacing w:before="200"/>
              <w:rPr>
                <w:rFonts w:asciiTheme="minorHAnsi" w:hAnsiTheme="minorHAnsi" w:cstheme="minorHAnsi"/>
                <w:b/>
                <w:bCs/>
                <w:szCs w:val="22"/>
              </w:rPr>
            </w:pPr>
            <w:r w:rsidRPr="00550DF0">
              <w:rPr>
                <w:rFonts w:asciiTheme="minorHAnsi" w:hAnsiTheme="minorHAnsi" w:cstheme="minorHAnsi"/>
                <w:b/>
                <w:bCs/>
                <w:szCs w:val="22"/>
              </w:rPr>
              <w:t>Leave During Lunchtime</w:t>
            </w:r>
          </w:p>
          <w:p w14:paraId="1371312D" w14:textId="4ED03D94" w:rsidR="00CB0849" w:rsidRPr="00550DF0" w:rsidRDefault="00CB0849" w:rsidP="00CB0849">
            <w:pPr>
              <w:spacing w:before="200"/>
              <w:rPr>
                <w:rFonts w:asciiTheme="minorHAnsi" w:hAnsiTheme="minorHAnsi" w:cstheme="minorHAnsi"/>
                <w:szCs w:val="22"/>
              </w:rPr>
            </w:pPr>
            <w:r w:rsidRPr="00550DF0">
              <w:rPr>
                <w:rFonts w:asciiTheme="minorHAnsi" w:hAnsiTheme="minorHAnsi" w:cstheme="minorHAnsi"/>
                <w:szCs w:val="22"/>
              </w:rPr>
              <w:t>Parents may be permitted to take their child away from the school premises during lunch times with permission from the headteacher – it is at the headteacher’s discretion as to whether a pupil will be allowed to leave the premises.</w:t>
            </w:r>
          </w:p>
          <w:p w14:paraId="78784B69" w14:textId="0618F409" w:rsidR="00CB0849" w:rsidRPr="00550DF0" w:rsidRDefault="00CB0849" w:rsidP="00CB0849">
            <w:pPr>
              <w:spacing w:before="200"/>
              <w:rPr>
                <w:rFonts w:asciiTheme="minorHAnsi" w:hAnsiTheme="minorHAnsi" w:cstheme="minorHAnsi"/>
                <w:szCs w:val="22"/>
              </w:rPr>
            </w:pPr>
            <w:r w:rsidRPr="00550DF0">
              <w:rPr>
                <w:rFonts w:asciiTheme="minorHAnsi" w:hAnsiTheme="minorHAnsi" w:cstheme="minorHAnsi"/>
                <w:szCs w:val="22"/>
              </w:rPr>
              <w:t>Parents will submit a written request, outlining the reasons for their child to leave the premises during lunch time – this request will be submitted to the headteacher. The headteacher will consider the request and will invite the parent into the school for a discussion regarding any concerns, as well as the timely return of their child at the end of lunch time and their child’s behaviour when not on the school premises. The headteacher reserves the right to grant or refuse a request and will inform the parent in writing of their decision within one week</w:t>
            </w:r>
            <w:r w:rsidRPr="00550DF0">
              <w:rPr>
                <w:rFonts w:asciiTheme="minorHAnsi" w:hAnsiTheme="minorHAnsi" w:cstheme="minorHAnsi"/>
                <w:color w:val="FF6900"/>
                <w:szCs w:val="22"/>
              </w:rPr>
              <w:t xml:space="preserve"> </w:t>
            </w:r>
            <w:r w:rsidRPr="00550DF0">
              <w:rPr>
                <w:rFonts w:asciiTheme="minorHAnsi" w:hAnsiTheme="minorHAnsi" w:cstheme="minorHAnsi"/>
                <w:szCs w:val="22"/>
              </w:rPr>
              <w:t>of the request.</w:t>
            </w:r>
          </w:p>
          <w:p w14:paraId="39F1E099" w14:textId="77777777" w:rsidR="00CB0849" w:rsidRPr="00550DF0" w:rsidRDefault="00CB0849" w:rsidP="00CB0849">
            <w:pPr>
              <w:spacing w:before="200"/>
              <w:rPr>
                <w:rFonts w:asciiTheme="minorHAnsi" w:hAnsiTheme="minorHAnsi" w:cstheme="minorHAnsi"/>
                <w:szCs w:val="22"/>
              </w:rPr>
            </w:pPr>
            <w:r w:rsidRPr="00550DF0">
              <w:rPr>
                <w:rFonts w:asciiTheme="minorHAnsi" w:hAnsiTheme="minorHAnsi" w:cstheme="minorHAnsi"/>
                <w:szCs w:val="22"/>
              </w:rPr>
              <w:t>Where permission has been granted, the headteacher will ensure a photo lunchtime pass is printed for the pupil and will include the pupil’s name on the off-site register.</w:t>
            </w:r>
          </w:p>
          <w:p w14:paraId="0F422554" w14:textId="780C37F9" w:rsidR="00CB0849" w:rsidRPr="00550DF0" w:rsidRDefault="00CB0849" w:rsidP="00CB0849">
            <w:pPr>
              <w:spacing w:before="200"/>
              <w:rPr>
                <w:rFonts w:asciiTheme="minorHAnsi" w:hAnsiTheme="minorHAnsi" w:cstheme="minorHAnsi"/>
                <w:szCs w:val="22"/>
              </w:rPr>
            </w:pPr>
            <w:r w:rsidRPr="00550DF0">
              <w:rPr>
                <w:rFonts w:asciiTheme="minorHAnsi" w:hAnsiTheme="minorHAnsi" w:cstheme="minorHAnsi"/>
                <w:szCs w:val="22"/>
              </w:rPr>
              <w:t>Pupils will leave the school premises within 10 minutes</w:t>
            </w:r>
            <w:r w:rsidRPr="00550DF0">
              <w:rPr>
                <w:rFonts w:asciiTheme="minorHAnsi" w:hAnsiTheme="minorHAnsi" w:cstheme="minorHAnsi"/>
                <w:color w:val="FF6900"/>
                <w:szCs w:val="22"/>
              </w:rPr>
              <w:t xml:space="preserve"> </w:t>
            </w:r>
            <w:r w:rsidRPr="00550DF0">
              <w:rPr>
                <w:rFonts w:asciiTheme="minorHAnsi" w:hAnsiTheme="minorHAnsi" w:cstheme="minorHAnsi"/>
                <w:szCs w:val="22"/>
              </w:rPr>
              <w:t>of the start of lunch and will return no later than 5 minutes</w:t>
            </w:r>
            <w:r w:rsidRPr="00550DF0">
              <w:rPr>
                <w:rFonts w:asciiTheme="minorHAnsi" w:hAnsiTheme="minorHAnsi" w:cstheme="minorHAnsi"/>
                <w:color w:val="FF6900"/>
                <w:szCs w:val="22"/>
              </w:rPr>
              <w:t xml:space="preserve"> </w:t>
            </w:r>
            <w:r w:rsidRPr="00550DF0">
              <w:rPr>
                <w:rFonts w:asciiTheme="minorHAnsi" w:hAnsiTheme="minorHAnsi" w:cstheme="minorHAnsi"/>
                <w:szCs w:val="22"/>
              </w:rPr>
              <w:t xml:space="preserve">before the end of lunch. </w:t>
            </w:r>
          </w:p>
          <w:p w14:paraId="779EAF86" w14:textId="726417F1" w:rsidR="00CB0849" w:rsidRPr="00550DF0" w:rsidRDefault="00CB0849" w:rsidP="00CB0849">
            <w:pPr>
              <w:spacing w:before="200"/>
              <w:rPr>
                <w:rFonts w:asciiTheme="minorHAnsi" w:hAnsiTheme="minorHAnsi" w:cstheme="minorHAnsi"/>
                <w:szCs w:val="22"/>
              </w:rPr>
            </w:pPr>
            <w:r w:rsidRPr="00550DF0">
              <w:rPr>
                <w:rFonts w:asciiTheme="minorHAnsi" w:hAnsiTheme="minorHAnsi" w:cstheme="minorHAnsi"/>
                <w:szCs w:val="22"/>
              </w:rPr>
              <w:t>Parents will be required to meet their child at the school office</w:t>
            </w:r>
            <w:r w:rsidRPr="00550DF0">
              <w:rPr>
                <w:rFonts w:asciiTheme="minorHAnsi" w:hAnsiTheme="minorHAnsi" w:cstheme="minorHAnsi"/>
                <w:color w:val="FFD006"/>
                <w:szCs w:val="22"/>
              </w:rPr>
              <w:t xml:space="preserve"> </w:t>
            </w:r>
            <w:r w:rsidRPr="00550DF0">
              <w:rPr>
                <w:rFonts w:asciiTheme="minorHAnsi" w:hAnsiTheme="minorHAnsi" w:cstheme="minorHAnsi"/>
                <w:szCs w:val="22"/>
              </w:rPr>
              <w:t>when taking them off the premises – the pupil will be signed out and back in at the school office. A member of staff will be available at the school office</w:t>
            </w:r>
            <w:r w:rsidRPr="00550DF0">
              <w:rPr>
                <w:rFonts w:asciiTheme="minorHAnsi" w:hAnsiTheme="minorHAnsi" w:cstheme="minorHAnsi"/>
                <w:color w:val="FFD006"/>
                <w:szCs w:val="22"/>
              </w:rPr>
              <w:t xml:space="preserve"> </w:t>
            </w:r>
            <w:r w:rsidRPr="00550DF0">
              <w:rPr>
                <w:rFonts w:asciiTheme="minorHAnsi" w:hAnsiTheme="minorHAnsi" w:cstheme="minorHAnsi"/>
                <w:szCs w:val="22"/>
              </w:rPr>
              <w:t>before the pupil leaves the premises and upon their return to sign them back in. No pupil will leave the premises before the member of staff at the school office</w:t>
            </w:r>
            <w:r w:rsidRPr="00550DF0">
              <w:rPr>
                <w:rFonts w:asciiTheme="minorHAnsi" w:hAnsiTheme="minorHAnsi" w:cstheme="minorHAnsi"/>
                <w:color w:val="FFD006"/>
                <w:szCs w:val="22"/>
              </w:rPr>
              <w:t xml:space="preserve"> </w:t>
            </w:r>
            <w:r w:rsidRPr="00550DF0">
              <w:rPr>
                <w:rFonts w:asciiTheme="minorHAnsi" w:hAnsiTheme="minorHAnsi" w:cstheme="minorHAnsi"/>
                <w:szCs w:val="22"/>
              </w:rPr>
              <w:t>has given their permission.</w:t>
            </w:r>
          </w:p>
          <w:p w14:paraId="1DC0A7BC" w14:textId="77777777" w:rsidR="00CB0849" w:rsidRPr="00550DF0" w:rsidRDefault="00CB0849" w:rsidP="00CB0849">
            <w:pPr>
              <w:spacing w:before="200"/>
              <w:rPr>
                <w:rFonts w:asciiTheme="minorHAnsi" w:hAnsiTheme="minorHAnsi" w:cstheme="minorHAnsi"/>
                <w:szCs w:val="22"/>
              </w:rPr>
            </w:pPr>
            <w:r w:rsidRPr="00550DF0">
              <w:rPr>
                <w:rFonts w:asciiTheme="minorHAnsi" w:hAnsiTheme="minorHAnsi" w:cstheme="minorHAnsi"/>
                <w:szCs w:val="22"/>
              </w:rPr>
              <w:t>The headteacher reserves the right to withdraw their permission at any time – this may occur, for example, where there are attendance concerns. Any decision to withdraw permission will be in writing, explaining the reasons for the headteacher’s decision. If permission is withdrawn, parents will not be entitled to appeal the decision. Parents will be able to withdraw their request at any time – the request will be submitted in writing to the headteacher.</w:t>
            </w:r>
          </w:p>
          <w:p w14:paraId="3C59E35D" w14:textId="77777777" w:rsidR="00AB2793" w:rsidRPr="00550DF0" w:rsidRDefault="00CB0849" w:rsidP="00CB0849">
            <w:pPr>
              <w:spacing w:before="200"/>
              <w:rPr>
                <w:rFonts w:asciiTheme="minorHAnsi" w:hAnsiTheme="minorHAnsi" w:cstheme="minorHAnsi"/>
                <w:szCs w:val="22"/>
              </w:rPr>
            </w:pPr>
            <w:r w:rsidRPr="00550DF0">
              <w:rPr>
                <w:rFonts w:asciiTheme="minorHAnsi" w:hAnsiTheme="minorHAnsi" w:cstheme="minorHAnsi"/>
                <w:szCs w:val="22"/>
              </w:rPr>
              <w:t>Permission will be updated on a termly basis – letters will be sent to parents at the beginning of each term to confirm whether they would like their request to continue.</w:t>
            </w:r>
          </w:p>
          <w:p w14:paraId="70879528" w14:textId="5CAB34DC" w:rsidR="00CB0849" w:rsidRPr="00550DF0" w:rsidRDefault="00CB0849" w:rsidP="00CB0849">
            <w:pPr>
              <w:spacing w:before="200"/>
              <w:rPr>
                <w:rFonts w:asciiTheme="minorHAnsi" w:hAnsiTheme="minorHAnsi" w:cstheme="minorHAnsi"/>
                <w:szCs w:val="22"/>
              </w:rPr>
            </w:pPr>
          </w:p>
        </w:tc>
      </w:tr>
      <w:tr w:rsidR="00CB0849" w:rsidRPr="0043783A" w14:paraId="5802C48F" w14:textId="77777777" w:rsidTr="006E64D9">
        <w:tc>
          <w:tcPr>
            <w:tcW w:w="897" w:type="dxa"/>
          </w:tcPr>
          <w:p w14:paraId="39AAF70A" w14:textId="7923F243" w:rsidR="00CB0849" w:rsidRDefault="00CB0849" w:rsidP="00AB2793">
            <w:pPr>
              <w:jc w:val="center"/>
              <w:rPr>
                <w:rFonts w:asciiTheme="minorHAnsi" w:hAnsiTheme="minorHAnsi" w:cstheme="minorHAnsi"/>
                <w:b/>
                <w:bCs/>
                <w:szCs w:val="22"/>
              </w:rPr>
            </w:pPr>
            <w:r>
              <w:rPr>
                <w:rFonts w:asciiTheme="minorHAnsi" w:hAnsiTheme="minorHAnsi" w:cstheme="minorHAnsi"/>
                <w:b/>
                <w:bCs/>
                <w:szCs w:val="22"/>
              </w:rPr>
              <w:t>10</w:t>
            </w:r>
          </w:p>
        </w:tc>
        <w:tc>
          <w:tcPr>
            <w:tcW w:w="9876" w:type="dxa"/>
          </w:tcPr>
          <w:p w14:paraId="7D73B9EC" w14:textId="76AD8305" w:rsidR="00550DF0" w:rsidRPr="00550DF0" w:rsidRDefault="00550DF0" w:rsidP="00CB0849">
            <w:pPr>
              <w:spacing w:before="200"/>
              <w:rPr>
                <w:rFonts w:asciiTheme="minorHAnsi" w:hAnsiTheme="minorHAnsi" w:cstheme="minorHAnsi"/>
                <w:b/>
                <w:bCs/>
                <w:szCs w:val="22"/>
              </w:rPr>
            </w:pPr>
            <w:r w:rsidRPr="00550DF0">
              <w:rPr>
                <w:rFonts w:asciiTheme="minorHAnsi" w:hAnsiTheme="minorHAnsi" w:cstheme="minorHAnsi"/>
                <w:b/>
                <w:bCs/>
                <w:szCs w:val="22"/>
              </w:rPr>
              <w:t>Truancy</w:t>
            </w:r>
          </w:p>
          <w:p w14:paraId="36B6C3D4" w14:textId="43DC81FE" w:rsidR="00CB0849" w:rsidRPr="00550DF0" w:rsidRDefault="00CB0849" w:rsidP="00CB0849">
            <w:pPr>
              <w:spacing w:before="200"/>
              <w:rPr>
                <w:rFonts w:asciiTheme="minorHAnsi" w:hAnsiTheme="minorHAnsi" w:cstheme="minorHAnsi"/>
                <w:szCs w:val="22"/>
              </w:rPr>
            </w:pPr>
            <w:r w:rsidRPr="00550DF0">
              <w:rPr>
                <w:rFonts w:asciiTheme="minorHAnsi" w:hAnsiTheme="minorHAnsi" w:cstheme="minorHAnsi"/>
                <w:szCs w:val="22"/>
              </w:rPr>
              <w:t xml:space="preserve">Truancy will be considered as any absence of part, or all, of one or more days from school, during which the school has not been notified of the cause behind such absence. </w:t>
            </w:r>
          </w:p>
          <w:p w14:paraId="1C835E08" w14:textId="36E07161" w:rsidR="00CB0849" w:rsidRPr="00550DF0" w:rsidRDefault="00CB0849" w:rsidP="00CB0849">
            <w:pPr>
              <w:spacing w:before="200"/>
              <w:rPr>
                <w:rFonts w:asciiTheme="minorHAnsi" w:hAnsiTheme="minorHAnsi" w:cstheme="minorHAnsi"/>
                <w:szCs w:val="22"/>
              </w:rPr>
            </w:pPr>
            <w:r w:rsidRPr="00550DF0">
              <w:rPr>
                <w:rFonts w:asciiTheme="minorHAnsi" w:hAnsiTheme="minorHAnsi" w:cstheme="minorHAnsi"/>
                <w:szCs w:val="22"/>
              </w:rPr>
              <w:t>All staff will be actively engaged in supporting the regular attendance of pupils,</w:t>
            </w:r>
            <w:r w:rsidR="0096318A">
              <w:rPr>
                <w:rFonts w:asciiTheme="minorHAnsi" w:hAnsiTheme="minorHAnsi" w:cstheme="minorHAnsi"/>
                <w:szCs w:val="22"/>
              </w:rPr>
              <w:t xml:space="preserve"> </w:t>
            </w:r>
            <w:r w:rsidRPr="00550DF0">
              <w:rPr>
                <w:rFonts w:asciiTheme="minorHAnsi" w:hAnsiTheme="minorHAnsi" w:cstheme="minorHAnsi"/>
                <w:szCs w:val="22"/>
              </w:rPr>
              <w:t xml:space="preserve">and understand the importance of continuity in each pupil’s learning. </w:t>
            </w:r>
          </w:p>
          <w:p w14:paraId="76BB0D5A" w14:textId="34911C71" w:rsidR="00CB0849" w:rsidRPr="00550DF0" w:rsidRDefault="00CB0849" w:rsidP="00F27B24">
            <w:pPr>
              <w:spacing w:before="100" w:line="259" w:lineRule="auto"/>
              <w:rPr>
                <w:rFonts w:asciiTheme="minorHAnsi" w:hAnsiTheme="minorHAnsi" w:cstheme="minorHAnsi"/>
                <w:szCs w:val="22"/>
              </w:rPr>
            </w:pPr>
            <w:r w:rsidRPr="00550DF0">
              <w:rPr>
                <w:rFonts w:asciiTheme="minorHAnsi" w:hAnsiTheme="minorHAnsi" w:cstheme="minorHAnsi"/>
                <w:szCs w:val="22"/>
              </w:rPr>
              <w:t xml:space="preserve">All pupils are expected to be in their classes </w:t>
            </w:r>
            <w:r w:rsidRPr="00F27B24">
              <w:rPr>
                <w:rFonts w:asciiTheme="minorHAnsi" w:hAnsiTheme="minorHAnsi" w:cstheme="minorHAnsi"/>
                <w:szCs w:val="22"/>
              </w:rPr>
              <w:t>by 9:00am,</w:t>
            </w:r>
            <w:r w:rsidRPr="00550DF0">
              <w:rPr>
                <w:rFonts w:asciiTheme="minorHAnsi" w:hAnsiTheme="minorHAnsi" w:cstheme="minorHAnsi"/>
                <w:szCs w:val="22"/>
              </w:rPr>
              <w:t xml:space="preserve"> where the teacher will record the attendance electronically. Any pupil with permission to leave the school during the day must sign out at the school office and sign back in again on their return.</w:t>
            </w:r>
          </w:p>
          <w:p w14:paraId="00FC3B99" w14:textId="77777777" w:rsidR="00CB0849" w:rsidRPr="00550DF0" w:rsidRDefault="00CB0849" w:rsidP="00CB0849">
            <w:pPr>
              <w:spacing w:before="200"/>
              <w:rPr>
                <w:rFonts w:asciiTheme="minorHAnsi" w:hAnsiTheme="minorHAnsi" w:cstheme="minorHAnsi"/>
                <w:szCs w:val="22"/>
              </w:rPr>
            </w:pPr>
            <w:r w:rsidRPr="00550DF0">
              <w:rPr>
                <w:rFonts w:asciiTheme="minorHAnsi" w:hAnsiTheme="minorHAnsi" w:cstheme="minorHAnsi"/>
                <w:szCs w:val="22"/>
              </w:rPr>
              <w:t xml:space="preserve">Immediate action will be taken when there are any concerns that a pupil might be truanting. If truancy is suspected, the headteacher is notified, and they will contact the parent in order to assess the reasons behind the pupil not attending school. </w:t>
            </w:r>
          </w:p>
          <w:p w14:paraId="67870078" w14:textId="77777777" w:rsidR="00CB0849" w:rsidRPr="00550DF0" w:rsidRDefault="00CB0849" w:rsidP="00CB0849">
            <w:pPr>
              <w:spacing w:before="200"/>
              <w:rPr>
                <w:rFonts w:asciiTheme="minorHAnsi" w:hAnsiTheme="minorHAnsi" w:cstheme="minorHAnsi"/>
                <w:szCs w:val="22"/>
              </w:rPr>
            </w:pPr>
            <w:r w:rsidRPr="00550DF0">
              <w:rPr>
                <w:rFonts w:asciiTheme="minorHAnsi" w:hAnsiTheme="minorHAnsi" w:cstheme="minorHAnsi"/>
                <w:szCs w:val="22"/>
              </w:rPr>
              <w:lastRenderedPageBreak/>
              <w:t>The following procedures will be taken in the event of a truancy:</w:t>
            </w:r>
          </w:p>
          <w:p w14:paraId="4129FC06" w14:textId="77777777" w:rsidR="00CB0849" w:rsidRPr="00550DF0" w:rsidRDefault="00CB0849" w:rsidP="004070CA">
            <w:pPr>
              <w:pStyle w:val="ListParagraph"/>
              <w:numPr>
                <w:ilvl w:val="0"/>
                <w:numId w:val="23"/>
              </w:numPr>
              <w:spacing w:after="200" w:line="276" w:lineRule="auto"/>
              <w:rPr>
                <w:rFonts w:asciiTheme="minorHAnsi" w:hAnsiTheme="minorHAnsi" w:cstheme="minorHAnsi"/>
                <w:szCs w:val="22"/>
              </w:rPr>
            </w:pPr>
            <w:r w:rsidRPr="00550DF0">
              <w:rPr>
                <w:rFonts w:asciiTheme="minorHAnsi" w:hAnsiTheme="minorHAnsi" w:cstheme="minorHAnsi"/>
                <w:szCs w:val="22"/>
              </w:rPr>
              <w:t xml:space="preserve">In the first instance, a letter of warning will be sent to the parents of the pupil, informing them of the truancy and stating that any future occurrences could result in further action being taken. </w:t>
            </w:r>
          </w:p>
          <w:p w14:paraId="02B63DDD" w14:textId="77777777" w:rsidR="00CB0849" w:rsidRPr="00550DF0" w:rsidRDefault="00CB0849" w:rsidP="004070CA">
            <w:pPr>
              <w:pStyle w:val="ListParagraph"/>
              <w:numPr>
                <w:ilvl w:val="0"/>
                <w:numId w:val="23"/>
              </w:numPr>
              <w:spacing w:after="200" w:line="276" w:lineRule="auto"/>
              <w:rPr>
                <w:rFonts w:asciiTheme="minorHAnsi" w:hAnsiTheme="minorHAnsi" w:cstheme="minorHAnsi"/>
                <w:szCs w:val="22"/>
              </w:rPr>
            </w:pPr>
            <w:r w:rsidRPr="00550DF0">
              <w:rPr>
                <w:rFonts w:asciiTheme="minorHAnsi" w:hAnsiTheme="minorHAnsi" w:cstheme="minorHAnsi"/>
                <w:szCs w:val="22"/>
              </w:rPr>
              <w:t>If any further truancy occurs, then the school will consider issuing a penalty notice.</w:t>
            </w:r>
          </w:p>
          <w:p w14:paraId="246FE5EF" w14:textId="77777777" w:rsidR="00CB0849" w:rsidRPr="00550DF0" w:rsidRDefault="00CB0849" w:rsidP="004070CA">
            <w:pPr>
              <w:pStyle w:val="ListParagraph"/>
              <w:numPr>
                <w:ilvl w:val="0"/>
                <w:numId w:val="23"/>
              </w:numPr>
              <w:spacing w:after="200" w:line="276" w:lineRule="auto"/>
              <w:rPr>
                <w:rFonts w:asciiTheme="minorHAnsi" w:hAnsiTheme="minorHAnsi" w:cstheme="minorHAnsi"/>
                <w:szCs w:val="22"/>
              </w:rPr>
            </w:pPr>
            <w:r w:rsidRPr="00550DF0">
              <w:rPr>
                <w:rFonts w:asciiTheme="minorHAnsi" w:hAnsiTheme="minorHAnsi" w:cstheme="minorHAnsi"/>
                <w:szCs w:val="22"/>
              </w:rPr>
              <w:t>A penalty notice will be issued where there is overt truancy, inappropriate parentally-condoned absence, excessive holidays in term-time and persistent late arrival at school.</w:t>
            </w:r>
          </w:p>
          <w:p w14:paraId="2759B385" w14:textId="606FC492" w:rsidR="00CB0849" w:rsidRPr="00550DF0" w:rsidRDefault="00CB0849" w:rsidP="00CB0849">
            <w:pPr>
              <w:rPr>
                <w:rFonts w:asciiTheme="minorHAnsi" w:hAnsiTheme="minorHAnsi" w:cstheme="minorHAnsi"/>
                <w:szCs w:val="22"/>
              </w:rPr>
            </w:pPr>
            <w:r w:rsidRPr="00550DF0">
              <w:rPr>
                <w:rFonts w:asciiTheme="minorHAnsi" w:hAnsiTheme="minorHAnsi" w:cstheme="minorHAnsi"/>
                <w:szCs w:val="22"/>
              </w:rPr>
              <w:t xml:space="preserve">The DSL will be involved where an instance of truancy may be linked to a safeguarding concern. Any safeguarding concerns will be dealt with in line with the Child Protection and Safeguarding Policy.  If there are concerns for the welfare of the truanting child or the truanting child cannot be located, the Police may be called.  </w:t>
            </w:r>
          </w:p>
          <w:p w14:paraId="6ED40CFA" w14:textId="3DFCF7E3" w:rsidR="00CB0849" w:rsidRPr="00550DF0" w:rsidRDefault="00CB0849" w:rsidP="00CB0849">
            <w:pPr>
              <w:rPr>
                <w:rFonts w:asciiTheme="minorHAnsi" w:hAnsiTheme="minorHAnsi" w:cstheme="minorHAnsi"/>
                <w:szCs w:val="22"/>
              </w:rPr>
            </w:pPr>
          </w:p>
        </w:tc>
      </w:tr>
      <w:tr w:rsidR="00AB2793" w:rsidRPr="0043783A" w14:paraId="0AD9F7D1" w14:textId="77777777" w:rsidTr="006E64D9">
        <w:tc>
          <w:tcPr>
            <w:tcW w:w="897" w:type="dxa"/>
          </w:tcPr>
          <w:p w14:paraId="3184BDC0" w14:textId="0EF9D70C" w:rsidR="00AB2793" w:rsidRPr="00B24B0D" w:rsidRDefault="00CB0849" w:rsidP="00AB2793">
            <w:pPr>
              <w:jc w:val="center"/>
              <w:rPr>
                <w:rFonts w:asciiTheme="minorHAnsi" w:hAnsiTheme="minorHAnsi" w:cstheme="minorHAnsi"/>
                <w:b/>
                <w:bCs/>
                <w:szCs w:val="22"/>
              </w:rPr>
            </w:pPr>
            <w:r>
              <w:rPr>
                <w:rFonts w:asciiTheme="minorHAnsi" w:hAnsiTheme="minorHAnsi" w:cstheme="minorHAnsi"/>
                <w:b/>
                <w:bCs/>
                <w:szCs w:val="22"/>
              </w:rPr>
              <w:lastRenderedPageBreak/>
              <w:t>11</w:t>
            </w:r>
          </w:p>
        </w:tc>
        <w:tc>
          <w:tcPr>
            <w:tcW w:w="9876" w:type="dxa"/>
          </w:tcPr>
          <w:p w14:paraId="63711BC9" w14:textId="2EE338DA" w:rsidR="00AB2793" w:rsidRPr="00550DF0" w:rsidRDefault="00CB0849" w:rsidP="00AB2793">
            <w:pPr>
              <w:spacing w:line="259" w:lineRule="auto"/>
              <w:rPr>
                <w:rFonts w:asciiTheme="minorHAnsi" w:hAnsiTheme="minorHAnsi" w:cstheme="minorHAnsi"/>
                <w:szCs w:val="22"/>
              </w:rPr>
            </w:pPr>
            <w:r w:rsidRPr="00550DF0">
              <w:rPr>
                <w:rFonts w:asciiTheme="minorHAnsi" w:hAnsiTheme="minorHAnsi" w:cstheme="minorHAnsi"/>
                <w:b/>
                <w:szCs w:val="22"/>
              </w:rPr>
              <w:t>Absent Pupils</w:t>
            </w:r>
          </w:p>
          <w:p w14:paraId="00AC5FDA" w14:textId="77777777" w:rsidR="001B5B93" w:rsidRPr="00550DF0" w:rsidRDefault="001B5B93" w:rsidP="001B5B93">
            <w:pPr>
              <w:spacing w:before="200"/>
              <w:rPr>
                <w:rFonts w:asciiTheme="minorHAnsi" w:hAnsiTheme="minorHAnsi" w:cstheme="minorHAnsi"/>
                <w:szCs w:val="22"/>
              </w:rPr>
            </w:pPr>
            <w:r w:rsidRPr="00550DF0">
              <w:rPr>
                <w:rFonts w:asciiTheme="minorHAnsi" w:hAnsiTheme="minorHAnsi" w:cstheme="minorHAnsi"/>
                <w:szCs w:val="22"/>
              </w:rPr>
              <w:t>Pupils will not be permitted to leave the school premises during the school day unless they have permission from the school. The following procedures will be taken in the event of a pupil going missing whilst at school:</w:t>
            </w:r>
          </w:p>
          <w:p w14:paraId="6FE5DC0D" w14:textId="77777777" w:rsidR="001B5B93" w:rsidRPr="00550DF0" w:rsidRDefault="001B5B93" w:rsidP="004070CA">
            <w:pPr>
              <w:pStyle w:val="ListParagraph"/>
              <w:numPr>
                <w:ilvl w:val="0"/>
                <w:numId w:val="24"/>
              </w:numPr>
              <w:spacing w:after="200" w:line="276" w:lineRule="auto"/>
              <w:rPr>
                <w:rFonts w:asciiTheme="minorHAnsi" w:hAnsiTheme="minorHAnsi" w:cstheme="minorHAnsi"/>
                <w:szCs w:val="22"/>
              </w:rPr>
            </w:pPr>
            <w:r w:rsidRPr="00550DF0">
              <w:rPr>
                <w:rFonts w:asciiTheme="minorHAnsi" w:hAnsiTheme="minorHAnsi" w:cstheme="minorHAnsi"/>
                <w:szCs w:val="22"/>
              </w:rPr>
              <w:t xml:space="preserve">The member of staff who has noticed the missing pupil will inform the headteacher immediately. </w:t>
            </w:r>
          </w:p>
          <w:p w14:paraId="6037BEDB" w14:textId="77777777" w:rsidR="001B5B93" w:rsidRPr="00550DF0" w:rsidRDefault="001B5B93" w:rsidP="004070CA">
            <w:pPr>
              <w:pStyle w:val="ListParagraph"/>
              <w:numPr>
                <w:ilvl w:val="0"/>
                <w:numId w:val="24"/>
              </w:numPr>
              <w:spacing w:after="200" w:line="276" w:lineRule="auto"/>
              <w:rPr>
                <w:rFonts w:asciiTheme="minorHAnsi" w:hAnsiTheme="minorHAnsi" w:cstheme="minorHAnsi"/>
                <w:szCs w:val="22"/>
              </w:rPr>
            </w:pPr>
            <w:r w:rsidRPr="00550DF0">
              <w:rPr>
                <w:rFonts w:asciiTheme="minorHAnsi" w:hAnsiTheme="minorHAnsi" w:cstheme="minorHAnsi"/>
                <w:szCs w:val="22"/>
              </w:rPr>
              <w:t>The office staff will also be informed as they will act as a point of contact for receiving information regarding the search.</w:t>
            </w:r>
          </w:p>
          <w:p w14:paraId="55A1BEBC" w14:textId="77777777" w:rsidR="001B5B93" w:rsidRPr="00550DF0" w:rsidRDefault="001B5B93" w:rsidP="004070CA">
            <w:pPr>
              <w:pStyle w:val="ListParagraph"/>
              <w:numPr>
                <w:ilvl w:val="0"/>
                <w:numId w:val="24"/>
              </w:numPr>
              <w:spacing w:after="200" w:line="276" w:lineRule="auto"/>
              <w:rPr>
                <w:rFonts w:asciiTheme="minorHAnsi" w:hAnsiTheme="minorHAnsi" w:cstheme="minorHAnsi"/>
                <w:szCs w:val="22"/>
              </w:rPr>
            </w:pPr>
            <w:r w:rsidRPr="00550DF0">
              <w:rPr>
                <w:rFonts w:asciiTheme="minorHAnsi" w:hAnsiTheme="minorHAnsi" w:cstheme="minorHAnsi"/>
                <w:szCs w:val="22"/>
              </w:rPr>
              <w:t>A member of staff will stay with the rest of the class, and all other available members of staff will conduct a thorough search of the school premises as directed by the headteacher.</w:t>
            </w:r>
          </w:p>
          <w:p w14:paraId="391F10B5" w14:textId="77777777" w:rsidR="001B5B93" w:rsidRPr="00550DF0" w:rsidRDefault="001B5B93" w:rsidP="004070CA">
            <w:pPr>
              <w:pStyle w:val="ListParagraph"/>
              <w:numPr>
                <w:ilvl w:val="0"/>
                <w:numId w:val="24"/>
              </w:numPr>
              <w:spacing w:after="200" w:line="276" w:lineRule="auto"/>
              <w:rPr>
                <w:rFonts w:asciiTheme="minorHAnsi" w:hAnsiTheme="minorHAnsi" w:cstheme="minorHAnsi"/>
                <w:szCs w:val="22"/>
              </w:rPr>
            </w:pPr>
            <w:r w:rsidRPr="00550DF0">
              <w:rPr>
                <w:rFonts w:asciiTheme="minorHAnsi" w:hAnsiTheme="minorHAnsi" w:cstheme="minorHAnsi"/>
                <w:szCs w:val="22"/>
              </w:rPr>
              <w:t>The following areas will be systematically searched:</w:t>
            </w:r>
          </w:p>
          <w:p w14:paraId="77D0C47F" w14:textId="77777777" w:rsidR="001B5B93" w:rsidRPr="00550DF0" w:rsidRDefault="001B5B93" w:rsidP="004070CA">
            <w:pPr>
              <w:pStyle w:val="ListParagraph"/>
              <w:numPr>
                <w:ilvl w:val="1"/>
                <w:numId w:val="25"/>
              </w:numPr>
              <w:spacing w:after="200" w:line="276" w:lineRule="auto"/>
              <w:rPr>
                <w:rFonts w:asciiTheme="minorHAnsi" w:hAnsiTheme="minorHAnsi" w:cstheme="minorHAnsi"/>
                <w:szCs w:val="22"/>
              </w:rPr>
            </w:pPr>
            <w:r w:rsidRPr="00550DF0">
              <w:rPr>
                <w:rFonts w:asciiTheme="minorHAnsi" w:hAnsiTheme="minorHAnsi" w:cstheme="minorHAnsi"/>
                <w:szCs w:val="22"/>
              </w:rPr>
              <w:t>All classrooms</w:t>
            </w:r>
          </w:p>
          <w:p w14:paraId="1F0F26B0" w14:textId="77777777" w:rsidR="001B5B93" w:rsidRPr="00550DF0" w:rsidRDefault="001B5B93" w:rsidP="004070CA">
            <w:pPr>
              <w:pStyle w:val="ListParagraph"/>
              <w:numPr>
                <w:ilvl w:val="1"/>
                <w:numId w:val="25"/>
              </w:numPr>
              <w:spacing w:after="200" w:line="276" w:lineRule="auto"/>
              <w:rPr>
                <w:rFonts w:asciiTheme="minorHAnsi" w:hAnsiTheme="minorHAnsi" w:cstheme="minorHAnsi"/>
                <w:szCs w:val="22"/>
              </w:rPr>
            </w:pPr>
            <w:r w:rsidRPr="00550DF0">
              <w:rPr>
                <w:rFonts w:asciiTheme="minorHAnsi" w:hAnsiTheme="minorHAnsi" w:cstheme="minorHAnsi"/>
                <w:szCs w:val="22"/>
              </w:rPr>
              <w:t>All toilets</w:t>
            </w:r>
          </w:p>
          <w:p w14:paraId="32C85D86" w14:textId="77777777" w:rsidR="001B5B93" w:rsidRPr="00550DF0" w:rsidRDefault="001B5B93" w:rsidP="004070CA">
            <w:pPr>
              <w:pStyle w:val="ListParagraph"/>
              <w:numPr>
                <w:ilvl w:val="1"/>
                <w:numId w:val="25"/>
              </w:numPr>
              <w:spacing w:after="200" w:line="276" w:lineRule="auto"/>
              <w:rPr>
                <w:rFonts w:asciiTheme="minorHAnsi" w:hAnsiTheme="minorHAnsi" w:cstheme="minorHAnsi"/>
                <w:szCs w:val="22"/>
              </w:rPr>
            </w:pPr>
            <w:r w:rsidRPr="00550DF0">
              <w:rPr>
                <w:rFonts w:asciiTheme="minorHAnsi" w:hAnsiTheme="minorHAnsi" w:cstheme="minorHAnsi"/>
                <w:szCs w:val="22"/>
              </w:rPr>
              <w:t>The library</w:t>
            </w:r>
          </w:p>
          <w:p w14:paraId="4BB8AA7B" w14:textId="77777777" w:rsidR="001B5B93" w:rsidRPr="00550DF0" w:rsidRDefault="001B5B93" w:rsidP="004070CA">
            <w:pPr>
              <w:pStyle w:val="ListParagraph"/>
              <w:numPr>
                <w:ilvl w:val="1"/>
                <w:numId w:val="25"/>
              </w:numPr>
              <w:spacing w:after="200" w:line="276" w:lineRule="auto"/>
              <w:rPr>
                <w:rFonts w:asciiTheme="minorHAnsi" w:hAnsiTheme="minorHAnsi" w:cstheme="minorHAnsi"/>
                <w:szCs w:val="22"/>
              </w:rPr>
            </w:pPr>
            <w:r w:rsidRPr="00550DF0">
              <w:rPr>
                <w:rFonts w:asciiTheme="minorHAnsi" w:hAnsiTheme="minorHAnsi" w:cstheme="minorHAnsi"/>
                <w:szCs w:val="22"/>
              </w:rPr>
              <w:t>Any outbuildings</w:t>
            </w:r>
          </w:p>
          <w:p w14:paraId="0671117F" w14:textId="77777777" w:rsidR="001B5B93" w:rsidRPr="00550DF0" w:rsidRDefault="001B5B93" w:rsidP="004070CA">
            <w:pPr>
              <w:pStyle w:val="ListParagraph"/>
              <w:numPr>
                <w:ilvl w:val="1"/>
                <w:numId w:val="25"/>
              </w:numPr>
              <w:spacing w:after="200" w:line="276" w:lineRule="auto"/>
              <w:rPr>
                <w:rFonts w:asciiTheme="minorHAnsi" w:hAnsiTheme="minorHAnsi" w:cstheme="minorHAnsi"/>
                <w:szCs w:val="22"/>
              </w:rPr>
            </w:pPr>
            <w:r w:rsidRPr="00550DF0">
              <w:rPr>
                <w:rFonts w:asciiTheme="minorHAnsi" w:hAnsiTheme="minorHAnsi" w:cstheme="minorHAnsi"/>
                <w:szCs w:val="22"/>
              </w:rPr>
              <w:t>The school grounds</w:t>
            </w:r>
          </w:p>
          <w:p w14:paraId="3AB8DC53" w14:textId="77777777" w:rsidR="001B5B93" w:rsidRPr="00550DF0" w:rsidRDefault="001B5B93" w:rsidP="004070CA">
            <w:pPr>
              <w:pStyle w:val="ListParagraph"/>
              <w:numPr>
                <w:ilvl w:val="0"/>
                <w:numId w:val="26"/>
              </w:numPr>
              <w:spacing w:after="200" w:line="276" w:lineRule="auto"/>
              <w:rPr>
                <w:rFonts w:asciiTheme="minorHAnsi" w:hAnsiTheme="minorHAnsi" w:cstheme="minorHAnsi"/>
                <w:szCs w:val="22"/>
              </w:rPr>
            </w:pPr>
            <w:r w:rsidRPr="00550DF0">
              <w:rPr>
                <w:rFonts w:asciiTheme="minorHAnsi" w:hAnsiTheme="minorHAnsi" w:cstheme="minorHAnsi"/>
                <w:szCs w:val="22"/>
              </w:rPr>
              <w:t>Available staff will begin a search of the area immediately outside of the school premises, and will take a mobile phone with them so they can be contacted.</w:t>
            </w:r>
          </w:p>
          <w:p w14:paraId="60E935EA" w14:textId="77777777" w:rsidR="001B5B93" w:rsidRPr="00550DF0" w:rsidRDefault="001B5B93" w:rsidP="004070CA">
            <w:pPr>
              <w:pStyle w:val="ListParagraph"/>
              <w:numPr>
                <w:ilvl w:val="0"/>
                <w:numId w:val="26"/>
              </w:numPr>
              <w:spacing w:after="200" w:line="276" w:lineRule="auto"/>
              <w:rPr>
                <w:rFonts w:asciiTheme="minorHAnsi" w:hAnsiTheme="minorHAnsi" w:cstheme="minorHAnsi"/>
                <w:szCs w:val="22"/>
              </w:rPr>
            </w:pPr>
            <w:r w:rsidRPr="00550DF0">
              <w:rPr>
                <w:rFonts w:asciiTheme="minorHAnsi" w:hAnsiTheme="minorHAnsi" w:cstheme="minorHAnsi"/>
                <w:szCs w:val="22"/>
              </w:rPr>
              <w:t xml:space="preserve">If the pupil has not been found after </w:t>
            </w:r>
            <w:r w:rsidRPr="00550DF0">
              <w:rPr>
                <w:rFonts w:asciiTheme="minorHAnsi" w:hAnsiTheme="minorHAnsi" w:cstheme="minorHAnsi"/>
                <w:bCs/>
                <w:szCs w:val="22"/>
              </w:rPr>
              <w:t>10 minutes</w:t>
            </w:r>
            <w:r w:rsidRPr="00550DF0">
              <w:rPr>
                <w:rFonts w:asciiTheme="minorHAnsi" w:hAnsiTheme="minorHAnsi" w:cstheme="minorHAnsi"/>
                <w:szCs w:val="22"/>
              </w:rPr>
              <w:t>, then the parents of the pupil will be notified.</w:t>
            </w:r>
          </w:p>
          <w:p w14:paraId="6DC64312" w14:textId="77777777" w:rsidR="001B5B93" w:rsidRPr="00550DF0" w:rsidRDefault="001B5B93" w:rsidP="004070CA">
            <w:pPr>
              <w:pStyle w:val="ListParagraph"/>
              <w:numPr>
                <w:ilvl w:val="0"/>
                <w:numId w:val="26"/>
              </w:numPr>
              <w:spacing w:after="200" w:line="276" w:lineRule="auto"/>
              <w:rPr>
                <w:rFonts w:asciiTheme="minorHAnsi" w:hAnsiTheme="minorHAnsi" w:cstheme="minorHAnsi"/>
                <w:szCs w:val="22"/>
              </w:rPr>
            </w:pPr>
            <w:r w:rsidRPr="00550DF0">
              <w:rPr>
                <w:rFonts w:asciiTheme="minorHAnsi" w:hAnsiTheme="minorHAnsi" w:cstheme="minorHAnsi"/>
                <w:szCs w:val="22"/>
              </w:rPr>
              <w:t>The school will attempt to contact parents using the emergency contact numbers provided.</w:t>
            </w:r>
          </w:p>
          <w:p w14:paraId="6A080D69" w14:textId="77777777" w:rsidR="001B5B93" w:rsidRPr="00550DF0" w:rsidRDefault="001B5B93" w:rsidP="004070CA">
            <w:pPr>
              <w:pStyle w:val="ListParagraph"/>
              <w:numPr>
                <w:ilvl w:val="0"/>
                <w:numId w:val="26"/>
              </w:numPr>
              <w:spacing w:after="200" w:line="276" w:lineRule="auto"/>
              <w:rPr>
                <w:rFonts w:asciiTheme="minorHAnsi" w:hAnsiTheme="minorHAnsi" w:cstheme="minorHAnsi"/>
                <w:szCs w:val="22"/>
              </w:rPr>
            </w:pPr>
            <w:r w:rsidRPr="00550DF0">
              <w:rPr>
                <w:rFonts w:asciiTheme="minorHAnsi" w:hAnsiTheme="minorHAnsi" w:cstheme="minorHAnsi"/>
                <w:szCs w:val="22"/>
              </w:rPr>
              <w:t xml:space="preserve">If the parents have had no contact from the pupil, and the emergency contacts list has been exhausted, the police will be contacted. </w:t>
            </w:r>
          </w:p>
          <w:p w14:paraId="51F7695C" w14:textId="15DF962B" w:rsidR="001B5B93" w:rsidRPr="00550DF0" w:rsidRDefault="001B5B93" w:rsidP="004070CA">
            <w:pPr>
              <w:pStyle w:val="ListParagraph"/>
              <w:numPr>
                <w:ilvl w:val="0"/>
                <w:numId w:val="26"/>
              </w:numPr>
              <w:spacing w:after="200" w:line="276" w:lineRule="auto"/>
              <w:rPr>
                <w:rFonts w:asciiTheme="minorHAnsi" w:hAnsiTheme="minorHAnsi" w:cstheme="minorHAnsi"/>
                <w:szCs w:val="22"/>
              </w:rPr>
            </w:pPr>
            <w:r w:rsidRPr="00550DF0">
              <w:rPr>
                <w:rFonts w:asciiTheme="minorHAnsi" w:hAnsiTheme="minorHAnsi" w:cstheme="minorHAnsi"/>
                <w:szCs w:val="22"/>
              </w:rPr>
              <w:t xml:space="preserve">The missing pupil’s teacher will fill in a </w:t>
            </w:r>
            <w:r w:rsidR="00CB0849" w:rsidRPr="00550DF0">
              <w:rPr>
                <w:rFonts w:asciiTheme="minorHAnsi" w:hAnsiTheme="minorHAnsi" w:cstheme="minorHAnsi"/>
                <w:szCs w:val="22"/>
              </w:rPr>
              <w:t>report on CPOMS</w:t>
            </w:r>
            <w:r w:rsidRPr="00550DF0">
              <w:rPr>
                <w:rFonts w:asciiTheme="minorHAnsi" w:hAnsiTheme="minorHAnsi" w:cstheme="minorHAnsi"/>
                <w:szCs w:val="22"/>
              </w:rPr>
              <w:t xml:space="preserve">, describing all circumstances leading up to the pupil going missing. </w:t>
            </w:r>
          </w:p>
          <w:p w14:paraId="1B91BDB3" w14:textId="77777777" w:rsidR="001B5B93" w:rsidRPr="00550DF0" w:rsidRDefault="001B5B93" w:rsidP="004070CA">
            <w:pPr>
              <w:pStyle w:val="ListParagraph"/>
              <w:numPr>
                <w:ilvl w:val="0"/>
                <w:numId w:val="26"/>
              </w:numPr>
              <w:spacing w:after="200" w:line="276" w:lineRule="auto"/>
              <w:rPr>
                <w:rFonts w:asciiTheme="minorHAnsi" w:hAnsiTheme="minorHAnsi" w:cstheme="minorHAnsi"/>
                <w:szCs w:val="22"/>
              </w:rPr>
            </w:pPr>
            <w:r w:rsidRPr="00550DF0">
              <w:rPr>
                <w:rFonts w:asciiTheme="minorHAnsi" w:hAnsiTheme="minorHAnsi" w:cstheme="minorHAnsi"/>
                <w:szCs w:val="22"/>
              </w:rPr>
              <w:t xml:space="preserve">If the missing pupil has an allocated social worker, is a looked-after child, or has any SEND, then the appropriate personnel will be informed. </w:t>
            </w:r>
          </w:p>
          <w:p w14:paraId="4127363F" w14:textId="77777777" w:rsidR="001B5B93" w:rsidRPr="00550DF0" w:rsidRDefault="001B5B93" w:rsidP="004070CA">
            <w:pPr>
              <w:pStyle w:val="ListParagraph"/>
              <w:numPr>
                <w:ilvl w:val="0"/>
                <w:numId w:val="26"/>
              </w:numPr>
              <w:spacing w:after="200" w:line="276" w:lineRule="auto"/>
              <w:rPr>
                <w:rFonts w:asciiTheme="minorHAnsi" w:hAnsiTheme="minorHAnsi" w:cstheme="minorHAnsi"/>
                <w:szCs w:val="22"/>
              </w:rPr>
            </w:pPr>
            <w:r w:rsidRPr="00550DF0">
              <w:rPr>
                <w:rFonts w:asciiTheme="minorHAnsi" w:hAnsiTheme="minorHAnsi" w:cstheme="minorHAnsi"/>
                <w:szCs w:val="22"/>
              </w:rPr>
              <w:t>When the pupil has been located, members of staff will care for and talk to the pupil to ensure they are safe and well.</w:t>
            </w:r>
          </w:p>
          <w:p w14:paraId="1858EDE6" w14:textId="77777777" w:rsidR="001B5B93" w:rsidRPr="00550DF0" w:rsidRDefault="001B5B93" w:rsidP="004070CA">
            <w:pPr>
              <w:pStyle w:val="ListParagraph"/>
              <w:numPr>
                <w:ilvl w:val="0"/>
                <w:numId w:val="26"/>
              </w:numPr>
              <w:spacing w:after="200" w:line="276" w:lineRule="auto"/>
              <w:rPr>
                <w:rFonts w:asciiTheme="minorHAnsi" w:hAnsiTheme="minorHAnsi" w:cstheme="minorHAnsi"/>
                <w:szCs w:val="22"/>
              </w:rPr>
            </w:pPr>
            <w:r w:rsidRPr="00550DF0">
              <w:rPr>
                <w:rFonts w:asciiTheme="minorHAnsi" w:hAnsiTheme="minorHAnsi" w:cstheme="minorHAnsi"/>
                <w:szCs w:val="22"/>
              </w:rPr>
              <w:t xml:space="preserve">Parents and any other agencies will be informed immediately when the pupil has been located. </w:t>
            </w:r>
          </w:p>
          <w:p w14:paraId="26AB5052" w14:textId="77777777" w:rsidR="001B5B93" w:rsidRPr="00550DF0" w:rsidRDefault="001B5B93" w:rsidP="001B5B93">
            <w:pPr>
              <w:spacing w:before="200"/>
              <w:rPr>
                <w:rFonts w:asciiTheme="minorHAnsi" w:hAnsiTheme="minorHAnsi" w:cstheme="minorHAnsi"/>
                <w:szCs w:val="22"/>
              </w:rPr>
            </w:pPr>
            <w:r w:rsidRPr="00550DF0">
              <w:rPr>
                <w:rFonts w:asciiTheme="minorHAnsi" w:hAnsiTheme="minorHAnsi" w:cstheme="minorHAnsi"/>
                <w:szCs w:val="22"/>
              </w:rPr>
              <w:t xml:space="preserve">The headteacher will take the appropriate action to ensure that pupils understand they must not leave the premises, and sanctions will be issued if deemed necessary. Appropriate disciplinary procedures will be followed in accordance with the Behaviour Policy. </w:t>
            </w:r>
          </w:p>
          <w:p w14:paraId="4C704A29" w14:textId="4824271F" w:rsidR="00AB2793" w:rsidRPr="00550DF0" w:rsidRDefault="001B5B93" w:rsidP="001B5B93">
            <w:pPr>
              <w:spacing w:before="200"/>
              <w:rPr>
                <w:rFonts w:asciiTheme="minorHAnsi" w:hAnsiTheme="minorHAnsi" w:cstheme="minorHAnsi"/>
                <w:szCs w:val="22"/>
              </w:rPr>
            </w:pPr>
            <w:r w:rsidRPr="00550DF0">
              <w:rPr>
                <w:rFonts w:asciiTheme="minorHAnsi" w:hAnsiTheme="minorHAnsi" w:cstheme="minorHAnsi"/>
                <w:szCs w:val="22"/>
              </w:rPr>
              <w:lastRenderedPageBreak/>
              <w:t>The headteacher will carry out a full investigation and will draw a conclusion as to how the incident occurred. A written report will be produced, and policies and procedures will be reviewed in accordance with the outcome where necessary.</w:t>
            </w:r>
          </w:p>
        </w:tc>
      </w:tr>
      <w:tr w:rsidR="00AB2793" w:rsidRPr="0043783A" w14:paraId="6AC3E550" w14:textId="77777777" w:rsidTr="00376EAF">
        <w:trPr>
          <w:trHeight w:val="58"/>
        </w:trPr>
        <w:tc>
          <w:tcPr>
            <w:tcW w:w="897" w:type="dxa"/>
          </w:tcPr>
          <w:p w14:paraId="19325762" w14:textId="0268CE62" w:rsidR="00AB2793" w:rsidRDefault="00E930F4" w:rsidP="00AB2793">
            <w:pPr>
              <w:jc w:val="center"/>
              <w:rPr>
                <w:rFonts w:asciiTheme="minorHAnsi" w:hAnsiTheme="minorHAnsi" w:cstheme="minorHAnsi"/>
                <w:b/>
                <w:bCs/>
                <w:szCs w:val="22"/>
              </w:rPr>
            </w:pPr>
            <w:r>
              <w:rPr>
                <w:rFonts w:asciiTheme="minorHAnsi" w:hAnsiTheme="minorHAnsi" w:cstheme="minorHAnsi"/>
                <w:b/>
                <w:bCs/>
                <w:szCs w:val="22"/>
              </w:rPr>
              <w:lastRenderedPageBreak/>
              <w:t>1</w:t>
            </w:r>
            <w:r w:rsidR="004225E0">
              <w:rPr>
                <w:rFonts w:asciiTheme="minorHAnsi" w:hAnsiTheme="minorHAnsi" w:cstheme="minorHAnsi"/>
                <w:b/>
                <w:bCs/>
                <w:szCs w:val="22"/>
              </w:rPr>
              <w:t>2</w:t>
            </w:r>
          </w:p>
          <w:p w14:paraId="61E8E641" w14:textId="77777777" w:rsidR="00AB2793" w:rsidRDefault="00AB2793" w:rsidP="00AB2793">
            <w:pPr>
              <w:jc w:val="center"/>
              <w:rPr>
                <w:rFonts w:asciiTheme="minorHAnsi" w:hAnsiTheme="minorHAnsi" w:cstheme="minorHAnsi"/>
                <w:b/>
                <w:bCs/>
                <w:szCs w:val="22"/>
              </w:rPr>
            </w:pPr>
          </w:p>
          <w:p w14:paraId="39283C26" w14:textId="77777777" w:rsidR="00AB2793" w:rsidRDefault="00AB2793" w:rsidP="00AB2793">
            <w:pPr>
              <w:jc w:val="center"/>
              <w:rPr>
                <w:rFonts w:asciiTheme="minorHAnsi" w:hAnsiTheme="minorHAnsi" w:cstheme="minorHAnsi"/>
                <w:b/>
                <w:bCs/>
                <w:szCs w:val="22"/>
              </w:rPr>
            </w:pPr>
          </w:p>
          <w:p w14:paraId="09339474" w14:textId="77777777" w:rsidR="00AB2793" w:rsidRDefault="00AB2793" w:rsidP="00AB2793">
            <w:pPr>
              <w:jc w:val="center"/>
              <w:rPr>
                <w:rFonts w:asciiTheme="minorHAnsi" w:hAnsiTheme="minorHAnsi" w:cstheme="minorHAnsi"/>
                <w:b/>
                <w:bCs/>
                <w:szCs w:val="22"/>
              </w:rPr>
            </w:pPr>
          </w:p>
          <w:p w14:paraId="28B95421" w14:textId="77777777" w:rsidR="00AB2793" w:rsidRDefault="00AB2793" w:rsidP="00AB2793">
            <w:pPr>
              <w:jc w:val="center"/>
              <w:rPr>
                <w:rFonts w:asciiTheme="minorHAnsi" w:hAnsiTheme="minorHAnsi" w:cstheme="minorHAnsi"/>
                <w:b/>
                <w:bCs/>
                <w:szCs w:val="22"/>
              </w:rPr>
            </w:pPr>
          </w:p>
          <w:p w14:paraId="0A2A4DC6" w14:textId="77777777" w:rsidR="00AB2793" w:rsidRDefault="00AB2793" w:rsidP="00AB2793">
            <w:pPr>
              <w:jc w:val="center"/>
              <w:rPr>
                <w:rFonts w:asciiTheme="minorHAnsi" w:hAnsiTheme="minorHAnsi" w:cstheme="minorHAnsi"/>
                <w:b/>
                <w:bCs/>
                <w:szCs w:val="22"/>
              </w:rPr>
            </w:pPr>
          </w:p>
          <w:p w14:paraId="6C6E022B" w14:textId="77777777" w:rsidR="00AB2793" w:rsidRDefault="00AB2793" w:rsidP="00AB2793">
            <w:pPr>
              <w:jc w:val="center"/>
              <w:rPr>
                <w:rFonts w:asciiTheme="minorHAnsi" w:hAnsiTheme="minorHAnsi" w:cstheme="minorHAnsi"/>
                <w:b/>
                <w:bCs/>
                <w:szCs w:val="22"/>
              </w:rPr>
            </w:pPr>
          </w:p>
          <w:p w14:paraId="1A31286B" w14:textId="4E009E41" w:rsidR="00AB2793" w:rsidRPr="00B24B0D" w:rsidRDefault="00AB2793" w:rsidP="00AB2793">
            <w:pPr>
              <w:jc w:val="left"/>
              <w:rPr>
                <w:rFonts w:asciiTheme="minorHAnsi" w:hAnsiTheme="minorHAnsi" w:cstheme="minorHAnsi"/>
                <w:b/>
                <w:bCs/>
                <w:szCs w:val="22"/>
              </w:rPr>
            </w:pPr>
          </w:p>
        </w:tc>
        <w:tc>
          <w:tcPr>
            <w:tcW w:w="9876" w:type="dxa"/>
          </w:tcPr>
          <w:p w14:paraId="7C854352" w14:textId="1F74A3FE" w:rsidR="00550DF0" w:rsidRPr="00550DF0" w:rsidRDefault="009649A3" w:rsidP="00376EAF">
            <w:pPr>
              <w:spacing w:before="280" w:after="13" w:line="250" w:lineRule="auto"/>
              <w:ind w:right="2015"/>
              <w:outlineLvl w:val="1"/>
              <w:rPr>
                <w:rFonts w:asciiTheme="minorHAnsi" w:hAnsiTheme="minorHAnsi" w:cstheme="minorHAnsi"/>
                <w:b/>
                <w:bCs/>
                <w:color w:val="000000"/>
                <w:szCs w:val="22"/>
              </w:rPr>
            </w:pPr>
            <w:r w:rsidRPr="00550DF0">
              <w:rPr>
                <w:rFonts w:asciiTheme="minorHAnsi" w:hAnsiTheme="minorHAnsi" w:cstheme="minorHAnsi"/>
                <w:b/>
                <w:bCs/>
                <w:color w:val="000000"/>
                <w:szCs w:val="22"/>
              </w:rPr>
              <w:t>Attendance Intervention</w:t>
            </w:r>
          </w:p>
          <w:p w14:paraId="4D39916E" w14:textId="65668647" w:rsidR="00376EAF" w:rsidRPr="00550DF0" w:rsidRDefault="00376EAF" w:rsidP="00376EAF">
            <w:pPr>
              <w:spacing w:beforeAutospacing="0"/>
              <w:rPr>
                <w:rFonts w:asciiTheme="minorHAnsi" w:hAnsiTheme="minorHAnsi" w:cstheme="minorHAnsi"/>
                <w:szCs w:val="22"/>
              </w:rPr>
            </w:pPr>
            <w:r w:rsidRPr="00550DF0">
              <w:rPr>
                <w:rFonts w:asciiTheme="minorHAnsi" w:hAnsiTheme="minorHAnsi" w:cstheme="minorHAnsi"/>
                <w:szCs w:val="22"/>
              </w:rPr>
              <w:t xml:space="preserve">In order to ensure the school has effective procedures for managing absence, the </w:t>
            </w:r>
            <w:r w:rsidR="00D21DF9">
              <w:rPr>
                <w:rFonts w:asciiTheme="minorHAnsi" w:hAnsiTheme="minorHAnsi" w:cstheme="minorHAnsi"/>
                <w:szCs w:val="22"/>
              </w:rPr>
              <w:t xml:space="preserve">Senior </w:t>
            </w:r>
            <w:r w:rsidR="00FF2ECA">
              <w:rPr>
                <w:rFonts w:asciiTheme="minorHAnsi" w:hAnsiTheme="minorHAnsi" w:cstheme="minorHAnsi"/>
                <w:szCs w:val="22"/>
              </w:rPr>
              <w:t>Attendance</w:t>
            </w:r>
            <w:r w:rsidR="00D21DF9">
              <w:rPr>
                <w:rFonts w:asciiTheme="minorHAnsi" w:hAnsiTheme="minorHAnsi" w:cstheme="minorHAnsi"/>
                <w:szCs w:val="22"/>
              </w:rPr>
              <w:t xml:space="preserve"> Champion</w:t>
            </w:r>
            <w:r w:rsidRPr="00550DF0">
              <w:rPr>
                <w:rFonts w:asciiTheme="minorHAnsi" w:hAnsiTheme="minorHAnsi" w:cstheme="minorHAnsi"/>
                <w:szCs w:val="22"/>
              </w:rPr>
              <w:t>, will:</w:t>
            </w:r>
          </w:p>
          <w:p w14:paraId="348D0B7E" w14:textId="77777777" w:rsidR="00376EAF" w:rsidRPr="00550DF0" w:rsidRDefault="00376EAF" w:rsidP="004070CA">
            <w:pPr>
              <w:pStyle w:val="ListParagraph"/>
              <w:numPr>
                <w:ilvl w:val="0"/>
                <w:numId w:val="14"/>
              </w:numPr>
              <w:spacing w:beforeAutospacing="0" w:after="200" w:line="276" w:lineRule="auto"/>
              <w:rPr>
                <w:rFonts w:asciiTheme="minorHAnsi" w:hAnsiTheme="minorHAnsi" w:cstheme="minorHAnsi"/>
                <w:szCs w:val="22"/>
              </w:rPr>
            </w:pPr>
            <w:r w:rsidRPr="00550DF0">
              <w:rPr>
                <w:rFonts w:asciiTheme="minorHAnsi" w:hAnsiTheme="minorHAnsi" w:cstheme="minorHAnsi"/>
                <w:szCs w:val="22"/>
              </w:rPr>
              <w:t>Establish a range of evidence-based interventions to address barriers to attendance.</w:t>
            </w:r>
          </w:p>
          <w:p w14:paraId="21FEB525" w14:textId="77777777" w:rsidR="00376EAF" w:rsidRPr="00550DF0" w:rsidRDefault="00376EAF" w:rsidP="004070CA">
            <w:pPr>
              <w:pStyle w:val="ListParagraph"/>
              <w:numPr>
                <w:ilvl w:val="0"/>
                <w:numId w:val="14"/>
              </w:numPr>
              <w:spacing w:after="200" w:line="276" w:lineRule="auto"/>
              <w:rPr>
                <w:rFonts w:asciiTheme="minorHAnsi" w:hAnsiTheme="minorHAnsi" w:cstheme="minorHAnsi"/>
                <w:szCs w:val="22"/>
              </w:rPr>
            </w:pPr>
            <w:r w:rsidRPr="00550DF0">
              <w:rPr>
                <w:rFonts w:asciiTheme="minorHAnsi" w:hAnsiTheme="minorHAnsi" w:cstheme="minorHAnsi"/>
                <w:szCs w:val="22"/>
              </w:rPr>
              <w:t>Monitor the implementation and quality of escalation procedures and seek robust evidence of the escalation procedures that work.</w:t>
            </w:r>
          </w:p>
          <w:p w14:paraId="43781426" w14:textId="77777777" w:rsidR="00376EAF" w:rsidRPr="00550DF0" w:rsidRDefault="00376EAF" w:rsidP="004070CA">
            <w:pPr>
              <w:pStyle w:val="ListParagraph"/>
              <w:numPr>
                <w:ilvl w:val="0"/>
                <w:numId w:val="14"/>
              </w:numPr>
              <w:spacing w:after="200" w:line="276" w:lineRule="auto"/>
              <w:rPr>
                <w:rFonts w:asciiTheme="minorHAnsi" w:hAnsiTheme="minorHAnsi" w:cstheme="minorHAnsi"/>
                <w:szCs w:val="22"/>
              </w:rPr>
            </w:pPr>
            <w:r w:rsidRPr="00550DF0">
              <w:rPr>
                <w:rFonts w:asciiTheme="minorHAnsi" w:hAnsiTheme="minorHAnsi" w:cstheme="minorHAnsi"/>
                <w:szCs w:val="22"/>
              </w:rPr>
              <w:t>Attend or lead attendance reviews in line with escalation procedures.</w:t>
            </w:r>
          </w:p>
          <w:p w14:paraId="70A9C91F" w14:textId="77777777" w:rsidR="00376EAF" w:rsidRPr="00550DF0" w:rsidRDefault="00376EAF" w:rsidP="004070CA">
            <w:pPr>
              <w:pStyle w:val="ListParagraph"/>
              <w:numPr>
                <w:ilvl w:val="0"/>
                <w:numId w:val="14"/>
              </w:numPr>
              <w:spacing w:after="200" w:line="276" w:lineRule="auto"/>
              <w:rPr>
                <w:rFonts w:asciiTheme="minorHAnsi" w:hAnsiTheme="minorHAnsi" w:cstheme="minorHAnsi"/>
                <w:szCs w:val="22"/>
              </w:rPr>
            </w:pPr>
            <w:r w:rsidRPr="00550DF0">
              <w:rPr>
                <w:rFonts w:asciiTheme="minorHAnsi" w:hAnsiTheme="minorHAnsi" w:cstheme="minorHAnsi"/>
                <w:szCs w:val="22"/>
              </w:rPr>
              <w:t>Establish robust escalation procedures which will be initiated before absence becomes a problem by:</w:t>
            </w:r>
          </w:p>
          <w:p w14:paraId="3C95A9DD" w14:textId="77777777" w:rsidR="00376EAF" w:rsidRPr="00550DF0" w:rsidRDefault="00376EAF" w:rsidP="004070CA">
            <w:pPr>
              <w:pStyle w:val="ListParagraph"/>
              <w:numPr>
                <w:ilvl w:val="1"/>
                <w:numId w:val="14"/>
              </w:numPr>
              <w:spacing w:after="200" w:line="276" w:lineRule="auto"/>
              <w:rPr>
                <w:rFonts w:asciiTheme="minorHAnsi" w:hAnsiTheme="minorHAnsi" w:cstheme="minorHAnsi"/>
                <w:szCs w:val="22"/>
              </w:rPr>
            </w:pPr>
            <w:r w:rsidRPr="00550DF0">
              <w:rPr>
                <w:rFonts w:asciiTheme="minorHAnsi" w:hAnsiTheme="minorHAnsi" w:cstheme="minorHAnsi"/>
                <w:szCs w:val="22"/>
              </w:rPr>
              <w:t>Sending letters to parents.</w:t>
            </w:r>
          </w:p>
          <w:p w14:paraId="54A26A03" w14:textId="7D8BE9D6" w:rsidR="00376EAF" w:rsidRPr="00550DF0" w:rsidRDefault="00376EAF" w:rsidP="004070CA">
            <w:pPr>
              <w:pStyle w:val="ListParagraph"/>
              <w:numPr>
                <w:ilvl w:val="1"/>
                <w:numId w:val="14"/>
              </w:numPr>
              <w:spacing w:after="200" w:line="276" w:lineRule="auto"/>
              <w:rPr>
                <w:rFonts w:asciiTheme="minorHAnsi" w:hAnsiTheme="minorHAnsi" w:cstheme="minorHAnsi"/>
                <w:szCs w:val="22"/>
              </w:rPr>
            </w:pPr>
            <w:r w:rsidRPr="00550DF0">
              <w:rPr>
                <w:rFonts w:asciiTheme="minorHAnsi" w:hAnsiTheme="minorHAnsi" w:cstheme="minorHAnsi"/>
                <w:szCs w:val="22"/>
              </w:rPr>
              <w:t xml:space="preserve">Having a </w:t>
            </w:r>
            <w:r w:rsidRPr="00550DF0">
              <w:rPr>
                <w:rFonts w:asciiTheme="minorHAnsi" w:hAnsiTheme="minorHAnsi" w:cstheme="minorHAnsi"/>
                <w:bCs/>
                <w:szCs w:val="22"/>
              </w:rPr>
              <w:t>weekly</w:t>
            </w:r>
            <w:r w:rsidRPr="00550DF0">
              <w:rPr>
                <w:rFonts w:asciiTheme="minorHAnsi" w:hAnsiTheme="minorHAnsi" w:cstheme="minorHAnsi"/>
                <w:szCs w:val="22"/>
              </w:rPr>
              <w:t xml:space="preserve"> attendance data published in the newsletter.</w:t>
            </w:r>
          </w:p>
          <w:p w14:paraId="75C9D00D" w14:textId="57496BB2" w:rsidR="00376EAF" w:rsidRPr="00550DF0" w:rsidRDefault="00376EAF" w:rsidP="004070CA">
            <w:pPr>
              <w:pStyle w:val="ListParagraph"/>
              <w:numPr>
                <w:ilvl w:val="1"/>
                <w:numId w:val="14"/>
              </w:numPr>
              <w:spacing w:after="200" w:line="276" w:lineRule="auto"/>
              <w:rPr>
                <w:rFonts w:asciiTheme="minorHAnsi" w:hAnsiTheme="minorHAnsi" w:cstheme="minorHAnsi"/>
                <w:szCs w:val="22"/>
              </w:rPr>
            </w:pPr>
            <w:r w:rsidRPr="00550DF0">
              <w:rPr>
                <w:rFonts w:asciiTheme="minorHAnsi" w:hAnsiTheme="minorHAnsi" w:cstheme="minorHAnsi"/>
                <w:szCs w:val="22"/>
              </w:rPr>
              <w:t>Engaging with LA attendance team</w:t>
            </w:r>
            <w:r w:rsidR="00CB0849" w:rsidRPr="00550DF0">
              <w:rPr>
                <w:rFonts w:asciiTheme="minorHAnsi" w:hAnsiTheme="minorHAnsi" w:cstheme="minorHAnsi"/>
                <w:szCs w:val="22"/>
              </w:rPr>
              <w:t xml:space="preserve"> including through the Targeting Support Meetings</w:t>
            </w:r>
            <w:r w:rsidRPr="00550DF0">
              <w:rPr>
                <w:rFonts w:asciiTheme="minorHAnsi" w:hAnsiTheme="minorHAnsi" w:cstheme="minorHAnsi"/>
                <w:szCs w:val="22"/>
              </w:rPr>
              <w:t>.</w:t>
            </w:r>
          </w:p>
          <w:p w14:paraId="5A3F7031" w14:textId="77777777" w:rsidR="00376EAF" w:rsidRPr="00550DF0" w:rsidRDefault="00376EAF" w:rsidP="004070CA">
            <w:pPr>
              <w:pStyle w:val="ListParagraph"/>
              <w:numPr>
                <w:ilvl w:val="1"/>
                <w:numId w:val="14"/>
              </w:numPr>
              <w:spacing w:after="200" w:line="276" w:lineRule="auto"/>
              <w:rPr>
                <w:rFonts w:asciiTheme="minorHAnsi" w:hAnsiTheme="minorHAnsi" w:cstheme="minorHAnsi"/>
                <w:szCs w:val="22"/>
              </w:rPr>
            </w:pPr>
            <w:r w:rsidRPr="00550DF0">
              <w:rPr>
                <w:rFonts w:asciiTheme="minorHAnsi" w:hAnsiTheme="minorHAnsi" w:cstheme="minorHAnsi"/>
                <w:szCs w:val="22"/>
              </w:rPr>
              <w:t>Using fixed penalty notices.</w:t>
            </w:r>
          </w:p>
          <w:p w14:paraId="689500F7" w14:textId="1D4E8BA3" w:rsidR="00CB0849" w:rsidRPr="00550DF0" w:rsidRDefault="00CB0849" w:rsidP="004070CA">
            <w:pPr>
              <w:pStyle w:val="ListParagraph"/>
              <w:numPr>
                <w:ilvl w:val="1"/>
                <w:numId w:val="14"/>
              </w:numPr>
              <w:spacing w:after="200" w:line="276" w:lineRule="auto"/>
              <w:rPr>
                <w:rFonts w:asciiTheme="minorHAnsi" w:hAnsiTheme="minorHAnsi" w:cstheme="minorHAnsi"/>
                <w:szCs w:val="22"/>
              </w:rPr>
            </w:pPr>
            <w:r w:rsidRPr="00550DF0">
              <w:rPr>
                <w:rFonts w:asciiTheme="minorHAnsi" w:hAnsiTheme="minorHAnsi" w:cstheme="minorHAnsi"/>
                <w:szCs w:val="22"/>
              </w:rPr>
              <w:t>Creating attendance clinics for good practice to be shared and cases discu</w:t>
            </w:r>
            <w:r w:rsidR="00135A3D" w:rsidRPr="00550DF0">
              <w:rPr>
                <w:rFonts w:asciiTheme="minorHAnsi" w:hAnsiTheme="minorHAnsi" w:cstheme="minorHAnsi"/>
                <w:szCs w:val="22"/>
              </w:rPr>
              <w:t>s</w:t>
            </w:r>
            <w:r w:rsidRPr="00550DF0">
              <w:rPr>
                <w:rFonts w:asciiTheme="minorHAnsi" w:hAnsiTheme="minorHAnsi" w:cstheme="minorHAnsi"/>
                <w:szCs w:val="22"/>
              </w:rPr>
              <w:t>sed</w:t>
            </w:r>
          </w:p>
          <w:p w14:paraId="77DEC706" w14:textId="3D04E9B4" w:rsidR="00376EAF" w:rsidRPr="00550DF0" w:rsidRDefault="00376EAF" w:rsidP="00376EAF">
            <w:pPr>
              <w:spacing w:before="200"/>
              <w:rPr>
                <w:rFonts w:asciiTheme="minorHAnsi" w:hAnsiTheme="minorHAnsi" w:cstheme="minorHAnsi"/>
                <w:szCs w:val="22"/>
              </w:rPr>
            </w:pPr>
            <w:r w:rsidRPr="00550DF0">
              <w:rPr>
                <w:rFonts w:asciiTheme="minorHAnsi" w:hAnsiTheme="minorHAnsi" w:cstheme="minorHAnsi"/>
                <w:szCs w:val="22"/>
              </w:rPr>
              <w:t>The school will use attendance data</w:t>
            </w:r>
            <w:r w:rsidR="002670C4">
              <w:rPr>
                <w:rFonts w:asciiTheme="minorHAnsi" w:hAnsiTheme="minorHAnsi" w:cstheme="minorHAnsi"/>
                <w:szCs w:val="22"/>
              </w:rPr>
              <w:t xml:space="preserve"> </w:t>
            </w:r>
            <w:r w:rsidRPr="00550DF0">
              <w:rPr>
                <w:rFonts w:asciiTheme="minorHAnsi" w:hAnsiTheme="minorHAnsi" w:cstheme="minorHAnsi"/>
                <w:szCs w:val="22"/>
              </w:rPr>
              <w:t>to develop specific strategies to improve attendance where patterns of absence are emerging. These strategies will be developed on a case-by-case basis, and will consider the particular needs of the pupils whom the intervention is designed to target.</w:t>
            </w:r>
          </w:p>
          <w:p w14:paraId="387BF4B6" w14:textId="6D15DAE2" w:rsidR="00135A3D" w:rsidRPr="00550DF0" w:rsidRDefault="00135A3D" w:rsidP="00135A3D">
            <w:pPr>
              <w:spacing w:before="200"/>
              <w:rPr>
                <w:rFonts w:asciiTheme="minorHAnsi" w:hAnsiTheme="minorHAnsi" w:cstheme="minorHAnsi"/>
                <w:szCs w:val="22"/>
              </w:rPr>
            </w:pPr>
            <w:r w:rsidRPr="00550DF0">
              <w:rPr>
                <w:rFonts w:asciiTheme="minorHAnsi" w:hAnsiTheme="minorHAnsi" w:cstheme="minorHAnsi"/>
                <w:szCs w:val="22"/>
              </w:rPr>
              <w:t xml:space="preserve">The school </w:t>
            </w:r>
            <w:r w:rsidR="00313CE8">
              <w:rPr>
                <w:rFonts w:asciiTheme="minorHAnsi" w:hAnsiTheme="minorHAnsi" w:cstheme="minorHAnsi"/>
                <w:szCs w:val="22"/>
              </w:rPr>
              <w:t xml:space="preserve">may </w:t>
            </w:r>
            <w:r w:rsidRPr="00550DF0">
              <w:rPr>
                <w:rFonts w:asciiTheme="minorHAnsi" w:hAnsiTheme="minorHAnsi" w:cstheme="minorHAnsi"/>
                <w:szCs w:val="22"/>
              </w:rPr>
              <w:t>acknowledge outstanding attendance and punctuality in the following ways:</w:t>
            </w:r>
          </w:p>
          <w:p w14:paraId="1CE4AADE" w14:textId="77777777" w:rsidR="00135A3D" w:rsidRPr="00F27B24" w:rsidRDefault="00135A3D" w:rsidP="004070CA">
            <w:pPr>
              <w:pStyle w:val="ListParagraph"/>
              <w:numPr>
                <w:ilvl w:val="0"/>
                <w:numId w:val="34"/>
              </w:numPr>
              <w:spacing w:before="200"/>
              <w:rPr>
                <w:rFonts w:asciiTheme="minorHAnsi" w:hAnsiTheme="minorHAnsi" w:cstheme="minorHAnsi"/>
                <w:szCs w:val="22"/>
              </w:rPr>
            </w:pPr>
            <w:r w:rsidRPr="00F27B24">
              <w:rPr>
                <w:rFonts w:asciiTheme="minorHAnsi" w:hAnsiTheme="minorHAnsi" w:cstheme="minorHAnsi"/>
                <w:szCs w:val="22"/>
              </w:rPr>
              <w:t>Half termly reward for the class with the highest attendance</w:t>
            </w:r>
          </w:p>
          <w:p w14:paraId="101B2105" w14:textId="77777777" w:rsidR="00135A3D" w:rsidRPr="00F27B24" w:rsidRDefault="00135A3D" w:rsidP="004070CA">
            <w:pPr>
              <w:pStyle w:val="ListParagraph"/>
              <w:numPr>
                <w:ilvl w:val="0"/>
                <w:numId w:val="34"/>
              </w:numPr>
              <w:spacing w:before="200"/>
              <w:rPr>
                <w:rFonts w:asciiTheme="minorHAnsi" w:hAnsiTheme="minorHAnsi" w:cstheme="minorHAnsi"/>
                <w:szCs w:val="22"/>
              </w:rPr>
            </w:pPr>
            <w:proofErr w:type="gramStart"/>
            <w:r w:rsidRPr="00F27B24">
              <w:rPr>
                <w:rFonts w:asciiTheme="minorHAnsi" w:hAnsiTheme="minorHAnsi" w:cstheme="minorHAnsi"/>
                <w:szCs w:val="22"/>
              </w:rPr>
              <w:t>Postcards</w:t>
            </w:r>
            <w:proofErr w:type="gramEnd"/>
            <w:r w:rsidRPr="00F27B24">
              <w:rPr>
                <w:rFonts w:asciiTheme="minorHAnsi" w:hAnsiTheme="minorHAnsi" w:cstheme="minorHAnsi"/>
                <w:szCs w:val="22"/>
              </w:rPr>
              <w:t xml:space="preserve"> home</w:t>
            </w:r>
          </w:p>
          <w:p w14:paraId="2CD0F0FE" w14:textId="326A923B" w:rsidR="00FA24D1" w:rsidRPr="00F27B24" w:rsidRDefault="00FA24D1" w:rsidP="004070CA">
            <w:pPr>
              <w:pStyle w:val="ListParagraph"/>
              <w:numPr>
                <w:ilvl w:val="0"/>
                <w:numId w:val="34"/>
              </w:numPr>
              <w:spacing w:before="200"/>
              <w:rPr>
                <w:rFonts w:asciiTheme="minorHAnsi" w:hAnsiTheme="minorHAnsi" w:cstheme="minorHAnsi"/>
                <w:szCs w:val="22"/>
              </w:rPr>
            </w:pPr>
            <w:r w:rsidRPr="00F27B24">
              <w:rPr>
                <w:rFonts w:asciiTheme="minorHAnsi" w:hAnsiTheme="minorHAnsi" w:cstheme="minorHAnsi"/>
                <w:szCs w:val="22"/>
              </w:rPr>
              <w:t>Praise and positive comments</w:t>
            </w:r>
          </w:p>
          <w:p w14:paraId="6AE83EF3" w14:textId="4ADF51BF" w:rsidR="00135A3D" w:rsidRPr="00550DF0" w:rsidRDefault="00135A3D" w:rsidP="00135A3D">
            <w:pPr>
              <w:spacing w:before="200"/>
              <w:rPr>
                <w:rFonts w:asciiTheme="minorHAnsi" w:hAnsiTheme="minorHAnsi" w:cstheme="minorHAnsi"/>
                <w:szCs w:val="22"/>
              </w:rPr>
            </w:pPr>
            <w:r w:rsidRPr="00550DF0">
              <w:rPr>
                <w:rFonts w:asciiTheme="minorHAnsi" w:hAnsiTheme="minorHAnsi" w:cstheme="minorHAnsi"/>
                <w:szCs w:val="22"/>
              </w:rPr>
              <w:t>The school will develop strategies for ensuring that pupils with health needs or home circumstances that result in additional absences are not unfairly excluded from attendance rewards, e.g. by setting individualised targets.</w:t>
            </w:r>
          </w:p>
        </w:tc>
      </w:tr>
      <w:tr w:rsidR="00AB2793" w:rsidRPr="0043783A" w14:paraId="0E425C36" w14:textId="77777777" w:rsidTr="006E64D9">
        <w:tc>
          <w:tcPr>
            <w:tcW w:w="897" w:type="dxa"/>
          </w:tcPr>
          <w:p w14:paraId="6A642BB8" w14:textId="7917BCD4" w:rsidR="00AB2793" w:rsidRPr="00B24B0D" w:rsidRDefault="00AB2793" w:rsidP="00AB2793">
            <w:pPr>
              <w:jc w:val="center"/>
              <w:rPr>
                <w:rFonts w:asciiTheme="minorHAnsi" w:hAnsiTheme="minorHAnsi" w:cstheme="minorHAnsi"/>
                <w:b/>
                <w:bCs/>
                <w:szCs w:val="22"/>
              </w:rPr>
            </w:pPr>
            <w:r>
              <w:rPr>
                <w:rFonts w:asciiTheme="minorHAnsi" w:hAnsiTheme="minorHAnsi" w:cstheme="minorHAnsi"/>
                <w:b/>
                <w:bCs/>
                <w:szCs w:val="22"/>
              </w:rPr>
              <w:t>1</w:t>
            </w:r>
            <w:r w:rsidR="004225E0">
              <w:rPr>
                <w:rFonts w:asciiTheme="minorHAnsi" w:hAnsiTheme="minorHAnsi" w:cstheme="minorHAnsi"/>
                <w:b/>
                <w:bCs/>
                <w:szCs w:val="22"/>
              </w:rPr>
              <w:t>2</w:t>
            </w:r>
          </w:p>
        </w:tc>
        <w:tc>
          <w:tcPr>
            <w:tcW w:w="9876" w:type="dxa"/>
          </w:tcPr>
          <w:p w14:paraId="4D8052B9" w14:textId="77777777" w:rsidR="00AB2793" w:rsidRPr="00550DF0" w:rsidRDefault="00376EAF" w:rsidP="00376EAF">
            <w:pPr>
              <w:spacing w:before="280" w:after="13" w:line="250" w:lineRule="auto"/>
              <w:ind w:right="2015"/>
              <w:outlineLvl w:val="1"/>
              <w:rPr>
                <w:rFonts w:asciiTheme="minorHAnsi" w:hAnsiTheme="minorHAnsi" w:cstheme="minorHAnsi"/>
                <w:b/>
                <w:bCs/>
                <w:color w:val="000000"/>
                <w:szCs w:val="22"/>
              </w:rPr>
            </w:pPr>
            <w:r w:rsidRPr="00550DF0">
              <w:rPr>
                <w:rFonts w:asciiTheme="minorHAnsi" w:hAnsiTheme="minorHAnsi" w:cstheme="minorHAnsi"/>
                <w:b/>
                <w:bCs/>
                <w:color w:val="000000"/>
                <w:szCs w:val="22"/>
              </w:rPr>
              <w:t xml:space="preserve">Working with parents to improve attendance </w:t>
            </w:r>
          </w:p>
          <w:p w14:paraId="4A115FAB" w14:textId="17CE0BE5" w:rsidR="00376EAF" w:rsidRPr="00550DF0" w:rsidRDefault="00376EAF" w:rsidP="00376EAF">
            <w:pPr>
              <w:spacing w:before="200"/>
              <w:rPr>
                <w:rFonts w:asciiTheme="minorHAnsi" w:hAnsiTheme="minorHAnsi" w:cstheme="minorHAnsi"/>
                <w:szCs w:val="22"/>
              </w:rPr>
            </w:pPr>
            <w:r w:rsidRPr="00550DF0">
              <w:rPr>
                <w:rFonts w:asciiTheme="minorHAnsi" w:hAnsiTheme="minorHAnsi" w:cstheme="minorHAnsi"/>
                <w:szCs w:val="22"/>
              </w:rPr>
              <w:t>The school will work to cultivate strong, respectful relationships with parents and families to ensure their trust and engagement. Open and honest communication will be maintained with pupils and their families about the expectations of school life, attendance and performance so that they understand what to expect and what is expected of them. The school will liaise with other agencies working with pupils and their families to support attendance, e.g. social services.</w:t>
            </w:r>
          </w:p>
          <w:p w14:paraId="17900F2C" w14:textId="77777777" w:rsidR="00376EAF" w:rsidRPr="00550DF0" w:rsidRDefault="00376EAF" w:rsidP="00376EAF">
            <w:pPr>
              <w:rPr>
                <w:rFonts w:asciiTheme="minorHAnsi" w:hAnsiTheme="minorHAnsi" w:cstheme="minorHAnsi"/>
                <w:szCs w:val="22"/>
              </w:rPr>
            </w:pPr>
            <w:r w:rsidRPr="00550DF0">
              <w:rPr>
                <w:rFonts w:asciiTheme="minorHAnsi" w:hAnsiTheme="minorHAnsi" w:cstheme="minorHAnsi"/>
                <w:szCs w:val="22"/>
              </w:rPr>
              <w:t xml:space="preserve">The school will ensure that there are </w:t>
            </w:r>
            <w:r w:rsidRPr="00550DF0">
              <w:rPr>
                <w:rFonts w:asciiTheme="minorHAnsi" w:hAnsiTheme="minorHAnsi" w:cstheme="minorHAnsi"/>
                <w:bCs/>
                <w:szCs w:val="22"/>
              </w:rPr>
              <w:t>two</w:t>
            </w:r>
            <w:r w:rsidRPr="00550DF0">
              <w:rPr>
                <w:rFonts w:asciiTheme="minorHAnsi" w:hAnsiTheme="minorHAnsi" w:cstheme="minorHAnsi"/>
                <w:szCs w:val="22"/>
              </w:rPr>
              <w:t xml:space="preserve"> sets of emergency contact details for each pupil wherever possible to ensure the school has additional options for getting in touch with adults responsible for a pupil where the pupil is absent without notification or authorisation.</w:t>
            </w:r>
          </w:p>
          <w:p w14:paraId="0CA2BB9E" w14:textId="77777777" w:rsidR="00376EAF" w:rsidRPr="00550DF0" w:rsidRDefault="00376EAF" w:rsidP="00376EAF">
            <w:pPr>
              <w:rPr>
                <w:rFonts w:asciiTheme="minorHAnsi" w:hAnsiTheme="minorHAnsi" w:cstheme="minorHAnsi"/>
                <w:szCs w:val="22"/>
              </w:rPr>
            </w:pPr>
            <w:r w:rsidRPr="00550DF0">
              <w:rPr>
                <w:rFonts w:asciiTheme="minorHAnsi" w:hAnsiTheme="minorHAnsi" w:cstheme="minorHAnsi"/>
                <w:szCs w:val="22"/>
              </w:rPr>
              <w:t>The school will ensure that parents are aware of their legal duty to ensure that their child attends school regularly and to facilitate their child’s legal right to a full-time education – parents will be made aware that this means their child must attend school every day that it is open, save for in certain circumstances, e.g. sickness or absences that have been authorised by the headteacher in advance. The school will regularly inform parents about their child’s levels of attendance, absence and punctuality, and will ensure that parents are aware of the benefits that regular attendance at school can have for their child educationally, socially and developmentally.</w:t>
            </w:r>
          </w:p>
          <w:p w14:paraId="5A044B74" w14:textId="38AB6BE3" w:rsidR="00376EAF" w:rsidRPr="00550DF0" w:rsidRDefault="00376EAF" w:rsidP="00376EAF">
            <w:pPr>
              <w:rPr>
                <w:rFonts w:asciiTheme="minorHAnsi" w:hAnsiTheme="minorHAnsi" w:cstheme="minorHAnsi"/>
                <w:szCs w:val="22"/>
              </w:rPr>
            </w:pPr>
            <w:r w:rsidRPr="00550DF0">
              <w:rPr>
                <w:rFonts w:asciiTheme="minorHAnsi" w:hAnsiTheme="minorHAnsi" w:cstheme="minorHAnsi"/>
                <w:szCs w:val="22"/>
              </w:rPr>
              <w:lastRenderedPageBreak/>
              <w:t xml:space="preserve">If a pattern of absence becomes problematic, the </w:t>
            </w:r>
            <w:r w:rsidR="00D21DF9">
              <w:rPr>
                <w:rFonts w:asciiTheme="minorHAnsi" w:hAnsiTheme="minorHAnsi" w:cstheme="minorHAnsi"/>
                <w:szCs w:val="22"/>
              </w:rPr>
              <w:t xml:space="preserve">Senior </w:t>
            </w:r>
            <w:r w:rsidR="00FF2ECA">
              <w:rPr>
                <w:rFonts w:asciiTheme="minorHAnsi" w:hAnsiTheme="minorHAnsi" w:cstheme="minorHAnsi"/>
                <w:szCs w:val="22"/>
              </w:rPr>
              <w:t>Attendance</w:t>
            </w:r>
            <w:r w:rsidR="00D21DF9">
              <w:rPr>
                <w:rFonts w:asciiTheme="minorHAnsi" w:hAnsiTheme="minorHAnsi" w:cstheme="minorHAnsi"/>
                <w:szCs w:val="22"/>
              </w:rPr>
              <w:t xml:space="preserve"> Champion</w:t>
            </w:r>
            <w:r w:rsidRPr="00550DF0">
              <w:rPr>
                <w:rFonts w:asciiTheme="minorHAnsi" w:hAnsiTheme="minorHAnsi" w:cstheme="minorHAnsi"/>
                <w:szCs w:val="22"/>
              </w:rPr>
              <w:t xml:space="preserve"> will work collaboratively with the pupil and their parents to improve attendance by addressing the specific barriers that prevent the pupil from being able to attend school regularly.  The school will always take into consideration the sensitivity of some of the reasons for pupil absence and will approach families to offer support rather than immediately reach for punitive approaches.</w:t>
            </w:r>
          </w:p>
          <w:p w14:paraId="1FEE265C" w14:textId="4DC0D803" w:rsidR="00376EAF" w:rsidRPr="00550DF0" w:rsidRDefault="00376EAF" w:rsidP="00376EAF">
            <w:pPr>
              <w:rPr>
                <w:rFonts w:asciiTheme="minorHAnsi" w:hAnsiTheme="minorHAnsi" w:cstheme="minorHAnsi"/>
                <w:szCs w:val="22"/>
              </w:rPr>
            </w:pPr>
            <w:r w:rsidRPr="00550DF0">
              <w:rPr>
                <w:rFonts w:asciiTheme="minorHAnsi" w:hAnsiTheme="minorHAnsi" w:cstheme="minorHAnsi"/>
                <w:szCs w:val="22"/>
              </w:rPr>
              <w:t xml:space="preserve">Where these barriers are related to the pupil’s experience in school, e.g. bullying, the attendance officer will work with the headteacher and any relevant school staff, e.g. the DSL and SENCO, to address this. Where the barriers are outside of the school’s control, e.g. they are related to issues within the pupil’s family, the </w:t>
            </w:r>
            <w:r w:rsidR="00D21DF9">
              <w:rPr>
                <w:rFonts w:asciiTheme="minorHAnsi" w:hAnsiTheme="minorHAnsi" w:cstheme="minorHAnsi"/>
                <w:szCs w:val="22"/>
              </w:rPr>
              <w:t xml:space="preserve">Senior </w:t>
            </w:r>
            <w:r w:rsidR="00FF2ECA">
              <w:rPr>
                <w:rFonts w:asciiTheme="minorHAnsi" w:hAnsiTheme="minorHAnsi" w:cstheme="minorHAnsi"/>
                <w:szCs w:val="22"/>
              </w:rPr>
              <w:t>Attendance</w:t>
            </w:r>
            <w:r w:rsidR="00D21DF9">
              <w:rPr>
                <w:rFonts w:asciiTheme="minorHAnsi" w:hAnsiTheme="minorHAnsi" w:cstheme="minorHAnsi"/>
                <w:szCs w:val="22"/>
              </w:rPr>
              <w:t xml:space="preserve"> Champion</w:t>
            </w:r>
            <w:r w:rsidRPr="00550DF0">
              <w:rPr>
                <w:rFonts w:asciiTheme="minorHAnsi" w:hAnsiTheme="minorHAnsi" w:cstheme="minorHAnsi"/>
                <w:szCs w:val="22"/>
              </w:rPr>
              <w:t xml:space="preserve"> will liaise with any relevant external agencies or authorities, e.g. children’s social care or the LA, and will encourage parents to access support that they may need.</w:t>
            </w:r>
          </w:p>
        </w:tc>
      </w:tr>
      <w:tr w:rsidR="00AB2793" w:rsidRPr="0043783A" w14:paraId="656AC0EE" w14:textId="77777777" w:rsidTr="006E64D9">
        <w:tc>
          <w:tcPr>
            <w:tcW w:w="897" w:type="dxa"/>
          </w:tcPr>
          <w:p w14:paraId="22D82D5B" w14:textId="41FFE0A3" w:rsidR="00AB2793" w:rsidRPr="00B24B0D" w:rsidRDefault="00AB2793" w:rsidP="00AB2793">
            <w:pPr>
              <w:jc w:val="center"/>
              <w:rPr>
                <w:rFonts w:asciiTheme="minorHAnsi" w:hAnsiTheme="minorHAnsi" w:cstheme="minorHAnsi"/>
                <w:b/>
                <w:bCs/>
                <w:szCs w:val="22"/>
              </w:rPr>
            </w:pPr>
            <w:r>
              <w:rPr>
                <w:rFonts w:asciiTheme="minorHAnsi" w:hAnsiTheme="minorHAnsi" w:cstheme="minorHAnsi"/>
                <w:b/>
                <w:bCs/>
                <w:szCs w:val="22"/>
              </w:rPr>
              <w:lastRenderedPageBreak/>
              <w:t>1</w:t>
            </w:r>
            <w:r w:rsidR="004225E0">
              <w:rPr>
                <w:rFonts w:asciiTheme="minorHAnsi" w:hAnsiTheme="minorHAnsi" w:cstheme="minorHAnsi"/>
                <w:b/>
                <w:bCs/>
                <w:szCs w:val="22"/>
              </w:rPr>
              <w:t>4</w:t>
            </w:r>
          </w:p>
        </w:tc>
        <w:tc>
          <w:tcPr>
            <w:tcW w:w="9876" w:type="dxa"/>
          </w:tcPr>
          <w:p w14:paraId="009D2C16" w14:textId="5BE92FB8" w:rsidR="00AB2793" w:rsidRPr="00D22D5F" w:rsidRDefault="00376EAF" w:rsidP="00AB2793">
            <w:pPr>
              <w:spacing w:before="280" w:after="13" w:line="250" w:lineRule="auto"/>
              <w:ind w:right="2015"/>
              <w:outlineLvl w:val="1"/>
              <w:rPr>
                <w:rFonts w:asciiTheme="minorHAnsi" w:hAnsiTheme="minorHAnsi" w:cstheme="minorHAnsi"/>
                <w:b/>
                <w:bCs/>
                <w:color w:val="000000"/>
                <w:szCs w:val="22"/>
              </w:rPr>
            </w:pPr>
            <w:r w:rsidRPr="00D22D5F">
              <w:rPr>
                <w:rFonts w:asciiTheme="minorHAnsi" w:hAnsiTheme="minorHAnsi" w:cstheme="minorHAnsi"/>
                <w:b/>
                <w:bCs/>
                <w:color w:val="000000"/>
                <w:szCs w:val="22"/>
              </w:rPr>
              <w:t>Persistent absence (PA)</w:t>
            </w:r>
          </w:p>
          <w:p w14:paraId="7DC7F783" w14:textId="77777777" w:rsidR="00376EAF" w:rsidRPr="00D22D5F" w:rsidRDefault="00376EAF" w:rsidP="00376EAF">
            <w:pPr>
              <w:rPr>
                <w:rFonts w:asciiTheme="minorHAnsi" w:hAnsiTheme="minorHAnsi" w:cstheme="minorHAnsi"/>
                <w:szCs w:val="22"/>
              </w:rPr>
            </w:pPr>
            <w:r w:rsidRPr="00D22D5F">
              <w:rPr>
                <w:rFonts w:asciiTheme="minorHAnsi" w:hAnsiTheme="minorHAnsi" w:cstheme="minorHAnsi"/>
                <w:szCs w:val="22"/>
              </w:rPr>
              <w:t>There are various groups of pupils who may be vulnerable to high absence and PA, such as:</w:t>
            </w:r>
          </w:p>
          <w:p w14:paraId="7B6F5A51" w14:textId="77777777" w:rsidR="00376EAF" w:rsidRPr="00D22D5F" w:rsidRDefault="00376EAF" w:rsidP="004070CA">
            <w:pPr>
              <w:pStyle w:val="ListParagraph"/>
              <w:numPr>
                <w:ilvl w:val="0"/>
                <w:numId w:val="28"/>
              </w:numPr>
              <w:spacing w:after="200" w:line="276" w:lineRule="auto"/>
              <w:rPr>
                <w:rFonts w:asciiTheme="minorHAnsi" w:hAnsiTheme="minorHAnsi" w:cstheme="minorHAnsi"/>
                <w:szCs w:val="22"/>
              </w:rPr>
            </w:pPr>
            <w:r w:rsidRPr="00D22D5F">
              <w:rPr>
                <w:rFonts w:asciiTheme="minorHAnsi" w:hAnsiTheme="minorHAnsi" w:cstheme="minorHAnsi"/>
                <w:szCs w:val="22"/>
              </w:rPr>
              <w:t>Children in need</w:t>
            </w:r>
          </w:p>
          <w:p w14:paraId="79E8CDD5" w14:textId="77777777" w:rsidR="00376EAF" w:rsidRPr="00D22D5F" w:rsidRDefault="00376EAF" w:rsidP="004070CA">
            <w:pPr>
              <w:pStyle w:val="ListParagraph"/>
              <w:numPr>
                <w:ilvl w:val="0"/>
                <w:numId w:val="28"/>
              </w:numPr>
              <w:spacing w:after="200" w:line="276" w:lineRule="auto"/>
              <w:rPr>
                <w:rFonts w:asciiTheme="minorHAnsi" w:hAnsiTheme="minorHAnsi" w:cstheme="minorHAnsi"/>
                <w:szCs w:val="22"/>
              </w:rPr>
            </w:pPr>
            <w:r w:rsidRPr="00D22D5F">
              <w:rPr>
                <w:rFonts w:asciiTheme="minorHAnsi" w:hAnsiTheme="minorHAnsi" w:cstheme="minorHAnsi"/>
                <w:szCs w:val="22"/>
              </w:rPr>
              <w:t>LAC</w:t>
            </w:r>
          </w:p>
          <w:p w14:paraId="732D60AF" w14:textId="77777777" w:rsidR="00376EAF" w:rsidRPr="00D22D5F" w:rsidRDefault="00376EAF" w:rsidP="004070CA">
            <w:pPr>
              <w:pStyle w:val="ListParagraph"/>
              <w:numPr>
                <w:ilvl w:val="0"/>
                <w:numId w:val="28"/>
              </w:numPr>
              <w:spacing w:before="200" w:after="200" w:line="276" w:lineRule="auto"/>
              <w:rPr>
                <w:rFonts w:asciiTheme="minorHAnsi" w:hAnsiTheme="minorHAnsi" w:cstheme="minorHAnsi"/>
                <w:szCs w:val="22"/>
              </w:rPr>
            </w:pPr>
            <w:r w:rsidRPr="00D22D5F">
              <w:rPr>
                <w:rFonts w:asciiTheme="minorHAnsi" w:hAnsiTheme="minorHAnsi" w:cstheme="minorHAnsi"/>
                <w:szCs w:val="22"/>
              </w:rPr>
              <w:t>Young carers</w:t>
            </w:r>
          </w:p>
          <w:p w14:paraId="2EE3009A" w14:textId="77777777" w:rsidR="00376EAF" w:rsidRPr="00D22D5F" w:rsidRDefault="00376EAF" w:rsidP="004070CA">
            <w:pPr>
              <w:pStyle w:val="ListParagraph"/>
              <w:numPr>
                <w:ilvl w:val="0"/>
                <w:numId w:val="28"/>
              </w:numPr>
              <w:spacing w:after="200" w:line="276" w:lineRule="auto"/>
              <w:rPr>
                <w:rFonts w:asciiTheme="minorHAnsi" w:hAnsiTheme="minorHAnsi" w:cstheme="minorHAnsi"/>
                <w:szCs w:val="22"/>
              </w:rPr>
            </w:pPr>
            <w:r w:rsidRPr="00D22D5F">
              <w:rPr>
                <w:rFonts w:asciiTheme="minorHAnsi" w:hAnsiTheme="minorHAnsi" w:cstheme="minorHAnsi"/>
                <w:szCs w:val="22"/>
              </w:rPr>
              <w:t>Pupils who are eligible for FSM</w:t>
            </w:r>
          </w:p>
          <w:p w14:paraId="559AE47E" w14:textId="77777777" w:rsidR="00376EAF" w:rsidRPr="00D22D5F" w:rsidRDefault="00376EAF" w:rsidP="004070CA">
            <w:pPr>
              <w:pStyle w:val="ListParagraph"/>
              <w:numPr>
                <w:ilvl w:val="0"/>
                <w:numId w:val="28"/>
              </w:numPr>
              <w:spacing w:after="200" w:line="276" w:lineRule="auto"/>
              <w:rPr>
                <w:rFonts w:asciiTheme="minorHAnsi" w:hAnsiTheme="minorHAnsi" w:cstheme="minorHAnsi"/>
                <w:szCs w:val="22"/>
              </w:rPr>
            </w:pPr>
            <w:r w:rsidRPr="00D22D5F">
              <w:rPr>
                <w:rFonts w:asciiTheme="minorHAnsi" w:hAnsiTheme="minorHAnsi" w:cstheme="minorHAnsi"/>
                <w:szCs w:val="22"/>
              </w:rPr>
              <w:t>Pupils with EAL</w:t>
            </w:r>
          </w:p>
          <w:p w14:paraId="323C99BB" w14:textId="77777777" w:rsidR="00376EAF" w:rsidRPr="00D22D5F" w:rsidRDefault="00376EAF" w:rsidP="004070CA">
            <w:pPr>
              <w:pStyle w:val="ListParagraph"/>
              <w:numPr>
                <w:ilvl w:val="0"/>
                <w:numId w:val="28"/>
              </w:numPr>
              <w:spacing w:after="200" w:line="276" w:lineRule="auto"/>
              <w:rPr>
                <w:rFonts w:asciiTheme="minorHAnsi" w:hAnsiTheme="minorHAnsi" w:cstheme="minorHAnsi"/>
                <w:szCs w:val="22"/>
              </w:rPr>
            </w:pPr>
            <w:r w:rsidRPr="00D22D5F">
              <w:rPr>
                <w:rFonts w:asciiTheme="minorHAnsi" w:hAnsiTheme="minorHAnsi" w:cstheme="minorHAnsi"/>
                <w:szCs w:val="22"/>
              </w:rPr>
              <w:t>Pupils with SEND</w:t>
            </w:r>
          </w:p>
          <w:p w14:paraId="59E25A3F" w14:textId="77777777" w:rsidR="00376EAF" w:rsidRPr="00D22D5F" w:rsidRDefault="00376EAF" w:rsidP="004070CA">
            <w:pPr>
              <w:pStyle w:val="ListParagraph"/>
              <w:numPr>
                <w:ilvl w:val="0"/>
                <w:numId w:val="28"/>
              </w:numPr>
              <w:spacing w:before="200" w:after="200" w:line="276" w:lineRule="auto"/>
              <w:rPr>
                <w:rFonts w:asciiTheme="minorHAnsi" w:hAnsiTheme="minorHAnsi" w:cstheme="minorHAnsi"/>
                <w:szCs w:val="22"/>
              </w:rPr>
            </w:pPr>
            <w:r w:rsidRPr="00D22D5F">
              <w:rPr>
                <w:rFonts w:asciiTheme="minorHAnsi" w:hAnsiTheme="minorHAnsi" w:cstheme="minorHAnsi"/>
                <w:szCs w:val="22"/>
              </w:rPr>
              <w:t>Pupils who have faced bullying and/or discrimination</w:t>
            </w:r>
          </w:p>
          <w:p w14:paraId="5BAD0F62" w14:textId="549625DE" w:rsidR="00376EAF" w:rsidRPr="00D22D5F" w:rsidRDefault="00376EAF" w:rsidP="00376EAF">
            <w:pPr>
              <w:spacing w:before="200"/>
              <w:rPr>
                <w:rFonts w:asciiTheme="minorHAnsi" w:hAnsiTheme="minorHAnsi" w:cstheme="minorHAnsi"/>
                <w:szCs w:val="22"/>
              </w:rPr>
            </w:pPr>
            <w:r w:rsidRPr="00D22D5F">
              <w:rPr>
                <w:rFonts w:asciiTheme="minorHAnsi" w:hAnsiTheme="minorHAnsi" w:cstheme="minorHAnsi"/>
                <w:szCs w:val="22"/>
              </w:rPr>
              <w:t xml:space="preserve">The school will use a number of methods to help support pupils at risk of PA to attend school. These </w:t>
            </w:r>
            <w:r w:rsidR="00C37CF9" w:rsidRPr="00D22D5F">
              <w:rPr>
                <w:rFonts w:asciiTheme="minorHAnsi" w:hAnsiTheme="minorHAnsi" w:cstheme="minorHAnsi"/>
                <w:szCs w:val="22"/>
              </w:rPr>
              <w:t xml:space="preserve">may </w:t>
            </w:r>
            <w:r w:rsidRPr="00D22D5F">
              <w:rPr>
                <w:rFonts w:asciiTheme="minorHAnsi" w:hAnsiTheme="minorHAnsi" w:cstheme="minorHAnsi"/>
                <w:szCs w:val="22"/>
              </w:rPr>
              <w:t>include:</w:t>
            </w:r>
          </w:p>
          <w:p w14:paraId="1933FD0B" w14:textId="77777777" w:rsidR="00376EAF" w:rsidRPr="00D22D5F" w:rsidRDefault="00376EAF" w:rsidP="004070CA">
            <w:pPr>
              <w:pStyle w:val="ListParagraph"/>
              <w:numPr>
                <w:ilvl w:val="0"/>
                <w:numId w:val="27"/>
              </w:numPr>
              <w:spacing w:after="200" w:line="276" w:lineRule="auto"/>
              <w:rPr>
                <w:rFonts w:asciiTheme="minorHAnsi" w:hAnsiTheme="minorHAnsi" w:cstheme="minorHAnsi"/>
                <w:szCs w:val="22"/>
              </w:rPr>
            </w:pPr>
            <w:r w:rsidRPr="00D22D5F">
              <w:rPr>
                <w:rFonts w:asciiTheme="minorHAnsi" w:hAnsiTheme="minorHAnsi" w:cstheme="minorHAnsi"/>
                <w:szCs w:val="22"/>
              </w:rPr>
              <w:t>Offering catch-up support to build confidence and bridge gaps.</w:t>
            </w:r>
          </w:p>
          <w:p w14:paraId="7A7F4BAF" w14:textId="0297469B" w:rsidR="00376EAF" w:rsidRPr="00D22D5F" w:rsidRDefault="00376EAF" w:rsidP="004070CA">
            <w:pPr>
              <w:pStyle w:val="ListParagraph"/>
              <w:numPr>
                <w:ilvl w:val="0"/>
                <w:numId w:val="27"/>
              </w:numPr>
              <w:spacing w:after="200" w:line="276" w:lineRule="auto"/>
              <w:rPr>
                <w:rFonts w:asciiTheme="minorHAnsi" w:hAnsiTheme="minorHAnsi" w:cstheme="minorHAnsi"/>
                <w:szCs w:val="22"/>
              </w:rPr>
            </w:pPr>
            <w:r w:rsidRPr="00D22D5F">
              <w:rPr>
                <w:rFonts w:asciiTheme="minorHAnsi" w:hAnsiTheme="minorHAnsi" w:cstheme="minorHAnsi"/>
                <w:szCs w:val="22"/>
              </w:rPr>
              <w:t>Meeting with pupils to discuss any problems they may be having e.g</w:t>
            </w:r>
            <w:r w:rsidR="00D67B00">
              <w:rPr>
                <w:rFonts w:asciiTheme="minorHAnsi" w:hAnsiTheme="minorHAnsi" w:cstheme="minorHAnsi"/>
                <w:szCs w:val="22"/>
              </w:rPr>
              <w:t>.</w:t>
            </w:r>
            <w:r w:rsidRPr="00D22D5F">
              <w:rPr>
                <w:rFonts w:asciiTheme="minorHAnsi" w:hAnsiTheme="minorHAnsi" w:cstheme="minorHAnsi"/>
                <w:szCs w:val="22"/>
              </w:rPr>
              <w:t xml:space="preserve"> ELSA.</w:t>
            </w:r>
          </w:p>
          <w:p w14:paraId="00877DBA" w14:textId="77777777" w:rsidR="00376EAF" w:rsidRPr="00D22D5F" w:rsidRDefault="00376EAF" w:rsidP="004070CA">
            <w:pPr>
              <w:pStyle w:val="ListParagraph"/>
              <w:numPr>
                <w:ilvl w:val="0"/>
                <w:numId w:val="27"/>
              </w:numPr>
              <w:spacing w:after="200" w:line="276" w:lineRule="auto"/>
              <w:rPr>
                <w:rFonts w:asciiTheme="minorHAnsi" w:hAnsiTheme="minorHAnsi" w:cstheme="minorHAnsi"/>
                <w:szCs w:val="22"/>
              </w:rPr>
            </w:pPr>
            <w:r w:rsidRPr="00D22D5F">
              <w:rPr>
                <w:rFonts w:asciiTheme="minorHAnsi" w:hAnsiTheme="minorHAnsi" w:cstheme="minorHAnsi"/>
                <w:szCs w:val="22"/>
              </w:rPr>
              <w:t>Establishing plans to remove barriers and provide additional support.</w:t>
            </w:r>
          </w:p>
          <w:p w14:paraId="68EEF381" w14:textId="777B8DBD" w:rsidR="00376EAF" w:rsidRPr="00D22D5F" w:rsidRDefault="00376EAF" w:rsidP="004070CA">
            <w:pPr>
              <w:pStyle w:val="ListParagraph"/>
              <w:numPr>
                <w:ilvl w:val="0"/>
                <w:numId w:val="27"/>
              </w:numPr>
              <w:spacing w:after="200" w:line="276" w:lineRule="auto"/>
              <w:rPr>
                <w:rFonts w:asciiTheme="minorHAnsi" w:hAnsiTheme="minorHAnsi" w:cstheme="minorHAnsi"/>
                <w:szCs w:val="22"/>
              </w:rPr>
            </w:pPr>
            <w:r w:rsidRPr="00D22D5F">
              <w:rPr>
                <w:rFonts w:asciiTheme="minorHAnsi" w:hAnsiTheme="minorHAnsi" w:cstheme="minorHAnsi"/>
                <w:szCs w:val="22"/>
              </w:rPr>
              <w:t>Daily/weekly check ins.</w:t>
            </w:r>
          </w:p>
          <w:p w14:paraId="320078C7" w14:textId="77777777" w:rsidR="00376EAF" w:rsidRPr="00D22D5F" w:rsidRDefault="00376EAF" w:rsidP="004070CA">
            <w:pPr>
              <w:pStyle w:val="ListParagraph"/>
              <w:numPr>
                <w:ilvl w:val="0"/>
                <w:numId w:val="27"/>
              </w:numPr>
              <w:spacing w:after="200" w:line="276" w:lineRule="auto"/>
              <w:rPr>
                <w:rFonts w:asciiTheme="minorHAnsi" w:hAnsiTheme="minorHAnsi" w:cstheme="minorHAnsi"/>
                <w:szCs w:val="22"/>
              </w:rPr>
            </w:pPr>
            <w:r w:rsidRPr="00D22D5F">
              <w:rPr>
                <w:rFonts w:asciiTheme="minorHAnsi" w:hAnsiTheme="minorHAnsi" w:cstheme="minorHAnsi"/>
                <w:szCs w:val="22"/>
              </w:rPr>
              <w:t>Making regular contact with families to discuss progress.</w:t>
            </w:r>
          </w:p>
          <w:p w14:paraId="57263239" w14:textId="0D5E996F" w:rsidR="00376EAF" w:rsidRPr="00D22D5F" w:rsidRDefault="00376EAF" w:rsidP="004070CA">
            <w:pPr>
              <w:pStyle w:val="ListParagraph"/>
              <w:numPr>
                <w:ilvl w:val="0"/>
                <w:numId w:val="27"/>
              </w:numPr>
              <w:spacing w:before="200" w:after="200" w:line="276" w:lineRule="auto"/>
              <w:rPr>
                <w:rFonts w:asciiTheme="minorHAnsi" w:hAnsiTheme="minorHAnsi" w:cstheme="minorHAnsi"/>
                <w:szCs w:val="22"/>
              </w:rPr>
            </w:pPr>
            <w:r w:rsidRPr="00D22D5F">
              <w:rPr>
                <w:rFonts w:asciiTheme="minorHAnsi" w:hAnsiTheme="minorHAnsi" w:cstheme="minorHAnsi"/>
                <w:szCs w:val="22"/>
              </w:rPr>
              <w:t>Assessing whether an EHC plan or IHP may be appropriate.</w:t>
            </w:r>
          </w:p>
          <w:p w14:paraId="0130FBF6" w14:textId="3674A0D9" w:rsidR="00376EAF" w:rsidRPr="00D22D5F" w:rsidRDefault="00D67B00" w:rsidP="004070CA">
            <w:pPr>
              <w:pStyle w:val="ListParagraph"/>
              <w:numPr>
                <w:ilvl w:val="0"/>
                <w:numId w:val="27"/>
              </w:numPr>
              <w:spacing w:before="200" w:after="200" w:line="276" w:lineRule="auto"/>
              <w:rPr>
                <w:rFonts w:asciiTheme="minorHAnsi" w:hAnsiTheme="minorHAnsi" w:cstheme="minorHAnsi"/>
                <w:szCs w:val="22"/>
              </w:rPr>
            </w:pPr>
            <w:r>
              <w:rPr>
                <w:rFonts w:asciiTheme="minorHAnsi" w:hAnsiTheme="minorHAnsi" w:cstheme="minorHAnsi"/>
                <w:szCs w:val="22"/>
              </w:rPr>
              <w:t>R</w:t>
            </w:r>
            <w:r w:rsidR="00376EAF" w:rsidRPr="00D22D5F">
              <w:rPr>
                <w:rFonts w:asciiTheme="minorHAnsi" w:hAnsiTheme="minorHAnsi" w:cstheme="minorHAnsi"/>
                <w:szCs w:val="22"/>
              </w:rPr>
              <w:t>ewards</w:t>
            </w:r>
          </w:p>
          <w:p w14:paraId="456ADE91" w14:textId="77777777" w:rsidR="00376EAF" w:rsidRPr="00D22D5F" w:rsidRDefault="00376EAF" w:rsidP="004070CA">
            <w:pPr>
              <w:pStyle w:val="ListParagraph"/>
              <w:numPr>
                <w:ilvl w:val="0"/>
                <w:numId w:val="27"/>
              </w:numPr>
              <w:spacing w:after="200" w:line="276" w:lineRule="auto"/>
              <w:rPr>
                <w:rFonts w:asciiTheme="minorHAnsi" w:hAnsiTheme="minorHAnsi" w:cstheme="minorHAnsi"/>
                <w:szCs w:val="22"/>
              </w:rPr>
            </w:pPr>
            <w:r w:rsidRPr="00D22D5F">
              <w:rPr>
                <w:rFonts w:asciiTheme="minorHAnsi" w:hAnsiTheme="minorHAnsi" w:cstheme="minorHAnsi"/>
                <w:szCs w:val="22"/>
              </w:rPr>
              <w:t>Considering what support for re-engagement might be needed, including for vulnerable groups.</w:t>
            </w:r>
          </w:p>
          <w:p w14:paraId="27E3F798" w14:textId="77777777" w:rsidR="00135A3D" w:rsidRPr="00D22D5F" w:rsidRDefault="00135A3D" w:rsidP="00135A3D">
            <w:pPr>
              <w:rPr>
                <w:rFonts w:asciiTheme="minorHAnsi" w:hAnsiTheme="minorHAnsi" w:cstheme="minorHAnsi"/>
                <w:szCs w:val="22"/>
              </w:rPr>
            </w:pPr>
            <w:r w:rsidRPr="00D22D5F">
              <w:rPr>
                <w:rFonts w:asciiTheme="minorHAnsi" w:hAnsiTheme="minorHAnsi" w:cstheme="minorHAnsi"/>
                <w:szCs w:val="22"/>
              </w:rPr>
              <w:t>The school will focus particularly on pupils who have rates of absence over 50 percent, and will work with the LA and other partners to engage all relevant services needed to identify and address the wider barriers to attendance these pupils are facing.</w:t>
            </w:r>
          </w:p>
          <w:p w14:paraId="5A50B634" w14:textId="7DF1C7E4" w:rsidR="00AB2793" w:rsidRPr="00D22D5F" w:rsidRDefault="00135A3D" w:rsidP="00135A3D">
            <w:pPr>
              <w:rPr>
                <w:rFonts w:asciiTheme="minorHAnsi" w:hAnsiTheme="minorHAnsi" w:cstheme="minorHAnsi"/>
                <w:szCs w:val="22"/>
              </w:rPr>
            </w:pPr>
            <w:r w:rsidRPr="00D22D5F">
              <w:rPr>
                <w:rFonts w:asciiTheme="minorHAnsi" w:hAnsiTheme="minorHAnsi" w:cstheme="minorHAnsi"/>
                <w:szCs w:val="22"/>
              </w:rPr>
              <w:t>Where a pupil at risk of PA is also at increased risk of harm, the school will work in conjunction with all relevant authorities, e.g. social services, to support the pupil in line with the school’s duty of care. The school will also bear in mind that the continuation of severe PA following intervention may, in itself, constitute neglect, and will escalate any concerns in this regard in line with the Child Protection and Safeguarding Policy.</w:t>
            </w:r>
          </w:p>
        </w:tc>
      </w:tr>
      <w:tr w:rsidR="00AB2793" w:rsidRPr="0043783A" w14:paraId="34B74A5F" w14:textId="77777777" w:rsidTr="006E64D9">
        <w:tc>
          <w:tcPr>
            <w:tcW w:w="897" w:type="dxa"/>
          </w:tcPr>
          <w:p w14:paraId="2E5E9C63" w14:textId="58EC46F5" w:rsidR="00AB2793" w:rsidRPr="00B24B0D" w:rsidRDefault="00AB2793" w:rsidP="00AB2793">
            <w:pPr>
              <w:jc w:val="center"/>
              <w:rPr>
                <w:rFonts w:asciiTheme="minorHAnsi" w:hAnsiTheme="minorHAnsi" w:cstheme="minorHAnsi"/>
                <w:b/>
                <w:bCs/>
                <w:szCs w:val="22"/>
              </w:rPr>
            </w:pPr>
            <w:r>
              <w:rPr>
                <w:rFonts w:asciiTheme="minorHAnsi" w:hAnsiTheme="minorHAnsi" w:cstheme="minorHAnsi"/>
                <w:b/>
                <w:bCs/>
                <w:szCs w:val="22"/>
              </w:rPr>
              <w:t>1</w:t>
            </w:r>
            <w:r w:rsidR="004225E0">
              <w:rPr>
                <w:rFonts w:asciiTheme="minorHAnsi" w:hAnsiTheme="minorHAnsi" w:cstheme="minorHAnsi"/>
                <w:b/>
                <w:bCs/>
                <w:szCs w:val="22"/>
              </w:rPr>
              <w:t>5</w:t>
            </w:r>
          </w:p>
        </w:tc>
        <w:tc>
          <w:tcPr>
            <w:tcW w:w="9876" w:type="dxa"/>
          </w:tcPr>
          <w:p w14:paraId="6849AE32" w14:textId="77777777" w:rsidR="00F618DE" w:rsidRPr="00D22D5F" w:rsidRDefault="00376EAF" w:rsidP="00F618DE">
            <w:pPr>
              <w:spacing w:before="280" w:after="13" w:line="250" w:lineRule="auto"/>
              <w:ind w:right="2015"/>
              <w:outlineLvl w:val="1"/>
              <w:rPr>
                <w:rFonts w:asciiTheme="minorHAnsi" w:hAnsiTheme="minorHAnsi" w:cstheme="minorHAnsi"/>
                <w:b/>
                <w:bCs/>
                <w:color w:val="000000"/>
                <w:szCs w:val="22"/>
              </w:rPr>
            </w:pPr>
            <w:r w:rsidRPr="00D22D5F">
              <w:rPr>
                <w:rFonts w:asciiTheme="minorHAnsi" w:hAnsiTheme="minorHAnsi" w:cstheme="minorHAnsi"/>
                <w:b/>
                <w:bCs/>
                <w:color w:val="000000"/>
                <w:szCs w:val="22"/>
              </w:rPr>
              <w:t>Legal Intervention</w:t>
            </w:r>
          </w:p>
          <w:p w14:paraId="1E07DFDB" w14:textId="7E50D78F" w:rsidR="00F618DE" w:rsidRPr="00D22D5F" w:rsidRDefault="00F618DE" w:rsidP="00F618DE">
            <w:pPr>
              <w:rPr>
                <w:rFonts w:asciiTheme="minorHAnsi" w:hAnsiTheme="minorHAnsi" w:cstheme="minorHAnsi"/>
                <w:szCs w:val="22"/>
              </w:rPr>
            </w:pPr>
            <w:r w:rsidRPr="00D22D5F">
              <w:rPr>
                <w:rFonts w:asciiTheme="minorHAnsi" w:hAnsiTheme="minorHAnsi" w:cstheme="minorHAnsi"/>
                <w:szCs w:val="22"/>
              </w:rPr>
              <w:t>The school will allow sufficient time for attendance interventions and engagement strategies to improve pupils’ attendance; however, where engagement strategies to improve attendance have not had the desired effect after</w:t>
            </w:r>
            <w:r w:rsidR="004225E0" w:rsidRPr="00D22D5F">
              <w:rPr>
                <w:rFonts w:asciiTheme="minorHAnsi" w:hAnsiTheme="minorHAnsi" w:cstheme="minorHAnsi"/>
                <w:szCs w:val="22"/>
              </w:rPr>
              <w:t xml:space="preserve"> one term</w:t>
            </w:r>
            <w:r w:rsidRPr="00D22D5F">
              <w:rPr>
                <w:rFonts w:asciiTheme="minorHAnsi" w:hAnsiTheme="minorHAnsi" w:cstheme="minorHAnsi"/>
                <w:szCs w:val="22"/>
              </w:rPr>
              <w:t xml:space="preserve">, the </w:t>
            </w:r>
            <w:r w:rsidR="00D21DF9" w:rsidRPr="00D22D5F">
              <w:rPr>
                <w:rFonts w:asciiTheme="minorHAnsi" w:hAnsiTheme="minorHAnsi" w:cstheme="minorHAnsi"/>
                <w:szCs w:val="22"/>
              </w:rPr>
              <w:t xml:space="preserve">Senior </w:t>
            </w:r>
            <w:r w:rsidR="00FF2ECA" w:rsidRPr="00D22D5F">
              <w:rPr>
                <w:rFonts w:asciiTheme="minorHAnsi" w:hAnsiTheme="minorHAnsi" w:cstheme="minorHAnsi"/>
                <w:szCs w:val="22"/>
              </w:rPr>
              <w:t>Attendance</w:t>
            </w:r>
            <w:r w:rsidR="00D21DF9" w:rsidRPr="00D22D5F">
              <w:rPr>
                <w:rFonts w:asciiTheme="minorHAnsi" w:hAnsiTheme="minorHAnsi" w:cstheme="minorHAnsi"/>
                <w:szCs w:val="22"/>
              </w:rPr>
              <w:t xml:space="preserve"> Champion</w:t>
            </w:r>
            <w:r w:rsidR="004225E0" w:rsidRPr="00D22D5F">
              <w:rPr>
                <w:rFonts w:asciiTheme="minorHAnsi" w:hAnsiTheme="minorHAnsi" w:cstheme="minorHAnsi"/>
                <w:szCs w:val="22"/>
              </w:rPr>
              <w:t xml:space="preserve"> </w:t>
            </w:r>
            <w:r w:rsidRPr="00D22D5F">
              <w:rPr>
                <w:rFonts w:asciiTheme="minorHAnsi" w:hAnsiTheme="minorHAnsi" w:cstheme="minorHAnsi"/>
                <w:szCs w:val="22"/>
              </w:rPr>
              <w:t xml:space="preserve">will consider: </w:t>
            </w:r>
          </w:p>
          <w:p w14:paraId="2F239F90" w14:textId="72BBF337" w:rsidR="00F618DE" w:rsidRPr="00D22D5F" w:rsidRDefault="00F618DE" w:rsidP="004070CA">
            <w:pPr>
              <w:pStyle w:val="ListParagraph"/>
              <w:numPr>
                <w:ilvl w:val="0"/>
                <w:numId w:val="29"/>
              </w:numPr>
              <w:spacing w:before="200" w:after="200" w:line="276" w:lineRule="auto"/>
              <w:rPr>
                <w:rFonts w:asciiTheme="minorHAnsi" w:hAnsiTheme="minorHAnsi" w:cstheme="minorHAnsi"/>
                <w:szCs w:val="22"/>
              </w:rPr>
            </w:pPr>
            <w:r w:rsidRPr="00D22D5F">
              <w:rPr>
                <w:rFonts w:asciiTheme="minorHAnsi" w:hAnsiTheme="minorHAnsi" w:cstheme="minorHAnsi"/>
                <w:szCs w:val="22"/>
              </w:rPr>
              <w:lastRenderedPageBreak/>
              <w:t xml:space="preserve">Holding a formal meeting with parents and the school’s point of contact in the </w:t>
            </w:r>
            <w:r w:rsidR="004225E0" w:rsidRPr="00D22D5F">
              <w:rPr>
                <w:rFonts w:asciiTheme="minorHAnsi" w:hAnsiTheme="minorHAnsi" w:cstheme="minorHAnsi"/>
                <w:szCs w:val="22"/>
              </w:rPr>
              <w:t xml:space="preserve">Local Authority’s </w:t>
            </w:r>
            <w:r w:rsidRPr="00D22D5F">
              <w:rPr>
                <w:rFonts w:asciiTheme="minorHAnsi" w:hAnsiTheme="minorHAnsi" w:cstheme="minorHAnsi"/>
                <w:szCs w:val="22"/>
              </w:rPr>
              <w:t xml:space="preserve">School Attendance Support Team. </w:t>
            </w:r>
          </w:p>
          <w:p w14:paraId="04AD2A56" w14:textId="43D557ED" w:rsidR="00F618DE" w:rsidRPr="00D22D5F" w:rsidRDefault="00F618DE" w:rsidP="004070CA">
            <w:pPr>
              <w:pStyle w:val="ListParagraph"/>
              <w:numPr>
                <w:ilvl w:val="0"/>
                <w:numId w:val="29"/>
              </w:numPr>
              <w:spacing w:before="200" w:after="200" w:line="276" w:lineRule="auto"/>
              <w:rPr>
                <w:rFonts w:asciiTheme="minorHAnsi" w:hAnsiTheme="minorHAnsi" w:cstheme="minorHAnsi"/>
                <w:szCs w:val="22"/>
              </w:rPr>
            </w:pPr>
            <w:r w:rsidRPr="00D22D5F">
              <w:rPr>
                <w:rFonts w:asciiTheme="minorHAnsi" w:hAnsiTheme="minorHAnsi" w:cstheme="minorHAnsi"/>
                <w:szCs w:val="22"/>
              </w:rPr>
              <w:t>Working with the LA to put a</w:t>
            </w:r>
            <w:r w:rsidR="004225E0" w:rsidRPr="00D22D5F">
              <w:rPr>
                <w:rFonts w:asciiTheme="minorHAnsi" w:hAnsiTheme="minorHAnsi" w:cstheme="minorHAnsi"/>
                <w:szCs w:val="22"/>
              </w:rPr>
              <w:t xml:space="preserve">n attendance </w:t>
            </w:r>
            <w:r w:rsidRPr="00D22D5F">
              <w:rPr>
                <w:rFonts w:asciiTheme="minorHAnsi" w:hAnsiTheme="minorHAnsi" w:cstheme="minorHAnsi"/>
                <w:szCs w:val="22"/>
              </w:rPr>
              <w:t>contract or an education supervision order in place.</w:t>
            </w:r>
          </w:p>
          <w:p w14:paraId="023DE29D" w14:textId="77777777" w:rsidR="00F618DE" w:rsidRPr="00D22D5F" w:rsidRDefault="00F618DE" w:rsidP="004070CA">
            <w:pPr>
              <w:pStyle w:val="ListParagraph"/>
              <w:numPr>
                <w:ilvl w:val="0"/>
                <w:numId w:val="29"/>
              </w:numPr>
              <w:spacing w:before="200" w:after="200" w:line="276" w:lineRule="auto"/>
              <w:rPr>
                <w:rFonts w:asciiTheme="minorHAnsi" w:hAnsiTheme="minorHAnsi" w:cstheme="minorHAnsi"/>
                <w:szCs w:val="22"/>
              </w:rPr>
            </w:pPr>
            <w:r w:rsidRPr="00D22D5F">
              <w:rPr>
                <w:rFonts w:asciiTheme="minorHAnsi" w:hAnsiTheme="minorHAnsi" w:cstheme="minorHAnsi"/>
                <w:szCs w:val="22"/>
              </w:rPr>
              <w:t>Engaging children’s social care where there are safeguarding concerns.</w:t>
            </w:r>
          </w:p>
          <w:p w14:paraId="1B2B4B72" w14:textId="427489A1" w:rsidR="00F618DE" w:rsidRPr="00D22D5F" w:rsidRDefault="00F618DE" w:rsidP="00F618DE">
            <w:pPr>
              <w:rPr>
                <w:rFonts w:asciiTheme="minorHAnsi" w:hAnsiTheme="minorHAnsi" w:cstheme="minorHAnsi"/>
                <w:szCs w:val="22"/>
              </w:rPr>
            </w:pPr>
            <w:r w:rsidRPr="00D22D5F">
              <w:rPr>
                <w:rFonts w:asciiTheme="minorHAnsi" w:hAnsiTheme="minorHAnsi" w:cstheme="minorHAnsi"/>
                <w:szCs w:val="22"/>
              </w:rPr>
              <w:t xml:space="preserve">Where the above measures are not effective, the headteacher will issue a fixed penalty notice in line with the LA’s </w:t>
            </w:r>
            <w:r w:rsidR="00763A43" w:rsidRPr="00D22D5F">
              <w:rPr>
                <w:rFonts w:asciiTheme="minorHAnsi" w:hAnsiTheme="minorHAnsi" w:cstheme="minorHAnsi"/>
                <w:szCs w:val="22"/>
              </w:rPr>
              <w:t xml:space="preserve">local </w:t>
            </w:r>
            <w:r w:rsidRPr="00D22D5F">
              <w:rPr>
                <w:rFonts w:asciiTheme="minorHAnsi" w:hAnsiTheme="minorHAnsi" w:cstheme="minorHAnsi"/>
                <w:szCs w:val="22"/>
              </w:rPr>
              <w:t>code of conduct</w:t>
            </w:r>
            <w:r w:rsidR="00763A43" w:rsidRPr="00D22D5F">
              <w:rPr>
                <w:rFonts w:asciiTheme="minorHAnsi" w:hAnsiTheme="minorHAnsi" w:cstheme="minorHAnsi"/>
                <w:szCs w:val="22"/>
              </w:rPr>
              <w:t xml:space="preserve"> and the </w:t>
            </w:r>
            <w:r w:rsidR="00347CF1" w:rsidRPr="00D22D5F">
              <w:rPr>
                <w:rFonts w:asciiTheme="minorHAnsi" w:hAnsiTheme="minorHAnsi" w:cstheme="minorHAnsi"/>
                <w:szCs w:val="22"/>
              </w:rPr>
              <w:t>National Framework for penalty code notices</w:t>
            </w:r>
            <w:r w:rsidRPr="00D22D5F">
              <w:rPr>
                <w:rFonts w:asciiTheme="minorHAnsi" w:hAnsiTheme="minorHAnsi" w:cstheme="minorHAnsi"/>
                <w:szCs w:val="22"/>
              </w:rPr>
              <w:t>.</w:t>
            </w:r>
            <w:r w:rsidR="00347CF1" w:rsidRPr="00D22D5F">
              <w:rPr>
                <w:rFonts w:asciiTheme="minorHAnsi" w:hAnsiTheme="minorHAnsi" w:cstheme="minorHAnsi"/>
                <w:szCs w:val="22"/>
              </w:rPr>
              <w:t xml:space="preserve"> </w:t>
            </w:r>
          </w:p>
          <w:p w14:paraId="0321BC8C" w14:textId="1FCDCC82" w:rsidR="001E68CA" w:rsidRPr="00D22D5F" w:rsidRDefault="00347CF1" w:rsidP="00F618DE">
            <w:pPr>
              <w:rPr>
                <w:rFonts w:asciiTheme="minorHAnsi" w:hAnsiTheme="minorHAnsi" w:cstheme="minorHAnsi"/>
                <w:b/>
                <w:bCs/>
                <w:szCs w:val="22"/>
              </w:rPr>
            </w:pPr>
            <w:r w:rsidRPr="00D22D5F">
              <w:rPr>
                <w:rFonts w:asciiTheme="minorHAnsi" w:hAnsiTheme="minorHAnsi" w:cstheme="minorHAnsi"/>
                <w:b/>
                <w:bCs/>
                <w:szCs w:val="22"/>
              </w:rPr>
              <w:t>National Framework for penalty notices</w:t>
            </w:r>
          </w:p>
          <w:p w14:paraId="5AEDEFD5" w14:textId="381011C7" w:rsidR="00BD4554" w:rsidRPr="00D22D5F" w:rsidRDefault="00347CF1" w:rsidP="00F618DE">
            <w:pPr>
              <w:rPr>
                <w:rFonts w:asciiTheme="minorHAnsi" w:hAnsiTheme="minorHAnsi" w:cstheme="minorHAnsi"/>
                <w:szCs w:val="22"/>
              </w:rPr>
            </w:pPr>
            <w:r w:rsidRPr="00D22D5F">
              <w:rPr>
                <w:rFonts w:asciiTheme="minorHAnsi" w:hAnsiTheme="minorHAnsi" w:cstheme="minorHAnsi"/>
                <w:szCs w:val="22"/>
              </w:rPr>
              <w:t>Penalty notic</w:t>
            </w:r>
            <w:r w:rsidR="006141D3" w:rsidRPr="00D22D5F">
              <w:rPr>
                <w:rFonts w:asciiTheme="minorHAnsi" w:hAnsiTheme="minorHAnsi" w:cstheme="minorHAnsi"/>
                <w:szCs w:val="22"/>
              </w:rPr>
              <w:t>e</w:t>
            </w:r>
            <w:r w:rsidR="00C2796C" w:rsidRPr="00D22D5F">
              <w:rPr>
                <w:rFonts w:asciiTheme="minorHAnsi" w:hAnsiTheme="minorHAnsi" w:cstheme="minorHAnsi"/>
                <w:szCs w:val="22"/>
              </w:rPr>
              <w:t xml:space="preserve">s must </w:t>
            </w:r>
            <w:r w:rsidRPr="00D22D5F">
              <w:rPr>
                <w:rFonts w:asciiTheme="minorHAnsi" w:hAnsiTheme="minorHAnsi" w:cstheme="minorHAnsi"/>
                <w:szCs w:val="22"/>
              </w:rPr>
              <w:t>be issued in line with the Education (Penalty Notices) (England) Regulations 2007.  The threshold for issuing a penalty notice is ten sessions</w:t>
            </w:r>
            <w:r w:rsidR="00D67B00">
              <w:rPr>
                <w:rFonts w:asciiTheme="minorHAnsi" w:hAnsiTheme="minorHAnsi" w:cstheme="minorHAnsi"/>
                <w:szCs w:val="22"/>
              </w:rPr>
              <w:t xml:space="preserve"> (5 full days)</w:t>
            </w:r>
            <w:r w:rsidRPr="00D22D5F">
              <w:rPr>
                <w:rFonts w:asciiTheme="minorHAnsi" w:hAnsiTheme="minorHAnsi" w:cstheme="minorHAnsi"/>
                <w:szCs w:val="22"/>
              </w:rPr>
              <w:t xml:space="preserve"> of unauthorised absence in a rolling period of ten school weeks.  </w:t>
            </w:r>
            <w:r w:rsidR="00D67B00" w:rsidRPr="00D67B00">
              <w:rPr>
                <w:rFonts w:asciiTheme="minorHAnsi" w:hAnsiTheme="minorHAnsi" w:cstheme="minorHAnsi"/>
                <w:b/>
                <w:bCs/>
                <w:szCs w:val="22"/>
              </w:rPr>
              <w:t>New guidance issued by Hampshire County Council means that schools are authorised to issue Penalty Notices to parents who attempt to avoid penalties by scheduling holidays that fall below the threshold, including during weeks containing Bank Holidays or INSET days.</w:t>
            </w:r>
            <w:r w:rsidR="00D67B00">
              <w:rPr>
                <w:rFonts w:asciiTheme="minorHAnsi" w:hAnsiTheme="minorHAnsi" w:cstheme="minorHAnsi"/>
                <w:szCs w:val="22"/>
              </w:rPr>
              <w:t xml:space="preserve">  </w:t>
            </w:r>
            <w:r w:rsidRPr="00D22D5F">
              <w:rPr>
                <w:rFonts w:asciiTheme="minorHAnsi" w:hAnsiTheme="minorHAnsi" w:cstheme="minorHAnsi"/>
                <w:szCs w:val="22"/>
              </w:rPr>
              <w:t>This can be met with any combination of unauthorised absence (e.g</w:t>
            </w:r>
            <w:r w:rsidR="00D67B00">
              <w:rPr>
                <w:rFonts w:asciiTheme="minorHAnsi" w:hAnsiTheme="minorHAnsi" w:cstheme="minorHAnsi"/>
                <w:szCs w:val="22"/>
              </w:rPr>
              <w:t>.</w:t>
            </w:r>
            <w:r w:rsidRPr="00D22D5F">
              <w:rPr>
                <w:rFonts w:asciiTheme="minorHAnsi" w:hAnsiTheme="minorHAnsi" w:cstheme="minorHAnsi"/>
                <w:szCs w:val="22"/>
              </w:rPr>
              <w:t xml:space="preserve"> 6 sessions of term time holiday and 4 sessions of arriving late after the register has closed within 10 school weeks).  These sessions can be consecutive or not and the 10 school weeks can span different terms.   </w:t>
            </w:r>
            <w:r w:rsidR="00C13801" w:rsidRPr="00D22D5F">
              <w:rPr>
                <w:rFonts w:asciiTheme="minorHAnsi" w:hAnsiTheme="minorHAnsi" w:cstheme="minorHAnsi"/>
                <w:szCs w:val="22"/>
              </w:rPr>
              <w:t xml:space="preserve">Where absence warrants the issuing of a Penalty Notice, anyone with Parental Responsibility, or having day to day care of the child can be issued with one Penalty Notice for each of the children with unauthorised absence. If two parents have two children this may result in four Penalty Notices, 2 Penalty Notices per parent. </w:t>
            </w:r>
          </w:p>
          <w:p w14:paraId="12B43C13" w14:textId="330F6C7E" w:rsidR="004A0DFD" w:rsidRPr="00D22D5F" w:rsidRDefault="00BD4554" w:rsidP="00F618DE">
            <w:pPr>
              <w:rPr>
                <w:rFonts w:asciiTheme="minorHAnsi" w:hAnsiTheme="minorHAnsi" w:cstheme="minorHAnsi"/>
                <w:szCs w:val="22"/>
              </w:rPr>
            </w:pPr>
            <w:r w:rsidRPr="00D22D5F">
              <w:rPr>
                <w:rFonts w:asciiTheme="minorHAnsi" w:hAnsiTheme="minorHAnsi" w:cstheme="minorHAnsi"/>
                <w:szCs w:val="22"/>
              </w:rPr>
              <w:t>Penalty Notices are either posted to your home or delivered to you by hand. If you have received a First Penalty Notice, you either have up to 21 days to pay £80 or failing that a further 7 days to pay £160. If you have received a second Penalty Notice because you previously received a Penalty Notice in respect of the same child in the preceding three-year period, you have up to 21 days to pay £160 with no option for this second offence to be discharged at the lower rate of £80.</w:t>
            </w:r>
            <w:r w:rsidR="004A0DFD" w:rsidRPr="00D22D5F">
              <w:rPr>
                <w:rFonts w:asciiTheme="minorHAnsi" w:hAnsiTheme="minorHAnsi" w:cstheme="minorHAnsi"/>
                <w:szCs w:val="22"/>
              </w:rPr>
              <w:t>)  A third penalty notice cannot be issued</w:t>
            </w:r>
            <w:r w:rsidR="002916B9" w:rsidRPr="00D22D5F">
              <w:rPr>
                <w:rFonts w:asciiTheme="minorHAnsi" w:hAnsiTheme="minorHAnsi" w:cstheme="minorHAnsi"/>
                <w:szCs w:val="22"/>
              </w:rPr>
              <w:t>. If you pay the Penalty Notice and your child has further unauthorised absences additional legal action may be taken. For example, in the event that a Penalty Notice has previously been served to you at a higher rate of £1</w:t>
            </w:r>
            <w:r w:rsidR="00263DDA" w:rsidRPr="00D22D5F">
              <w:rPr>
                <w:rFonts w:asciiTheme="minorHAnsi" w:hAnsiTheme="minorHAnsi" w:cstheme="minorHAnsi"/>
                <w:szCs w:val="22"/>
              </w:rPr>
              <w:t>6</w:t>
            </w:r>
            <w:r w:rsidR="002916B9" w:rsidRPr="00D22D5F">
              <w:rPr>
                <w:rFonts w:asciiTheme="minorHAnsi" w:hAnsiTheme="minorHAnsi" w:cstheme="minorHAnsi"/>
                <w:szCs w:val="22"/>
              </w:rPr>
              <w:t>0 due to unauthorised holiday, should your child have any future unauthorised leave this may result in further legal action for you, such as prosecution or an Education Supervision Order</w:t>
            </w:r>
            <w:r w:rsidR="00263DDA" w:rsidRPr="00D22D5F">
              <w:rPr>
                <w:rFonts w:asciiTheme="minorHAnsi" w:hAnsiTheme="minorHAnsi" w:cstheme="minorHAnsi"/>
                <w:szCs w:val="22"/>
              </w:rPr>
              <w:t>.</w:t>
            </w:r>
          </w:p>
          <w:p w14:paraId="737F992C" w14:textId="1B792CB1" w:rsidR="00347CF1" w:rsidRPr="00D22D5F" w:rsidRDefault="00BD4554" w:rsidP="00F618DE">
            <w:pPr>
              <w:rPr>
                <w:rFonts w:asciiTheme="minorHAnsi" w:hAnsiTheme="minorHAnsi" w:cstheme="minorHAnsi"/>
                <w:szCs w:val="22"/>
              </w:rPr>
            </w:pPr>
            <w:r w:rsidRPr="00D22D5F">
              <w:rPr>
                <w:rFonts w:asciiTheme="minorHAnsi" w:hAnsiTheme="minorHAnsi" w:cstheme="minorHAnsi"/>
                <w:szCs w:val="22"/>
              </w:rPr>
              <w:t>If you receive a Penalty Notice as your child was seen in a public place in the first five days of a fixed term or permanent exclusion, you either have up to 21 days to pay £60 or failing that a further 7 days to pay £120. If you fail to make any payment within the timescales provided the local authority will consider commencing proceedings in the Magistrates’ Court for the original offence</w:t>
            </w:r>
          </w:p>
          <w:p w14:paraId="07F0F5FD" w14:textId="3662C430" w:rsidR="00CC111B" w:rsidRPr="00D22D5F" w:rsidRDefault="00347CF1" w:rsidP="00F618DE">
            <w:pPr>
              <w:rPr>
                <w:rFonts w:asciiTheme="minorHAnsi" w:hAnsiTheme="minorHAnsi" w:cstheme="minorHAnsi"/>
                <w:szCs w:val="22"/>
              </w:rPr>
            </w:pPr>
            <w:r w:rsidRPr="00D22D5F">
              <w:rPr>
                <w:rFonts w:asciiTheme="minorHAnsi" w:hAnsiTheme="minorHAnsi" w:cstheme="minorHAnsi"/>
                <w:szCs w:val="22"/>
              </w:rPr>
              <w:t xml:space="preserve">Schools must consider each case on an individual basis when deciding to issue a penalty notice when a child hits the national threshold.  </w:t>
            </w:r>
            <w:r w:rsidR="00CC111B" w:rsidRPr="00D22D5F">
              <w:rPr>
                <w:rFonts w:asciiTheme="minorHAnsi" w:hAnsiTheme="minorHAnsi" w:cstheme="minorHAnsi"/>
                <w:szCs w:val="22"/>
              </w:rPr>
              <w:t xml:space="preserve">For example, schools may choose to issue a ‘Notice to Improve’ before a penalty notice which gives parents a final opportunity to engage with support and improve attendance.  </w:t>
            </w:r>
          </w:p>
          <w:p w14:paraId="2FF67395" w14:textId="2CAB9CA6" w:rsidR="00AB2793" w:rsidRPr="00D22D5F" w:rsidRDefault="00347CF1" w:rsidP="00F618DE">
            <w:pPr>
              <w:rPr>
                <w:rFonts w:asciiTheme="minorHAnsi" w:hAnsiTheme="minorHAnsi" w:cstheme="minorHAnsi"/>
                <w:szCs w:val="22"/>
              </w:rPr>
            </w:pPr>
            <w:r w:rsidRPr="00D22D5F">
              <w:rPr>
                <w:rFonts w:asciiTheme="minorHAnsi" w:hAnsiTheme="minorHAnsi" w:cstheme="minorHAnsi"/>
                <w:szCs w:val="22"/>
              </w:rPr>
              <w:t xml:space="preserve">Penalty notices are designed to improve attendance and change behaviour.  </w:t>
            </w:r>
            <w:r w:rsidR="00B410EA" w:rsidRPr="00D22D5F">
              <w:rPr>
                <w:rFonts w:asciiTheme="minorHAnsi" w:hAnsiTheme="minorHAnsi" w:cstheme="minorHAnsi"/>
                <w:szCs w:val="22"/>
              </w:rPr>
              <w:t xml:space="preserve">If a penalty notice is not appropriate, another legal intervention should be used to improve attendance.  </w:t>
            </w:r>
          </w:p>
          <w:p w14:paraId="1CBCDAAC" w14:textId="77777777" w:rsidR="004225E0" w:rsidRPr="00D22D5F" w:rsidRDefault="004225E0" w:rsidP="004225E0">
            <w:pPr>
              <w:rPr>
                <w:rFonts w:asciiTheme="minorHAnsi" w:hAnsiTheme="minorHAnsi" w:cstheme="minorHAnsi"/>
                <w:b/>
                <w:bCs/>
                <w:szCs w:val="22"/>
              </w:rPr>
            </w:pPr>
            <w:r w:rsidRPr="00D22D5F">
              <w:rPr>
                <w:rFonts w:asciiTheme="minorHAnsi" w:hAnsiTheme="minorHAnsi" w:cstheme="minorHAnsi"/>
                <w:b/>
                <w:bCs/>
                <w:szCs w:val="22"/>
              </w:rPr>
              <w:t>Education Supervision Orders (ESOs)</w:t>
            </w:r>
          </w:p>
          <w:p w14:paraId="141DAD29" w14:textId="77777777" w:rsidR="004225E0" w:rsidRPr="00D22D5F" w:rsidRDefault="004225E0" w:rsidP="004225E0">
            <w:pPr>
              <w:rPr>
                <w:rFonts w:asciiTheme="minorHAnsi" w:hAnsiTheme="minorHAnsi" w:cstheme="minorHAnsi"/>
                <w:szCs w:val="22"/>
              </w:rPr>
            </w:pPr>
            <w:r w:rsidRPr="00D22D5F">
              <w:rPr>
                <w:rFonts w:asciiTheme="minorHAnsi" w:hAnsiTheme="minorHAnsi" w:cstheme="minorHAnsi"/>
                <w:szCs w:val="22"/>
              </w:rPr>
              <w:t xml:space="preserve">Where interventions have not been successful, an ESO can be an alternative to provide formal legal intervention without criminal prosecution. ESOs are made through the Family or High Court and give the LA a formal role in supporting the pupil and parents to improve their attendance. LAs will issue parents with a notice of the intention to consider an ESO, set up a meeting to discuss with the parent and pupil, and decide whether the case will be taken forward. </w:t>
            </w:r>
          </w:p>
          <w:p w14:paraId="5188CBF8" w14:textId="1C9D6EEE" w:rsidR="004225E0" w:rsidRPr="00D22D5F" w:rsidRDefault="004225E0" w:rsidP="004225E0">
            <w:pPr>
              <w:rPr>
                <w:rFonts w:asciiTheme="minorHAnsi" w:hAnsiTheme="minorHAnsi" w:cstheme="minorHAnsi"/>
                <w:szCs w:val="22"/>
              </w:rPr>
            </w:pPr>
            <w:r w:rsidRPr="00D22D5F">
              <w:rPr>
                <w:rFonts w:asciiTheme="minorHAnsi" w:hAnsiTheme="minorHAnsi" w:cstheme="minorHAnsi"/>
                <w:szCs w:val="22"/>
              </w:rPr>
              <w:lastRenderedPageBreak/>
              <w:t xml:space="preserve">Once an ESO is secured, a supervisor from the local authority will decide any actions or requirements. These may include: </w:t>
            </w:r>
          </w:p>
          <w:p w14:paraId="0805CD47" w14:textId="77777777" w:rsidR="004225E0" w:rsidRPr="00D22D5F" w:rsidRDefault="004225E0" w:rsidP="004070CA">
            <w:pPr>
              <w:pStyle w:val="ListParagraph"/>
              <w:numPr>
                <w:ilvl w:val="0"/>
                <w:numId w:val="35"/>
              </w:numPr>
              <w:spacing w:after="200" w:line="276" w:lineRule="auto"/>
              <w:rPr>
                <w:rFonts w:asciiTheme="minorHAnsi" w:hAnsiTheme="minorHAnsi" w:cstheme="minorHAnsi"/>
                <w:szCs w:val="22"/>
              </w:rPr>
            </w:pPr>
            <w:r w:rsidRPr="00D22D5F">
              <w:rPr>
                <w:rFonts w:asciiTheme="minorHAnsi" w:hAnsiTheme="minorHAnsi" w:cstheme="minorHAnsi"/>
                <w:szCs w:val="22"/>
              </w:rPr>
              <w:t>Requiring the parents to attend support meetings.</w:t>
            </w:r>
          </w:p>
          <w:p w14:paraId="61A0CAA6" w14:textId="77777777" w:rsidR="004225E0" w:rsidRPr="00D22D5F" w:rsidRDefault="004225E0" w:rsidP="004070CA">
            <w:pPr>
              <w:pStyle w:val="ListParagraph"/>
              <w:numPr>
                <w:ilvl w:val="0"/>
                <w:numId w:val="35"/>
              </w:numPr>
              <w:spacing w:after="200" w:line="276" w:lineRule="auto"/>
              <w:rPr>
                <w:rFonts w:asciiTheme="minorHAnsi" w:hAnsiTheme="minorHAnsi" w:cstheme="minorHAnsi"/>
                <w:szCs w:val="22"/>
              </w:rPr>
            </w:pPr>
            <w:r w:rsidRPr="00D22D5F">
              <w:rPr>
                <w:rFonts w:asciiTheme="minorHAnsi" w:hAnsiTheme="minorHAnsi" w:cstheme="minorHAnsi"/>
                <w:szCs w:val="22"/>
              </w:rPr>
              <w:t>Requiring the parents to attend a parenting programme.</w:t>
            </w:r>
          </w:p>
          <w:p w14:paraId="708B226F" w14:textId="77777777" w:rsidR="004225E0" w:rsidRPr="00D22D5F" w:rsidRDefault="004225E0" w:rsidP="004070CA">
            <w:pPr>
              <w:pStyle w:val="ListParagraph"/>
              <w:numPr>
                <w:ilvl w:val="0"/>
                <w:numId w:val="35"/>
              </w:numPr>
              <w:spacing w:after="200" w:line="276" w:lineRule="auto"/>
              <w:rPr>
                <w:rFonts w:asciiTheme="minorHAnsi" w:hAnsiTheme="minorHAnsi" w:cstheme="minorHAnsi"/>
                <w:szCs w:val="22"/>
              </w:rPr>
            </w:pPr>
            <w:r w:rsidRPr="00D22D5F">
              <w:rPr>
                <w:rFonts w:asciiTheme="minorHAnsi" w:hAnsiTheme="minorHAnsi" w:cstheme="minorHAnsi"/>
                <w:szCs w:val="22"/>
              </w:rPr>
              <w:t>Requiring the parents to access support services.</w:t>
            </w:r>
          </w:p>
          <w:p w14:paraId="24B4FE40" w14:textId="77777777" w:rsidR="004225E0" w:rsidRPr="00D22D5F" w:rsidRDefault="004225E0" w:rsidP="004070CA">
            <w:pPr>
              <w:pStyle w:val="ListParagraph"/>
              <w:numPr>
                <w:ilvl w:val="0"/>
                <w:numId w:val="35"/>
              </w:numPr>
              <w:spacing w:after="200" w:line="276" w:lineRule="auto"/>
              <w:rPr>
                <w:rFonts w:asciiTheme="minorHAnsi" w:hAnsiTheme="minorHAnsi" w:cstheme="minorHAnsi"/>
                <w:szCs w:val="22"/>
              </w:rPr>
            </w:pPr>
            <w:r w:rsidRPr="00D22D5F">
              <w:rPr>
                <w:rFonts w:asciiTheme="minorHAnsi" w:hAnsiTheme="minorHAnsi" w:cstheme="minorHAnsi"/>
                <w:szCs w:val="22"/>
              </w:rPr>
              <w:t>Requiring an assessment by an educational psychologist.</w:t>
            </w:r>
          </w:p>
          <w:p w14:paraId="4E8AB5E4" w14:textId="77777777" w:rsidR="004225E0" w:rsidRPr="00D22D5F" w:rsidRDefault="004225E0" w:rsidP="004070CA">
            <w:pPr>
              <w:pStyle w:val="ListParagraph"/>
              <w:numPr>
                <w:ilvl w:val="0"/>
                <w:numId w:val="35"/>
              </w:numPr>
              <w:spacing w:after="200" w:line="276" w:lineRule="auto"/>
              <w:rPr>
                <w:rFonts w:asciiTheme="minorHAnsi" w:hAnsiTheme="minorHAnsi" w:cstheme="minorHAnsi"/>
                <w:szCs w:val="22"/>
              </w:rPr>
            </w:pPr>
            <w:r w:rsidRPr="00D22D5F">
              <w:rPr>
                <w:rFonts w:asciiTheme="minorHAnsi" w:hAnsiTheme="minorHAnsi" w:cstheme="minorHAnsi"/>
                <w:szCs w:val="22"/>
              </w:rPr>
              <w:t>Review meetings involving all parties to be help every 3 months.</w:t>
            </w:r>
          </w:p>
          <w:p w14:paraId="7EA25582" w14:textId="0B88CF1F" w:rsidR="004225E0" w:rsidRPr="00D22D5F" w:rsidRDefault="004225E0" w:rsidP="00F618DE">
            <w:pPr>
              <w:rPr>
                <w:rFonts w:asciiTheme="minorHAnsi" w:hAnsiTheme="minorHAnsi" w:cstheme="minorHAnsi"/>
                <w:szCs w:val="22"/>
              </w:rPr>
            </w:pPr>
            <w:r w:rsidRPr="00D22D5F">
              <w:rPr>
                <w:rFonts w:asciiTheme="minorHAnsi" w:hAnsiTheme="minorHAnsi" w:cstheme="minorHAnsi"/>
                <w:szCs w:val="22"/>
              </w:rPr>
              <w:t>Failing to comply with an SEO will result in a fine and decisions will be made about whether further action is required.</w:t>
            </w:r>
          </w:p>
        </w:tc>
      </w:tr>
      <w:tr w:rsidR="00152EE8" w:rsidRPr="0043783A" w14:paraId="5CC65A61" w14:textId="77777777" w:rsidTr="006E64D9">
        <w:tc>
          <w:tcPr>
            <w:tcW w:w="897" w:type="dxa"/>
          </w:tcPr>
          <w:p w14:paraId="4F8E7AAB" w14:textId="5454C3E8" w:rsidR="00152EE8" w:rsidRDefault="00152EE8" w:rsidP="00AB2793">
            <w:pPr>
              <w:jc w:val="center"/>
              <w:rPr>
                <w:rFonts w:asciiTheme="minorHAnsi" w:hAnsiTheme="minorHAnsi" w:cstheme="minorHAnsi"/>
                <w:b/>
                <w:bCs/>
                <w:szCs w:val="22"/>
              </w:rPr>
            </w:pPr>
            <w:r>
              <w:rPr>
                <w:rFonts w:asciiTheme="minorHAnsi" w:hAnsiTheme="minorHAnsi" w:cstheme="minorHAnsi"/>
                <w:b/>
                <w:bCs/>
                <w:szCs w:val="22"/>
              </w:rPr>
              <w:lastRenderedPageBreak/>
              <w:t>1</w:t>
            </w:r>
            <w:r w:rsidR="004225E0">
              <w:rPr>
                <w:rFonts w:asciiTheme="minorHAnsi" w:hAnsiTheme="minorHAnsi" w:cstheme="minorHAnsi"/>
                <w:b/>
                <w:bCs/>
                <w:szCs w:val="22"/>
              </w:rPr>
              <w:t>6</w:t>
            </w:r>
          </w:p>
        </w:tc>
        <w:tc>
          <w:tcPr>
            <w:tcW w:w="9876" w:type="dxa"/>
          </w:tcPr>
          <w:p w14:paraId="1912E231" w14:textId="77777777" w:rsidR="00152EE8" w:rsidRPr="00C81B2C" w:rsidRDefault="00152EE8" w:rsidP="00F618DE">
            <w:pPr>
              <w:spacing w:before="280" w:after="13" w:line="250" w:lineRule="auto"/>
              <w:ind w:right="2015"/>
              <w:outlineLvl w:val="1"/>
              <w:rPr>
                <w:rFonts w:asciiTheme="minorHAnsi" w:hAnsiTheme="minorHAnsi" w:cstheme="minorHAnsi"/>
                <w:b/>
                <w:bCs/>
                <w:color w:val="000000"/>
                <w:szCs w:val="22"/>
              </w:rPr>
            </w:pPr>
            <w:r w:rsidRPr="00C81B2C">
              <w:rPr>
                <w:rFonts w:asciiTheme="minorHAnsi" w:hAnsiTheme="minorHAnsi" w:cstheme="minorHAnsi"/>
                <w:b/>
                <w:bCs/>
                <w:color w:val="000000"/>
                <w:szCs w:val="22"/>
              </w:rPr>
              <w:t>Monitoring and analysing absence</w:t>
            </w:r>
          </w:p>
          <w:p w14:paraId="41873976" w14:textId="61DB0324" w:rsidR="00152EE8" w:rsidRPr="00C81B2C" w:rsidRDefault="00152EE8" w:rsidP="00152EE8">
            <w:pPr>
              <w:spacing w:before="200"/>
              <w:rPr>
                <w:rFonts w:asciiTheme="minorHAnsi" w:hAnsiTheme="minorHAnsi" w:cstheme="minorHAnsi"/>
                <w:szCs w:val="22"/>
              </w:rPr>
            </w:pPr>
            <w:r w:rsidRPr="00C81B2C">
              <w:rPr>
                <w:rFonts w:asciiTheme="minorHAnsi" w:hAnsiTheme="minorHAnsi" w:cstheme="minorHAnsi"/>
                <w:szCs w:val="22"/>
              </w:rPr>
              <w:t xml:space="preserve">The </w:t>
            </w:r>
            <w:r w:rsidR="00D21DF9" w:rsidRPr="00C81B2C">
              <w:rPr>
                <w:rFonts w:asciiTheme="minorHAnsi" w:hAnsiTheme="minorHAnsi" w:cstheme="minorHAnsi"/>
                <w:szCs w:val="22"/>
              </w:rPr>
              <w:t xml:space="preserve">Senior </w:t>
            </w:r>
            <w:r w:rsidR="00FF2ECA" w:rsidRPr="00C81B2C">
              <w:rPr>
                <w:rFonts w:asciiTheme="minorHAnsi" w:hAnsiTheme="minorHAnsi" w:cstheme="minorHAnsi"/>
                <w:szCs w:val="22"/>
              </w:rPr>
              <w:t>Attendance</w:t>
            </w:r>
            <w:r w:rsidR="00D21DF9" w:rsidRPr="00C81B2C">
              <w:rPr>
                <w:rFonts w:asciiTheme="minorHAnsi" w:hAnsiTheme="minorHAnsi" w:cstheme="minorHAnsi"/>
                <w:szCs w:val="22"/>
              </w:rPr>
              <w:t xml:space="preserve"> Champion</w:t>
            </w:r>
            <w:r w:rsidRPr="00C81B2C">
              <w:rPr>
                <w:rFonts w:asciiTheme="minorHAnsi" w:hAnsiTheme="minorHAnsi" w:cstheme="minorHAnsi"/>
                <w:szCs w:val="22"/>
              </w:rPr>
              <w:t xml:space="preserve"> lead will monitor and analyse attendance data regularly to ensure that intervention is delivered quickly to address habitual absence at the first signs. </w:t>
            </w:r>
          </w:p>
          <w:p w14:paraId="7BB4292C" w14:textId="77777777" w:rsidR="00152EE8" w:rsidRPr="00C81B2C" w:rsidRDefault="00152EE8" w:rsidP="00152EE8">
            <w:pPr>
              <w:rPr>
                <w:rFonts w:asciiTheme="minorHAnsi" w:hAnsiTheme="minorHAnsi" w:cstheme="minorHAnsi"/>
                <w:szCs w:val="22"/>
              </w:rPr>
            </w:pPr>
            <w:r w:rsidRPr="00C81B2C">
              <w:rPr>
                <w:rFonts w:asciiTheme="minorHAnsi" w:hAnsiTheme="minorHAnsi" w:cstheme="minorHAnsi"/>
                <w:szCs w:val="22"/>
              </w:rPr>
              <w:t>The school will collect data regarding punctuality, truancy, and authorised and unauthorised absence, for:</w:t>
            </w:r>
          </w:p>
          <w:p w14:paraId="499C7DDC" w14:textId="77777777" w:rsidR="00152EE8" w:rsidRPr="00C81B2C" w:rsidRDefault="00152EE8" w:rsidP="004070CA">
            <w:pPr>
              <w:pStyle w:val="ListParagraph"/>
              <w:numPr>
                <w:ilvl w:val="0"/>
                <w:numId w:val="30"/>
              </w:numPr>
              <w:spacing w:before="200" w:after="200" w:line="276" w:lineRule="auto"/>
              <w:rPr>
                <w:rFonts w:asciiTheme="minorHAnsi" w:hAnsiTheme="minorHAnsi" w:cstheme="minorHAnsi"/>
                <w:szCs w:val="22"/>
              </w:rPr>
            </w:pPr>
            <w:r w:rsidRPr="00C81B2C">
              <w:rPr>
                <w:rFonts w:asciiTheme="minorHAnsi" w:hAnsiTheme="minorHAnsi" w:cstheme="minorHAnsi"/>
                <w:szCs w:val="22"/>
              </w:rPr>
              <w:t xml:space="preserve">The school cohort as a whole. </w:t>
            </w:r>
          </w:p>
          <w:p w14:paraId="13954AF3" w14:textId="77777777" w:rsidR="00152EE8" w:rsidRPr="00C81B2C" w:rsidRDefault="00152EE8" w:rsidP="004070CA">
            <w:pPr>
              <w:pStyle w:val="ListParagraph"/>
              <w:numPr>
                <w:ilvl w:val="0"/>
                <w:numId w:val="30"/>
              </w:numPr>
              <w:spacing w:before="200" w:after="200" w:line="276" w:lineRule="auto"/>
              <w:rPr>
                <w:rFonts w:asciiTheme="minorHAnsi" w:hAnsiTheme="minorHAnsi" w:cstheme="minorHAnsi"/>
                <w:szCs w:val="22"/>
              </w:rPr>
            </w:pPr>
            <w:r w:rsidRPr="00C81B2C">
              <w:rPr>
                <w:rFonts w:asciiTheme="minorHAnsi" w:hAnsiTheme="minorHAnsi" w:cstheme="minorHAnsi"/>
                <w:szCs w:val="22"/>
              </w:rPr>
              <w:t>Individual year groups.</w:t>
            </w:r>
          </w:p>
          <w:p w14:paraId="61690093" w14:textId="77777777" w:rsidR="00152EE8" w:rsidRPr="00C81B2C" w:rsidRDefault="00152EE8" w:rsidP="004070CA">
            <w:pPr>
              <w:pStyle w:val="ListParagraph"/>
              <w:numPr>
                <w:ilvl w:val="0"/>
                <w:numId w:val="30"/>
              </w:numPr>
              <w:spacing w:before="200" w:after="200" w:line="276" w:lineRule="auto"/>
              <w:rPr>
                <w:rFonts w:asciiTheme="minorHAnsi" w:hAnsiTheme="minorHAnsi" w:cstheme="minorHAnsi"/>
                <w:szCs w:val="22"/>
              </w:rPr>
            </w:pPr>
            <w:r w:rsidRPr="00C81B2C">
              <w:rPr>
                <w:rFonts w:asciiTheme="minorHAnsi" w:hAnsiTheme="minorHAnsi" w:cstheme="minorHAnsi"/>
                <w:szCs w:val="22"/>
              </w:rPr>
              <w:t>Individual pupils.</w:t>
            </w:r>
          </w:p>
          <w:p w14:paraId="1447FF5E" w14:textId="77777777" w:rsidR="00152EE8" w:rsidRPr="00C81B2C" w:rsidRDefault="00152EE8" w:rsidP="004070CA">
            <w:pPr>
              <w:pStyle w:val="ListParagraph"/>
              <w:numPr>
                <w:ilvl w:val="0"/>
                <w:numId w:val="30"/>
              </w:numPr>
              <w:spacing w:before="200" w:after="200" w:line="276" w:lineRule="auto"/>
              <w:rPr>
                <w:rFonts w:asciiTheme="minorHAnsi" w:hAnsiTheme="minorHAnsi" w:cstheme="minorHAnsi"/>
                <w:szCs w:val="22"/>
              </w:rPr>
            </w:pPr>
            <w:r w:rsidRPr="00C81B2C">
              <w:rPr>
                <w:rFonts w:asciiTheme="minorHAnsi" w:hAnsiTheme="minorHAnsi" w:cstheme="minorHAnsi"/>
                <w:szCs w:val="22"/>
              </w:rPr>
              <w:t>Demographic groups, e.g. pupils from different ethnic groups or economic backgrounds.</w:t>
            </w:r>
          </w:p>
          <w:p w14:paraId="291C6535" w14:textId="77777777" w:rsidR="00152EE8" w:rsidRPr="00C81B2C" w:rsidRDefault="00152EE8" w:rsidP="004070CA">
            <w:pPr>
              <w:pStyle w:val="ListParagraph"/>
              <w:numPr>
                <w:ilvl w:val="0"/>
                <w:numId w:val="30"/>
              </w:numPr>
              <w:spacing w:before="200" w:after="200" w:line="276" w:lineRule="auto"/>
              <w:rPr>
                <w:rFonts w:asciiTheme="minorHAnsi" w:hAnsiTheme="minorHAnsi" w:cstheme="minorHAnsi"/>
                <w:szCs w:val="22"/>
              </w:rPr>
            </w:pPr>
            <w:r w:rsidRPr="00C81B2C">
              <w:rPr>
                <w:rFonts w:asciiTheme="minorHAnsi" w:hAnsiTheme="minorHAnsi" w:cstheme="minorHAnsi"/>
                <w:szCs w:val="22"/>
              </w:rPr>
              <w:t>Other groups of pupils, e.g. pupils with SEND, LAC and pupils eligible for FSM.</w:t>
            </w:r>
          </w:p>
          <w:p w14:paraId="4163749A" w14:textId="77777777" w:rsidR="00152EE8" w:rsidRPr="00C81B2C" w:rsidRDefault="00152EE8" w:rsidP="004070CA">
            <w:pPr>
              <w:pStyle w:val="ListParagraph"/>
              <w:numPr>
                <w:ilvl w:val="0"/>
                <w:numId w:val="30"/>
              </w:numPr>
              <w:spacing w:before="200" w:after="200" w:line="276" w:lineRule="auto"/>
              <w:rPr>
                <w:rFonts w:asciiTheme="minorHAnsi" w:hAnsiTheme="minorHAnsi" w:cstheme="minorHAnsi"/>
                <w:szCs w:val="22"/>
              </w:rPr>
            </w:pPr>
            <w:r w:rsidRPr="00C81B2C">
              <w:rPr>
                <w:rFonts w:asciiTheme="minorHAnsi" w:hAnsiTheme="minorHAnsi" w:cstheme="minorHAnsi"/>
                <w:szCs w:val="22"/>
              </w:rPr>
              <w:t>Pupils at risk of PA.</w:t>
            </w:r>
          </w:p>
          <w:p w14:paraId="1F7D0353" w14:textId="6A6D1BD1" w:rsidR="00152EE8" w:rsidRPr="00C81B2C" w:rsidRDefault="00152EE8" w:rsidP="00152EE8">
            <w:pPr>
              <w:rPr>
                <w:rFonts w:asciiTheme="minorHAnsi" w:hAnsiTheme="minorHAnsi" w:cstheme="minorHAnsi"/>
                <w:szCs w:val="22"/>
              </w:rPr>
            </w:pPr>
            <w:r w:rsidRPr="00C81B2C">
              <w:rPr>
                <w:rFonts w:asciiTheme="minorHAnsi" w:hAnsiTheme="minorHAnsi" w:cstheme="minorHAnsi"/>
                <w:szCs w:val="22"/>
              </w:rPr>
              <w:t xml:space="preserve">The </w:t>
            </w:r>
            <w:r w:rsidR="00D21DF9" w:rsidRPr="00C81B2C">
              <w:rPr>
                <w:rFonts w:asciiTheme="minorHAnsi" w:hAnsiTheme="minorHAnsi" w:cstheme="minorHAnsi"/>
                <w:szCs w:val="22"/>
              </w:rPr>
              <w:t xml:space="preserve">Senior </w:t>
            </w:r>
            <w:r w:rsidR="00FF2ECA" w:rsidRPr="00C81B2C">
              <w:rPr>
                <w:rFonts w:asciiTheme="minorHAnsi" w:hAnsiTheme="minorHAnsi" w:cstheme="minorHAnsi"/>
                <w:szCs w:val="22"/>
              </w:rPr>
              <w:t>Attendance</w:t>
            </w:r>
            <w:r w:rsidR="00D21DF9" w:rsidRPr="00C81B2C">
              <w:rPr>
                <w:rFonts w:asciiTheme="minorHAnsi" w:hAnsiTheme="minorHAnsi" w:cstheme="minorHAnsi"/>
                <w:szCs w:val="22"/>
              </w:rPr>
              <w:t xml:space="preserve"> Champion</w:t>
            </w:r>
            <w:r w:rsidRPr="00C81B2C">
              <w:rPr>
                <w:rFonts w:asciiTheme="minorHAnsi" w:hAnsiTheme="minorHAnsi" w:cstheme="minorHAnsi"/>
                <w:szCs w:val="22"/>
              </w:rPr>
              <w:t xml:space="preserve"> will conduct a thorough analysis of the above data on a </w:t>
            </w:r>
            <w:r w:rsidRPr="00C81B2C">
              <w:rPr>
                <w:rFonts w:asciiTheme="minorHAnsi" w:hAnsiTheme="minorHAnsi" w:cstheme="minorHAnsi"/>
                <w:bCs/>
                <w:szCs w:val="22"/>
              </w:rPr>
              <w:t xml:space="preserve">half-termly, termly and full-year </w:t>
            </w:r>
            <w:r w:rsidRPr="00C81B2C">
              <w:rPr>
                <w:rFonts w:asciiTheme="minorHAnsi" w:hAnsiTheme="minorHAnsi" w:cstheme="minorHAnsi"/>
                <w:szCs w:val="22"/>
              </w:rPr>
              <w:t>basis to identify patterns and trends. This will include identifying, for each group:</w:t>
            </w:r>
          </w:p>
          <w:p w14:paraId="19F556A7" w14:textId="77777777" w:rsidR="00152EE8" w:rsidRPr="00C81B2C" w:rsidRDefault="00152EE8" w:rsidP="004070CA">
            <w:pPr>
              <w:pStyle w:val="ListParagraph"/>
              <w:numPr>
                <w:ilvl w:val="0"/>
                <w:numId w:val="31"/>
              </w:numPr>
              <w:spacing w:before="200" w:after="200" w:line="276" w:lineRule="auto"/>
              <w:rPr>
                <w:rFonts w:asciiTheme="minorHAnsi" w:hAnsiTheme="minorHAnsi" w:cstheme="minorHAnsi"/>
                <w:szCs w:val="22"/>
              </w:rPr>
            </w:pPr>
            <w:r w:rsidRPr="00C81B2C">
              <w:rPr>
                <w:rFonts w:asciiTheme="minorHAnsi" w:hAnsiTheme="minorHAnsi" w:cstheme="minorHAnsi"/>
                <w:szCs w:val="22"/>
              </w:rPr>
              <w:t>Patterns in uses of certain codes.</w:t>
            </w:r>
          </w:p>
          <w:p w14:paraId="740A13CA" w14:textId="77777777" w:rsidR="00152EE8" w:rsidRPr="00C81B2C" w:rsidRDefault="00152EE8" w:rsidP="004070CA">
            <w:pPr>
              <w:pStyle w:val="ListParagraph"/>
              <w:numPr>
                <w:ilvl w:val="0"/>
                <w:numId w:val="31"/>
              </w:numPr>
              <w:spacing w:before="200" w:after="200" w:line="276" w:lineRule="auto"/>
              <w:rPr>
                <w:rFonts w:asciiTheme="minorHAnsi" w:hAnsiTheme="minorHAnsi" w:cstheme="minorHAnsi"/>
                <w:szCs w:val="22"/>
              </w:rPr>
            </w:pPr>
            <w:r w:rsidRPr="00C81B2C">
              <w:rPr>
                <w:rFonts w:asciiTheme="minorHAnsi" w:hAnsiTheme="minorHAnsi" w:cstheme="minorHAnsi"/>
                <w:szCs w:val="22"/>
              </w:rPr>
              <w:t>Particular days of poor attendance.</w:t>
            </w:r>
          </w:p>
          <w:p w14:paraId="41A62564" w14:textId="77777777" w:rsidR="00152EE8" w:rsidRPr="00C81B2C" w:rsidRDefault="00152EE8" w:rsidP="004070CA">
            <w:pPr>
              <w:pStyle w:val="ListParagraph"/>
              <w:numPr>
                <w:ilvl w:val="0"/>
                <w:numId w:val="31"/>
              </w:numPr>
              <w:spacing w:before="200" w:after="200" w:line="276" w:lineRule="auto"/>
              <w:rPr>
                <w:rFonts w:asciiTheme="minorHAnsi" w:hAnsiTheme="minorHAnsi" w:cstheme="minorHAnsi"/>
                <w:szCs w:val="22"/>
              </w:rPr>
            </w:pPr>
            <w:r w:rsidRPr="00C81B2C">
              <w:rPr>
                <w:rFonts w:asciiTheme="minorHAnsi" w:hAnsiTheme="minorHAnsi" w:cstheme="minorHAnsi"/>
                <w:szCs w:val="22"/>
              </w:rPr>
              <w:t>Historic trends of attendance and absence.</w:t>
            </w:r>
          </w:p>
          <w:p w14:paraId="1DF554A8" w14:textId="77777777" w:rsidR="00152EE8" w:rsidRPr="00C81B2C" w:rsidRDefault="00152EE8" w:rsidP="004070CA">
            <w:pPr>
              <w:pStyle w:val="ListParagraph"/>
              <w:numPr>
                <w:ilvl w:val="0"/>
                <w:numId w:val="31"/>
              </w:numPr>
              <w:spacing w:before="200" w:after="200" w:line="276" w:lineRule="auto"/>
              <w:rPr>
                <w:rFonts w:asciiTheme="minorHAnsi" w:hAnsiTheme="minorHAnsi" w:cstheme="minorHAnsi"/>
                <w:szCs w:val="22"/>
              </w:rPr>
            </w:pPr>
            <w:r w:rsidRPr="00C81B2C">
              <w:rPr>
                <w:rFonts w:asciiTheme="minorHAnsi" w:hAnsiTheme="minorHAnsi" w:cstheme="minorHAnsi"/>
                <w:szCs w:val="22"/>
              </w:rPr>
              <w:t xml:space="preserve">Barriers to attendance. </w:t>
            </w:r>
          </w:p>
          <w:p w14:paraId="67BD7703" w14:textId="77777777" w:rsidR="00152EE8" w:rsidRPr="00C81B2C" w:rsidRDefault="00152EE8" w:rsidP="00152EE8">
            <w:pPr>
              <w:spacing w:before="200"/>
              <w:rPr>
                <w:rFonts w:asciiTheme="minorHAnsi" w:hAnsiTheme="minorHAnsi" w:cstheme="minorHAnsi"/>
                <w:szCs w:val="22"/>
              </w:rPr>
            </w:pPr>
            <w:r w:rsidRPr="00C81B2C">
              <w:rPr>
                <w:rFonts w:asciiTheme="minorHAnsi" w:hAnsiTheme="minorHAnsi" w:cstheme="minorHAnsi"/>
                <w:szCs w:val="22"/>
              </w:rPr>
              <w:t>The attendance officer will provide regular reports to staff across the school to enable them to track the attendance of pupils and to implement attendance procedures. The attendance officer will also be responsible for monitoring how attendance data changes in response to any interventions implemented to increase attendance in future.</w:t>
            </w:r>
          </w:p>
          <w:p w14:paraId="6A8BA0F4" w14:textId="77777777" w:rsidR="00152EE8" w:rsidRPr="00C81B2C" w:rsidRDefault="00152EE8" w:rsidP="00152EE8">
            <w:pPr>
              <w:rPr>
                <w:rFonts w:asciiTheme="minorHAnsi" w:hAnsiTheme="minorHAnsi" w:cstheme="minorHAnsi"/>
                <w:szCs w:val="22"/>
              </w:rPr>
            </w:pPr>
            <w:r w:rsidRPr="00C81B2C">
              <w:rPr>
                <w:rFonts w:asciiTheme="minorHAnsi" w:hAnsiTheme="minorHAnsi" w:cstheme="minorHAnsi"/>
                <w:szCs w:val="22"/>
              </w:rPr>
              <w:t>The governing board will regularly review attendance data, including examinations of recent and historic trends, and will support the SLT in setting goals and prioritising areas of focus for attendance support based on this data.</w:t>
            </w:r>
          </w:p>
          <w:p w14:paraId="09AA9BF1" w14:textId="77777777" w:rsidR="00152EE8" w:rsidRPr="00C81B2C" w:rsidRDefault="00152EE8" w:rsidP="00152EE8">
            <w:pPr>
              <w:widowControl w:val="0"/>
              <w:tabs>
                <w:tab w:val="left" w:pos="832"/>
                <w:tab w:val="left" w:pos="833"/>
              </w:tabs>
              <w:autoSpaceDE w:val="0"/>
              <w:autoSpaceDN w:val="0"/>
              <w:spacing w:before="5" w:line="285" w:lineRule="auto"/>
              <w:ind w:right="-46"/>
              <w:rPr>
                <w:rFonts w:asciiTheme="minorHAnsi" w:hAnsiTheme="minorHAnsi" w:cstheme="minorHAnsi"/>
                <w:szCs w:val="22"/>
              </w:rPr>
            </w:pPr>
            <w:r w:rsidRPr="00C81B2C">
              <w:rPr>
                <w:rFonts w:asciiTheme="minorHAnsi" w:hAnsiTheme="minorHAnsi" w:cstheme="minorHAnsi"/>
                <w:szCs w:val="22"/>
              </w:rPr>
              <w:t>The school will also benchmark its attendance data against local-, regional- and national-level data to identify areas of success and areas for improvement, and will share practice which has been shown to be effective with other schools.</w:t>
            </w:r>
          </w:p>
          <w:p w14:paraId="2804D75A" w14:textId="2EBC4252" w:rsidR="00152EE8" w:rsidRPr="00C81B2C" w:rsidRDefault="00152EE8" w:rsidP="00152EE8">
            <w:pPr>
              <w:widowControl w:val="0"/>
              <w:tabs>
                <w:tab w:val="left" w:pos="832"/>
                <w:tab w:val="left" w:pos="833"/>
              </w:tabs>
              <w:autoSpaceDE w:val="0"/>
              <w:autoSpaceDN w:val="0"/>
              <w:spacing w:before="5" w:line="285" w:lineRule="auto"/>
              <w:ind w:right="-46"/>
              <w:rPr>
                <w:rFonts w:asciiTheme="minorHAnsi" w:hAnsiTheme="minorHAnsi" w:cstheme="minorHAnsi"/>
                <w:szCs w:val="22"/>
              </w:rPr>
            </w:pPr>
            <w:r w:rsidRPr="00C81B2C">
              <w:rPr>
                <w:rFonts w:asciiTheme="minorHAnsi" w:hAnsiTheme="minorHAnsi" w:cstheme="minorHAnsi"/>
                <w:szCs w:val="22"/>
              </w:rPr>
              <w:t xml:space="preserve">The board of trustees will ensure staff from different schools within the trust regularly share expertise and collaborate on interventions. </w:t>
            </w:r>
          </w:p>
        </w:tc>
      </w:tr>
      <w:tr w:rsidR="00152EE8" w:rsidRPr="0043783A" w14:paraId="5A735EC0" w14:textId="77777777" w:rsidTr="006E64D9">
        <w:tc>
          <w:tcPr>
            <w:tcW w:w="897" w:type="dxa"/>
          </w:tcPr>
          <w:p w14:paraId="13D84071" w14:textId="00C90CED" w:rsidR="00152EE8" w:rsidRDefault="00152EE8" w:rsidP="00AB2793">
            <w:pPr>
              <w:jc w:val="center"/>
              <w:rPr>
                <w:rFonts w:asciiTheme="minorHAnsi" w:hAnsiTheme="minorHAnsi" w:cstheme="minorHAnsi"/>
                <w:b/>
                <w:bCs/>
                <w:szCs w:val="22"/>
              </w:rPr>
            </w:pPr>
            <w:r>
              <w:rPr>
                <w:rFonts w:asciiTheme="minorHAnsi" w:hAnsiTheme="minorHAnsi" w:cstheme="minorHAnsi"/>
                <w:b/>
                <w:bCs/>
                <w:szCs w:val="22"/>
              </w:rPr>
              <w:t>16</w:t>
            </w:r>
          </w:p>
        </w:tc>
        <w:tc>
          <w:tcPr>
            <w:tcW w:w="9876" w:type="dxa"/>
          </w:tcPr>
          <w:p w14:paraId="51696A01" w14:textId="77777777" w:rsidR="00152EE8" w:rsidRPr="00C81B2C" w:rsidRDefault="00152EE8" w:rsidP="00F618DE">
            <w:pPr>
              <w:spacing w:before="280" w:after="13" w:line="250" w:lineRule="auto"/>
              <w:ind w:right="2015"/>
              <w:outlineLvl w:val="1"/>
              <w:rPr>
                <w:rFonts w:asciiTheme="minorHAnsi" w:hAnsiTheme="minorHAnsi" w:cstheme="minorHAnsi"/>
                <w:b/>
                <w:bCs/>
                <w:color w:val="000000"/>
                <w:szCs w:val="22"/>
              </w:rPr>
            </w:pPr>
            <w:r w:rsidRPr="00C81B2C">
              <w:rPr>
                <w:rFonts w:asciiTheme="minorHAnsi" w:hAnsiTheme="minorHAnsi" w:cstheme="minorHAnsi"/>
                <w:b/>
                <w:bCs/>
                <w:color w:val="000000"/>
                <w:szCs w:val="22"/>
              </w:rPr>
              <w:t>Training of staff</w:t>
            </w:r>
          </w:p>
          <w:p w14:paraId="418F575C" w14:textId="77777777" w:rsidR="00152EE8" w:rsidRPr="00C81B2C" w:rsidRDefault="00152EE8" w:rsidP="00152EE8">
            <w:pPr>
              <w:spacing w:before="200"/>
              <w:rPr>
                <w:rFonts w:asciiTheme="minorHAnsi" w:hAnsiTheme="minorHAnsi" w:cstheme="minorHAnsi"/>
                <w:szCs w:val="22"/>
              </w:rPr>
            </w:pPr>
            <w:r w:rsidRPr="00C81B2C">
              <w:rPr>
                <w:rFonts w:asciiTheme="minorHAnsi" w:hAnsiTheme="minorHAnsi" w:cstheme="minorHAnsi"/>
                <w:szCs w:val="22"/>
              </w:rPr>
              <w:lastRenderedPageBreak/>
              <w:t>The school will recognise that early intervention can prevent poor attendance. As such, staff will receive training in identifying potentially at-risk pupils as part of their induction and refresher training.</w:t>
            </w:r>
          </w:p>
          <w:p w14:paraId="33173E69" w14:textId="77777777" w:rsidR="00152EE8" w:rsidRPr="00C81B2C" w:rsidRDefault="00152EE8" w:rsidP="00152EE8">
            <w:pPr>
              <w:spacing w:before="200"/>
              <w:rPr>
                <w:rFonts w:asciiTheme="minorHAnsi" w:hAnsiTheme="minorHAnsi" w:cstheme="minorHAnsi"/>
                <w:szCs w:val="22"/>
              </w:rPr>
            </w:pPr>
            <w:r w:rsidRPr="00C81B2C">
              <w:rPr>
                <w:rFonts w:asciiTheme="minorHAnsi" w:hAnsiTheme="minorHAnsi" w:cstheme="minorHAnsi"/>
                <w:szCs w:val="22"/>
              </w:rPr>
              <w:t>The governing board will ensure that teachers and support staff receive training in line with this policy as part of their induction. Following this initial training, staff will receive regular and ongoing training as part of their development.</w:t>
            </w:r>
          </w:p>
          <w:p w14:paraId="1DC221C1" w14:textId="77777777" w:rsidR="00152EE8" w:rsidRPr="00C81B2C" w:rsidRDefault="00152EE8" w:rsidP="00152EE8">
            <w:pPr>
              <w:rPr>
                <w:rFonts w:asciiTheme="minorHAnsi" w:hAnsiTheme="minorHAnsi" w:cstheme="minorHAnsi"/>
                <w:szCs w:val="22"/>
              </w:rPr>
            </w:pPr>
            <w:r w:rsidRPr="00C81B2C">
              <w:rPr>
                <w:rFonts w:asciiTheme="minorHAnsi" w:hAnsiTheme="minorHAnsi" w:cstheme="minorHAnsi"/>
                <w:szCs w:val="22"/>
              </w:rPr>
              <w:t xml:space="preserve">Training will cover at least the following: </w:t>
            </w:r>
          </w:p>
          <w:p w14:paraId="3B95BA43" w14:textId="77777777" w:rsidR="00152EE8" w:rsidRPr="00C81B2C" w:rsidRDefault="00152EE8" w:rsidP="004070CA">
            <w:pPr>
              <w:pStyle w:val="ListParagraph"/>
              <w:numPr>
                <w:ilvl w:val="0"/>
                <w:numId w:val="32"/>
              </w:numPr>
              <w:spacing w:before="200" w:after="200" w:line="276" w:lineRule="auto"/>
              <w:rPr>
                <w:rFonts w:asciiTheme="minorHAnsi" w:hAnsiTheme="minorHAnsi" w:cstheme="minorHAnsi"/>
                <w:szCs w:val="22"/>
              </w:rPr>
            </w:pPr>
            <w:r w:rsidRPr="00C81B2C">
              <w:rPr>
                <w:rFonts w:asciiTheme="minorHAnsi" w:hAnsiTheme="minorHAnsi" w:cstheme="minorHAnsi"/>
                <w:szCs w:val="22"/>
              </w:rPr>
              <w:t>The importance of good attendance</w:t>
            </w:r>
          </w:p>
          <w:p w14:paraId="7A176B50" w14:textId="77777777" w:rsidR="00152EE8" w:rsidRPr="00C81B2C" w:rsidRDefault="00152EE8" w:rsidP="004070CA">
            <w:pPr>
              <w:pStyle w:val="ListParagraph"/>
              <w:numPr>
                <w:ilvl w:val="0"/>
                <w:numId w:val="32"/>
              </w:numPr>
              <w:spacing w:before="200" w:after="200" w:line="276" w:lineRule="auto"/>
              <w:rPr>
                <w:rFonts w:asciiTheme="minorHAnsi" w:hAnsiTheme="minorHAnsi" w:cstheme="minorHAnsi"/>
                <w:szCs w:val="22"/>
              </w:rPr>
            </w:pPr>
            <w:r w:rsidRPr="00C81B2C">
              <w:rPr>
                <w:rFonts w:asciiTheme="minorHAnsi" w:hAnsiTheme="minorHAnsi" w:cstheme="minorHAnsi"/>
                <w:szCs w:val="22"/>
              </w:rPr>
              <w:t>That absence is almost invariably a result of wider circumstances</w:t>
            </w:r>
          </w:p>
          <w:p w14:paraId="6F7CC722" w14:textId="77777777" w:rsidR="00152EE8" w:rsidRPr="00C81B2C" w:rsidRDefault="00152EE8" w:rsidP="004070CA">
            <w:pPr>
              <w:pStyle w:val="ListParagraph"/>
              <w:numPr>
                <w:ilvl w:val="0"/>
                <w:numId w:val="32"/>
              </w:numPr>
              <w:spacing w:before="200" w:after="200" w:line="276" w:lineRule="auto"/>
              <w:rPr>
                <w:rFonts w:asciiTheme="minorHAnsi" w:hAnsiTheme="minorHAnsi" w:cstheme="minorHAnsi"/>
                <w:szCs w:val="22"/>
              </w:rPr>
            </w:pPr>
            <w:r w:rsidRPr="00C81B2C">
              <w:rPr>
                <w:rFonts w:asciiTheme="minorHAnsi" w:hAnsiTheme="minorHAnsi" w:cstheme="minorHAnsi"/>
                <w:szCs w:val="22"/>
              </w:rPr>
              <w:t>The legal requirements on schools, e.g. the keeping of registers</w:t>
            </w:r>
          </w:p>
          <w:p w14:paraId="20F052EC" w14:textId="77777777" w:rsidR="00152EE8" w:rsidRPr="00C81B2C" w:rsidRDefault="00152EE8" w:rsidP="004070CA">
            <w:pPr>
              <w:pStyle w:val="ListParagraph"/>
              <w:numPr>
                <w:ilvl w:val="0"/>
                <w:numId w:val="32"/>
              </w:numPr>
              <w:spacing w:before="200" w:after="200" w:line="276" w:lineRule="auto"/>
              <w:rPr>
                <w:rFonts w:asciiTheme="minorHAnsi" w:hAnsiTheme="minorHAnsi" w:cstheme="minorHAnsi"/>
                <w:szCs w:val="22"/>
              </w:rPr>
            </w:pPr>
            <w:r w:rsidRPr="00C81B2C">
              <w:rPr>
                <w:rFonts w:asciiTheme="minorHAnsi" w:hAnsiTheme="minorHAnsi" w:cstheme="minorHAnsi"/>
                <w:szCs w:val="22"/>
              </w:rPr>
              <w:t xml:space="preserve">The school’s strategies and procedures for monitoring and improving attendance </w:t>
            </w:r>
          </w:p>
          <w:p w14:paraId="3EA9ED0B" w14:textId="77777777" w:rsidR="00152EE8" w:rsidRPr="00C81B2C" w:rsidRDefault="00152EE8" w:rsidP="004070CA">
            <w:pPr>
              <w:pStyle w:val="ListParagraph"/>
              <w:numPr>
                <w:ilvl w:val="0"/>
                <w:numId w:val="32"/>
              </w:numPr>
              <w:spacing w:before="200" w:after="200" w:line="276" w:lineRule="auto"/>
              <w:rPr>
                <w:rFonts w:asciiTheme="minorHAnsi" w:hAnsiTheme="minorHAnsi" w:cstheme="minorHAnsi"/>
                <w:szCs w:val="22"/>
              </w:rPr>
            </w:pPr>
            <w:r w:rsidRPr="00C81B2C">
              <w:rPr>
                <w:rFonts w:asciiTheme="minorHAnsi" w:hAnsiTheme="minorHAnsi" w:cstheme="minorHAnsi"/>
                <w:szCs w:val="22"/>
              </w:rPr>
              <w:t>The school’s procedures for multi-agency working to provide intensive support for pupils who need it</w:t>
            </w:r>
          </w:p>
          <w:p w14:paraId="17F79983" w14:textId="77777777" w:rsidR="00152EE8" w:rsidRPr="00C81B2C" w:rsidRDefault="00152EE8" w:rsidP="00152EE8">
            <w:pPr>
              <w:rPr>
                <w:rFonts w:asciiTheme="minorHAnsi" w:hAnsiTheme="minorHAnsi" w:cstheme="minorHAnsi"/>
                <w:szCs w:val="22"/>
              </w:rPr>
            </w:pPr>
            <w:r w:rsidRPr="00C81B2C">
              <w:rPr>
                <w:rFonts w:asciiTheme="minorHAnsi" w:hAnsiTheme="minorHAnsi" w:cstheme="minorHAnsi"/>
                <w:szCs w:val="22"/>
              </w:rPr>
              <w:t>The governing board will provide dedicated and enhanced attendance training to the attendance officer and other staff with specific attendance functions in their role – this will include training regarding interpreting and analysing attendance data and supporting pupils to overcome barriers to attendance.</w:t>
            </w:r>
          </w:p>
          <w:p w14:paraId="6A2CF9AD" w14:textId="25B37614" w:rsidR="00152EE8" w:rsidRPr="00C81B2C" w:rsidRDefault="00152EE8" w:rsidP="00152EE8">
            <w:pPr>
              <w:spacing w:before="200"/>
              <w:rPr>
                <w:rFonts w:asciiTheme="minorHAnsi" w:hAnsiTheme="minorHAnsi" w:cstheme="minorHAnsi"/>
                <w:szCs w:val="22"/>
              </w:rPr>
            </w:pPr>
            <w:r w:rsidRPr="00C81B2C">
              <w:rPr>
                <w:rFonts w:asciiTheme="minorHAnsi" w:hAnsiTheme="minorHAnsi" w:cstheme="minorHAnsi"/>
                <w:szCs w:val="22"/>
              </w:rPr>
              <w:t xml:space="preserve">Staff will receive training to ensure they understand that increased absence from school could indicate a safeguarding concern, and know how such concerns should be managed. </w:t>
            </w:r>
          </w:p>
        </w:tc>
      </w:tr>
      <w:tr w:rsidR="003934F0" w:rsidRPr="0043783A" w14:paraId="573349CA" w14:textId="77777777" w:rsidTr="006E64D9">
        <w:tc>
          <w:tcPr>
            <w:tcW w:w="897" w:type="dxa"/>
          </w:tcPr>
          <w:p w14:paraId="2D6AA60C" w14:textId="4BC1A774" w:rsidR="003934F0" w:rsidRDefault="003934F0" w:rsidP="00AB2793">
            <w:pPr>
              <w:jc w:val="center"/>
              <w:rPr>
                <w:rFonts w:asciiTheme="minorHAnsi" w:hAnsiTheme="minorHAnsi" w:cstheme="minorHAnsi"/>
                <w:b/>
                <w:bCs/>
                <w:szCs w:val="22"/>
              </w:rPr>
            </w:pPr>
            <w:r>
              <w:rPr>
                <w:rFonts w:asciiTheme="minorHAnsi" w:hAnsiTheme="minorHAnsi" w:cstheme="minorHAnsi"/>
                <w:b/>
                <w:bCs/>
                <w:szCs w:val="22"/>
              </w:rPr>
              <w:lastRenderedPageBreak/>
              <w:t>17</w:t>
            </w:r>
          </w:p>
        </w:tc>
        <w:tc>
          <w:tcPr>
            <w:tcW w:w="9876" w:type="dxa"/>
          </w:tcPr>
          <w:p w14:paraId="236D7176" w14:textId="77777777" w:rsidR="003934F0" w:rsidRPr="00550DF0" w:rsidRDefault="003934F0" w:rsidP="00F618DE">
            <w:pPr>
              <w:spacing w:before="280" w:after="13" w:line="250" w:lineRule="auto"/>
              <w:ind w:right="2015"/>
              <w:outlineLvl w:val="1"/>
              <w:rPr>
                <w:rFonts w:asciiTheme="minorHAnsi" w:hAnsiTheme="minorHAnsi" w:cstheme="minorHAnsi"/>
                <w:b/>
                <w:bCs/>
                <w:szCs w:val="22"/>
              </w:rPr>
            </w:pPr>
            <w:r w:rsidRPr="00550DF0">
              <w:rPr>
                <w:rFonts w:asciiTheme="minorHAnsi" w:hAnsiTheme="minorHAnsi" w:cstheme="minorHAnsi"/>
                <w:b/>
                <w:bCs/>
                <w:szCs w:val="22"/>
              </w:rPr>
              <w:t>Monitoring and review</w:t>
            </w:r>
          </w:p>
          <w:p w14:paraId="6F70D89F" w14:textId="6DF58C23" w:rsidR="003934F0" w:rsidRPr="00F52327" w:rsidRDefault="003934F0" w:rsidP="00F52327">
            <w:pPr>
              <w:spacing w:before="200"/>
              <w:rPr>
                <w:rFonts w:asciiTheme="minorHAnsi" w:hAnsiTheme="minorHAnsi" w:cstheme="minorHAnsi"/>
                <w:szCs w:val="22"/>
              </w:rPr>
            </w:pPr>
            <w:r w:rsidRPr="00550DF0">
              <w:rPr>
                <w:rFonts w:asciiTheme="minorHAnsi" w:hAnsiTheme="minorHAnsi" w:cstheme="minorHAnsi"/>
                <w:szCs w:val="22"/>
              </w:rPr>
              <w:t xml:space="preserve">Attendance and punctuality will be monitored throughout the year. The school’s attendance target is </w:t>
            </w:r>
            <w:r w:rsidRPr="00550DF0">
              <w:rPr>
                <w:rFonts w:asciiTheme="minorHAnsi" w:hAnsiTheme="minorHAnsi" w:cstheme="minorHAnsi"/>
                <w:bCs/>
                <w:szCs w:val="22"/>
              </w:rPr>
              <w:t>9</w:t>
            </w:r>
            <w:r w:rsidR="003A5E9F" w:rsidRPr="00550DF0">
              <w:rPr>
                <w:rFonts w:asciiTheme="minorHAnsi" w:hAnsiTheme="minorHAnsi" w:cstheme="minorHAnsi"/>
                <w:bCs/>
                <w:szCs w:val="22"/>
              </w:rPr>
              <w:t>7</w:t>
            </w:r>
            <w:r w:rsidRPr="00550DF0">
              <w:rPr>
                <w:rFonts w:asciiTheme="minorHAnsi" w:hAnsiTheme="minorHAnsi" w:cstheme="minorHAnsi"/>
                <w:bCs/>
                <w:szCs w:val="22"/>
              </w:rPr>
              <w:t xml:space="preserve"> percent</w:t>
            </w:r>
            <w:r w:rsidRPr="00550DF0">
              <w:rPr>
                <w:rFonts w:asciiTheme="minorHAnsi" w:hAnsiTheme="minorHAnsi" w:cstheme="minorHAnsi"/>
                <w:szCs w:val="22"/>
              </w:rPr>
              <w:t xml:space="preserve"> – full details of the school’s absence levels can be found on the </w:t>
            </w:r>
            <w:r w:rsidRPr="00550DF0">
              <w:rPr>
                <w:rFonts w:asciiTheme="minorHAnsi" w:hAnsiTheme="minorHAnsi" w:cstheme="minorHAnsi"/>
                <w:bCs/>
                <w:szCs w:val="22"/>
              </w:rPr>
              <w:t>school website</w:t>
            </w:r>
            <w:r w:rsidRPr="00550DF0">
              <w:rPr>
                <w:rFonts w:asciiTheme="minorHAnsi" w:hAnsiTheme="minorHAnsi" w:cstheme="minorHAnsi"/>
                <w:szCs w:val="22"/>
              </w:rPr>
              <w:t>.</w:t>
            </w:r>
          </w:p>
        </w:tc>
      </w:tr>
      <w:tr w:rsidR="004225E0" w:rsidRPr="0043783A" w14:paraId="4D8D301F" w14:textId="77777777" w:rsidTr="006E64D9">
        <w:tc>
          <w:tcPr>
            <w:tcW w:w="897" w:type="dxa"/>
          </w:tcPr>
          <w:p w14:paraId="63E0C4D8" w14:textId="77777777" w:rsidR="004225E0" w:rsidRDefault="004225E0" w:rsidP="00AB2793">
            <w:pPr>
              <w:jc w:val="center"/>
              <w:rPr>
                <w:rFonts w:asciiTheme="minorHAnsi" w:hAnsiTheme="minorHAnsi" w:cstheme="minorHAnsi"/>
                <w:b/>
                <w:bCs/>
                <w:szCs w:val="22"/>
              </w:rPr>
            </w:pPr>
          </w:p>
        </w:tc>
        <w:tc>
          <w:tcPr>
            <w:tcW w:w="9876" w:type="dxa"/>
          </w:tcPr>
          <w:p w14:paraId="02B354A0" w14:textId="538A4269" w:rsidR="004225E0" w:rsidRPr="00550DF0" w:rsidRDefault="004225E0" w:rsidP="00F618DE">
            <w:pPr>
              <w:spacing w:before="280" w:after="13" w:line="250" w:lineRule="auto"/>
              <w:ind w:right="2015"/>
              <w:outlineLvl w:val="1"/>
              <w:rPr>
                <w:rFonts w:asciiTheme="minorHAnsi" w:hAnsiTheme="minorHAnsi" w:cstheme="minorHAnsi"/>
                <w:b/>
                <w:bCs/>
                <w:szCs w:val="22"/>
              </w:rPr>
            </w:pPr>
            <w:r w:rsidRPr="00550DF0">
              <w:rPr>
                <w:rFonts w:asciiTheme="minorHAnsi" w:hAnsiTheme="minorHAnsi" w:cstheme="minorHAnsi"/>
                <w:b/>
                <w:bCs/>
                <w:szCs w:val="22"/>
              </w:rPr>
              <w:t>Appendix 1:</w:t>
            </w:r>
            <w:r w:rsidR="00550DF0">
              <w:rPr>
                <w:rFonts w:asciiTheme="minorHAnsi" w:hAnsiTheme="minorHAnsi" w:cstheme="minorHAnsi"/>
                <w:b/>
                <w:bCs/>
                <w:szCs w:val="22"/>
              </w:rPr>
              <w:t xml:space="preserve"> Contact Details </w:t>
            </w:r>
          </w:p>
          <w:p w14:paraId="2B335EC6" w14:textId="5EF9F023" w:rsidR="00486137" w:rsidRPr="00F27B24" w:rsidRDefault="00486137" w:rsidP="00F618DE">
            <w:pPr>
              <w:spacing w:before="280" w:after="13" w:line="250" w:lineRule="auto"/>
              <w:ind w:right="2015"/>
              <w:outlineLvl w:val="1"/>
              <w:rPr>
                <w:rFonts w:asciiTheme="minorHAnsi" w:hAnsiTheme="minorHAnsi" w:cstheme="minorHAnsi"/>
                <w:szCs w:val="22"/>
              </w:rPr>
            </w:pPr>
            <w:r w:rsidRPr="00F27B24">
              <w:rPr>
                <w:rFonts w:asciiTheme="minorHAnsi" w:hAnsiTheme="minorHAnsi" w:cstheme="minorHAnsi"/>
                <w:szCs w:val="22"/>
              </w:rPr>
              <w:t xml:space="preserve">If your child is absent, please contact: </w:t>
            </w:r>
            <w:r w:rsidR="00F27B24" w:rsidRPr="00F27B24">
              <w:rPr>
                <w:rFonts w:asciiTheme="minorHAnsi" w:hAnsiTheme="minorHAnsi" w:cstheme="minorHAnsi"/>
                <w:szCs w:val="22"/>
              </w:rPr>
              <w:t>The school office</w:t>
            </w:r>
          </w:p>
          <w:p w14:paraId="592AF631" w14:textId="03D210BB" w:rsidR="004225E0" w:rsidRPr="00F27B24" w:rsidRDefault="004225E0" w:rsidP="00F618DE">
            <w:pPr>
              <w:spacing w:before="280" w:after="13" w:line="250" w:lineRule="auto"/>
              <w:ind w:right="2015"/>
              <w:outlineLvl w:val="1"/>
              <w:rPr>
                <w:rFonts w:asciiTheme="minorHAnsi" w:hAnsiTheme="minorHAnsi" w:cstheme="minorHAnsi"/>
                <w:szCs w:val="22"/>
              </w:rPr>
            </w:pPr>
            <w:r w:rsidRPr="00F27B24">
              <w:rPr>
                <w:rFonts w:asciiTheme="minorHAnsi" w:hAnsiTheme="minorHAnsi" w:cstheme="minorHAnsi"/>
                <w:szCs w:val="22"/>
              </w:rPr>
              <w:t xml:space="preserve">The school’s </w:t>
            </w:r>
            <w:r w:rsidR="00D21DF9" w:rsidRPr="00F27B24">
              <w:rPr>
                <w:rFonts w:asciiTheme="minorHAnsi" w:hAnsiTheme="minorHAnsi" w:cstheme="minorHAnsi"/>
                <w:szCs w:val="22"/>
              </w:rPr>
              <w:t xml:space="preserve">Senior </w:t>
            </w:r>
            <w:r w:rsidR="00FF2ECA" w:rsidRPr="00F27B24">
              <w:rPr>
                <w:rFonts w:asciiTheme="minorHAnsi" w:hAnsiTheme="minorHAnsi" w:cstheme="minorHAnsi"/>
                <w:szCs w:val="22"/>
              </w:rPr>
              <w:t>Attendance</w:t>
            </w:r>
            <w:r w:rsidR="00D21DF9" w:rsidRPr="00F27B24">
              <w:rPr>
                <w:rFonts w:asciiTheme="minorHAnsi" w:hAnsiTheme="minorHAnsi" w:cstheme="minorHAnsi"/>
                <w:szCs w:val="22"/>
              </w:rPr>
              <w:t xml:space="preserve"> Champion</w:t>
            </w:r>
            <w:r w:rsidRPr="00F27B24">
              <w:rPr>
                <w:rFonts w:asciiTheme="minorHAnsi" w:hAnsiTheme="minorHAnsi" w:cstheme="minorHAnsi"/>
                <w:szCs w:val="22"/>
              </w:rPr>
              <w:t xml:space="preserve"> </w:t>
            </w:r>
            <w:r w:rsidR="00F27B24" w:rsidRPr="00F27B24">
              <w:rPr>
                <w:rFonts w:asciiTheme="minorHAnsi" w:hAnsiTheme="minorHAnsi" w:cstheme="minorHAnsi"/>
                <w:szCs w:val="22"/>
              </w:rPr>
              <w:t>are</w:t>
            </w:r>
            <w:r w:rsidRPr="00F27B24">
              <w:rPr>
                <w:rFonts w:asciiTheme="minorHAnsi" w:hAnsiTheme="minorHAnsi" w:cstheme="minorHAnsi"/>
                <w:szCs w:val="22"/>
              </w:rPr>
              <w:t>:</w:t>
            </w:r>
            <w:r w:rsidR="00F27B24" w:rsidRPr="00F27B24">
              <w:rPr>
                <w:rFonts w:asciiTheme="minorHAnsi" w:hAnsiTheme="minorHAnsi" w:cstheme="minorHAnsi"/>
                <w:szCs w:val="22"/>
              </w:rPr>
              <w:t xml:space="preserve"> The Headteacher &amp; SENCO</w:t>
            </w:r>
          </w:p>
          <w:p w14:paraId="44E1D5C7" w14:textId="3A81AD41" w:rsidR="004225E0" w:rsidRPr="00F27B24" w:rsidRDefault="004225E0" w:rsidP="00F618DE">
            <w:pPr>
              <w:spacing w:before="280" w:after="13" w:line="250" w:lineRule="auto"/>
              <w:ind w:right="2015"/>
              <w:outlineLvl w:val="1"/>
              <w:rPr>
                <w:rFonts w:asciiTheme="minorHAnsi" w:hAnsiTheme="minorHAnsi" w:cstheme="minorHAnsi"/>
                <w:szCs w:val="22"/>
              </w:rPr>
            </w:pPr>
            <w:r w:rsidRPr="00F27B24">
              <w:rPr>
                <w:rFonts w:asciiTheme="minorHAnsi" w:hAnsiTheme="minorHAnsi" w:cstheme="minorHAnsi"/>
                <w:szCs w:val="22"/>
              </w:rPr>
              <w:t>Their contact details are:</w:t>
            </w:r>
            <w:r w:rsidR="00F27B24" w:rsidRPr="00F27B24">
              <w:rPr>
                <w:rFonts w:asciiTheme="minorHAnsi" w:hAnsiTheme="minorHAnsi" w:cstheme="minorHAnsi"/>
                <w:szCs w:val="22"/>
              </w:rPr>
              <w:t xml:space="preserve"> The school office</w:t>
            </w:r>
          </w:p>
          <w:p w14:paraId="40EC8A94" w14:textId="36FC0DF0" w:rsidR="004225E0" w:rsidRPr="00550DF0" w:rsidRDefault="004225E0" w:rsidP="00F618DE">
            <w:pPr>
              <w:spacing w:before="280" w:after="13" w:line="250" w:lineRule="auto"/>
              <w:ind w:right="2015"/>
              <w:outlineLvl w:val="1"/>
              <w:rPr>
                <w:rFonts w:asciiTheme="minorHAnsi" w:hAnsiTheme="minorHAnsi" w:cstheme="minorHAnsi"/>
                <w:szCs w:val="22"/>
              </w:rPr>
            </w:pPr>
            <w:r w:rsidRPr="00F27B24">
              <w:rPr>
                <w:rFonts w:asciiTheme="minorHAnsi" w:hAnsiTheme="minorHAnsi" w:cstheme="minorHAnsi"/>
                <w:szCs w:val="22"/>
              </w:rPr>
              <w:t>The governor with responsibility for attendance is:</w:t>
            </w:r>
            <w:r w:rsidR="00F27B24" w:rsidRPr="00F27B24">
              <w:rPr>
                <w:rFonts w:asciiTheme="minorHAnsi" w:hAnsiTheme="minorHAnsi" w:cstheme="minorHAnsi"/>
                <w:szCs w:val="22"/>
              </w:rPr>
              <w:t xml:space="preserve"> The Chair of Governors</w:t>
            </w:r>
          </w:p>
        </w:tc>
      </w:tr>
      <w:tr w:rsidR="004225E0" w:rsidRPr="0043783A" w14:paraId="056C75BC" w14:textId="77777777" w:rsidTr="006E64D9">
        <w:tc>
          <w:tcPr>
            <w:tcW w:w="897" w:type="dxa"/>
          </w:tcPr>
          <w:p w14:paraId="0E5038F3" w14:textId="77777777" w:rsidR="004225E0" w:rsidRDefault="004225E0" w:rsidP="00AB2793">
            <w:pPr>
              <w:jc w:val="center"/>
              <w:rPr>
                <w:rFonts w:asciiTheme="minorHAnsi" w:hAnsiTheme="minorHAnsi" w:cstheme="minorHAnsi"/>
                <w:b/>
                <w:bCs/>
                <w:szCs w:val="22"/>
              </w:rPr>
            </w:pPr>
          </w:p>
        </w:tc>
        <w:tc>
          <w:tcPr>
            <w:tcW w:w="9876" w:type="dxa"/>
          </w:tcPr>
          <w:p w14:paraId="161B2A3D" w14:textId="4311246F" w:rsidR="004225E0" w:rsidRPr="00550DF0" w:rsidRDefault="00550DF0" w:rsidP="004225E0">
            <w:pPr>
              <w:rPr>
                <w:rFonts w:asciiTheme="minorHAnsi" w:hAnsiTheme="minorHAnsi" w:cstheme="minorHAnsi"/>
                <w:b/>
                <w:bCs/>
                <w:szCs w:val="22"/>
              </w:rPr>
            </w:pPr>
            <w:bookmarkStart w:id="4" w:name="monitoringappendix"/>
            <w:r>
              <w:rPr>
                <w:rFonts w:asciiTheme="minorHAnsi" w:hAnsiTheme="minorHAnsi" w:cstheme="minorHAnsi"/>
                <w:b/>
                <w:bCs/>
                <w:szCs w:val="22"/>
              </w:rPr>
              <w:t xml:space="preserve">Appendix 2: </w:t>
            </w:r>
            <w:r w:rsidR="004225E0" w:rsidRPr="00550DF0">
              <w:rPr>
                <w:rFonts w:asciiTheme="minorHAnsi" w:hAnsiTheme="minorHAnsi" w:cstheme="minorHAnsi"/>
                <w:b/>
                <w:bCs/>
                <w:szCs w:val="22"/>
              </w:rPr>
              <w:t>Attendance Monitoring Procedures</w:t>
            </w:r>
            <w:bookmarkEnd w:id="4"/>
          </w:p>
          <w:p w14:paraId="2B302EB1" w14:textId="36F225D6" w:rsidR="004225E0" w:rsidRPr="004070CA" w:rsidRDefault="00F27B24" w:rsidP="004225E0">
            <w:pPr>
              <w:rPr>
                <w:rFonts w:asciiTheme="minorHAnsi" w:hAnsiTheme="minorHAnsi" w:cstheme="minorHAnsi"/>
                <w:b/>
                <w:bCs/>
                <w:szCs w:val="22"/>
              </w:rPr>
            </w:pPr>
            <w:r w:rsidRPr="00F27B24">
              <w:rPr>
                <w:rFonts w:asciiTheme="minorHAnsi" w:hAnsiTheme="minorHAnsi" w:cstheme="minorHAnsi"/>
                <w:szCs w:val="22"/>
              </w:rPr>
              <w:t>Droxford Junior School</w:t>
            </w:r>
            <w:r w:rsidR="004225E0" w:rsidRPr="00F27B24">
              <w:rPr>
                <w:rFonts w:asciiTheme="minorHAnsi" w:hAnsiTheme="minorHAnsi" w:cstheme="minorHAnsi"/>
                <w:b/>
                <w:bCs/>
                <w:szCs w:val="22"/>
              </w:rPr>
              <w:t xml:space="preserve"> </w:t>
            </w:r>
            <w:r w:rsidR="004225E0" w:rsidRPr="004070CA">
              <w:rPr>
                <w:rFonts w:asciiTheme="minorHAnsi" w:hAnsiTheme="minorHAnsi" w:cstheme="minorHAnsi"/>
                <w:szCs w:val="22"/>
              </w:rPr>
              <w:t>has adopted the following attendance monitoring procedures, to ensure that pupils’ attendance meets the expected standard, and effective intervention is provided where pupils’ attendance falls below the standard:</w:t>
            </w:r>
          </w:p>
          <w:p w14:paraId="727C0F8B" w14:textId="5970C06B" w:rsidR="004225E0" w:rsidRPr="004070CA" w:rsidRDefault="004225E0" w:rsidP="004070CA">
            <w:pPr>
              <w:pStyle w:val="ListParagraph"/>
              <w:numPr>
                <w:ilvl w:val="0"/>
                <w:numId w:val="36"/>
              </w:numPr>
              <w:spacing w:after="200" w:line="276" w:lineRule="auto"/>
              <w:rPr>
                <w:rFonts w:asciiTheme="minorHAnsi" w:hAnsiTheme="minorHAnsi" w:cstheme="minorHAnsi"/>
                <w:szCs w:val="22"/>
              </w:rPr>
            </w:pPr>
            <w:r w:rsidRPr="004070CA">
              <w:rPr>
                <w:rFonts w:asciiTheme="minorHAnsi" w:hAnsiTheme="minorHAnsi" w:cstheme="minorHAnsi"/>
                <w:szCs w:val="22"/>
              </w:rPr>
              <w:t>A</w:t>
            </w:r>
            <w:r w:rsidR="007512EC" w:rsidRPr="004070CA">
              <w:rPr>
                <w:rFonts w:asciiTheme="minorHAnsi" w:hAnsiTheme="minorHAnsi" w:cstheme="minorHAnsi"/>
                <w:szCs w:val="22"/>
              </w:rPr>
              <w:t xml:space="preserve">n </w:t>
            </w:r>
            <w:r w:rsidR="008F49D7" w:rsidRPr="004070CA">
              <w:rPr>
                <w:rFonts w:asciiTheme="minorHAnsi" w:hAnsiTheme="minorHAnsi" w:cstheme="minorHAnsi"/>
                <w:szCs w:val="22"/>
              </w:rPr>
              <w:t>A</w:t>
            </w:r>
            <w:r w:rsidR="007512EC" w:rsidRPr="004070CA">
              <w:rPr>
                <w:rFonts w:asciiTheme="minorHAnsi" w:hAnsiTheme="minorHAnsi" w:cstheme="minorHAnsi"/>
                <w:szCs w:val="22"/>
              </w:rPr>
              <w:t xml:space="preserve">rbor report </w:t>
            </w:r>
            <w:r w:rsidR="00BE6BA7" w:rsidRPr="004070CA">
              <w:rPr>
                <w:rFonts w:asciiTheme="minorHAnsi" w:hAnsiTheme="minorHAnsi" w:cstheme="minorHAnsi"/>
                <w:szCs w:val="22"/>
              </w:rPr>
              <w:t>will be used</w:t>
            </w:r>
            <w:r w:rsidRPr="004070CA">
              <w:rPr>
                <w:rFonts w:asciiTheme="minorHAnsi" w:hAnsiTheme="minorHAnsi" w:cstheme="minorHAnsi"/>
                <w:szCs w:val="22"/>
              </w:rPr>
              <w:t xml:space="preserve"> </w:t>
            </w:r>
            <w:r w:rsidR="00470B0D" w:rsidRPr="004070CA">
              <w:rPr>
                <w:rFonts w:asciiTheme="minorHAnsi" w:hAnsiTheme="minorHAnsi" w:cstheme="minorHAnsi"/>
                <w:szCs w:val="22"/>
              </w:rPr>
              <w:t>to monitor by</w:t>
            </w:r>
            <w:r w:rsidRPr="004070CA">
              <w:rPr>
                <w:rFonts w:asciiTheme="minorHAnsi" w:hAnsiTheme="minorHAnsi" w:cstheme="minorHAnsi"/>
                <w:szCs w:val="22"/>
              </w:rPr>
              <w:t xml:space="preserve"> </w:t>
            </w:r>
            <w:r w:rsidRPr="004070CA">
              <w:rPr>
                <w:rFonts w:asciiTheme="minorHAnsi" w:hAnsiTheme="minorHAnsi" w:cstheme="minorHAnsi"/>
                <w:bCs/>
                <w:szCs w:val="22"/>
              </w:rPr>
              <w:t xml:space="preserve">SLT, </w:t>
            </w:r>
            <w:r w:rsidR="00D21DF9" w:rsidRPr="004070CA">
              <w:rPr>
                <w:rFonts w:asciiTheme="minorHAnsi" w:hAnsiTheme="minorHAnsi" w:cstheme="minorHAnsi"/>
                <w:bCs/>
                <w:szCs w:val="22"/>
              </w:rPr>
              <w:t xml:space="preserve">Senior </w:t>
            </w:r>
            <w:r w:rsidR="00FF2ECA" w:rsidRPr="004070CA">
              <w:rPr>
                <w:rFonts w:asciiTheme="minorHAnsi" w:hAnsiTheme="minorHAnsi" w:cstheme="minorHAnsi"/>
                <w:bCs/>
                <w:szCs w:val="22"/>
              </w:rPr>
              <w:t>Attendance</w:t>
            </w:r>
            <w:r w:rsidR="00D21DF9" w:rsidRPr="004070CA">
              <w:rPr>
                <w:rFonts w:asciiTheme="minorHAnsi" w:hAnsiTheme="minorHAnsi" w:cstheme="minorHAnsi"/>
                <w:bCs/>
                <w:szCs w:val="22"/>
              </w:rPr>
              <w:t xml:space="preserve"> Champion</w:t>
            </w:r>
            <w:r w:rsidRPr="004070CA">
              <w:rPr>
                <w:rFonts w:asciiTheme="minorHAnsi" w:hAnsiTheme="minorHAnsi" w:cstheme="minorHAnsi"/>
                <w:bCs/>
                <w:szCs w:val="22"/>
              </w:rPr>
              <w:t xml:space="preserve"> and Family Support Worker </w:t>
            </w:r>
            <w:r w:rsidRPr="004070CA">
              <w:rPr>
                <w:rFonts w:asciiTheme="minorHAnsi" w:hAnsiTheme="minorHAnsi" w:cstheme="minorHAnsi"/>
                <w:szCs w:val="22"/>
              </w:rPr>
              <w:t>detailing</w:t>
            </w:r>
            <w:r w:rsidR="00EE013C" w:rsidRPr="004070CA">
              <w:rPr>
                <w:rFonts w:asciiTheme="minorHAnsi" w:hAnsiTheme="minorHAnsi" w:cstheme="minorHAnsi"/>
                <w:szCs w:val="22"/>
              </w:rPr>
              <w:t xml:space="preserve"> weekly </w:t>
            </w:r>
            <w:r w:rsidRPr="004070CA">
              <w:rPr>
                <w:rFonts w:asciiTheme="minorHAnsi" w:hAnsiTheme="minorHAnsi" w:cstheme="minorHAnsi"/>
                <w:szCs w:val="22"/>
              </w:rPr>
              <w:t>and</w:t>
            </w:r>
            <w:r w:rsidR="00EE013C" w:rsidRPr="004070CA">
              <w:rPr>
                <w:rFonts w:asciiTheme="minorHAnsi" w:hAnsiTheme="minorHAnsi" w:cstheme="minorHAnsi"/>
                <w:szCs w:val="22"/>
              </w:rPr>
              <w:t xml:space="preserve"> annual</w:t>
            </w:r>
            <w:r w:rsidRPr="004070CA">
              <w:rPr>
                <w:rFonts w:asciiTheme="minorHAnsi" w:hAnsiTheme="minorHAnsi" w:cstheme="minorHAnsi"/>
                <w:color w:val="FF6900"/>
                <w:szCs w:val="22"/>
              </w:rPr>
              <w:t xml:space="preserve"> </w:t>
            </w:r>
            <w:r w:rsidRPr="004070CA">
              <w:rPr>
                <w:rFonts w:asciiTheme="minorHAnsi" w:hAnsiTheme="minorHAnsi" w:cstheme="minorHAnsi"/>
                <w:szCs w:val="22"/>
              </w:rPr>
              <w:t>attendance to date.</w:t>
            </w:r>
          </w:p>
          <w:p w14:paraId="1C6D4022" w14:textId="6FB32423" w:rsidR="004225E0" w:rsidRPr="004070CA" w:rsidRDefault="004225E0" w:rsidP="004070CA">
            <w:pPr>
              <w:pStyle w:val="ListParagraph"/>
              <w:numPr>
                <w:ilvl w:val="0"/>
                <w:numId w:val="36"/>
              </w:numPr>
              <w:spacing w:after="200" w:line="276" w:lineRule="auto"/>
              <w:rPr>
                <w:rFonts w:asciiTheme="minorHAnsi" w:hAnsiTheme="minorHAnsi" w:cstheme="minorHAnsi"/>
                <w:bCs/>
                <w:szCs w:val="22"/>
              </w:rPr>
            </w:pPr>
            <w:r w:rsidRPr="004070CA">
              <w:rPr>
                <w:rFonts w:asciiTheme="minorHAnsi" w:hAnsiTheme="minorHAnsi" w:cstheme="minorHAnsi"/>
                <w:szCs w:val="22"/>
              </w:rPr>
              <w:t xml:space="preserve">Any attendance/punctuality trends noticed by classroom teachers are passed immediately to the </w:t>
            </w:r>
            <w:r w:rsidRPr="004070CA">
              <w:rPr>
                <w:rFonts w:asciiTheme="minorHAnsi" w:hAnsiTheme="minorHAnsi" w:cstheme="minorHAnsi"/>
                <w:bCs/>
                <w:szCs w:val="22"/>
              </w:rPr>
              <w:t>SLT.</w:t>
            </w:r>
          </w:p>
          <w:p w14:paraId="26421CEA" w14:textId="77777777" w:rsidR="004225E0" w:rsidRPr="004070CA" w:rsidRDefault="004225E0" w:rsidP="004070CA">
            <w:pPr>
              <w:pStyle w:val="ListParagraph"/>
              <w:numPr>
                <w:ilvl w:val="0"/>
                <w:numId w:val="36"/>
              </w:numPr>
              <w:spacing w:after="200" w:line="276" w:lineRule="auto"/>
              <w:rPr>
                <w:rFonts w:asciiTheme="minorHAnsi" w:hAnsiTheme="minorHAnsi" w:cstheme="minorHAnsi"/>
                <w:szCs w:val="22"/>
              </w:rPr>
            </w:pPr>
            <w:r w:rsidRPr="004070CA">
              <w:rPr>
                <w:rFonts w:asciiTheme="minorHAnsi" w:hAnsiTheme="minorHAnsi" w:cstheme="minorHAnsi"/>
                <w:szCs w:val="22"/>
              </w:rPr>
              <w:t xml:space="preserve">Contact is made with parents on the first day of absence for any pupil absence not reported. ‘N’ codes are used to indicate that the pupil is absent for a reason not yet provided; these N codes are reported to the </w:t>
            </w:r>
            <w:r w:rsidRPr="004070CA">
              <w:rPr>
                <w:rFonts w:asciiTheme="minorHAnsi" w:hAnsiTheme="minorHAnsi" w:cstheme="minorHAnsi"/>
                <w:bCs/>
                <w:szCs w:val="22"/>
              </w:rPr>
              <w:t>SLT and attendance officer</w:t>
            </w:r>
            <w:r w:rsidRPr="004070CA">
              <w:rPr>
                <w:rFonts w:asciiTheme="minorHAnsi" w:hAnsiTheme="minorHAnsi" w:cstheme="minorHAnsi"/>
                <w:szCs w:val="22"/>
              </w:rPr>
              <w:t xml:space="preserve"> daily.</w:t>
            </w:r>
          </w:p>
          <w:p w14:paraId="515BF833" w14:textId="77777777" w:rsidR="004225E0" w:rsidRPr="004070CA" w:rsidRDefault="004225E0" w:rsidP="004070CA">
            <w:pPr>
              <w:pStyle w:val="ListParagraph"/>
              <w:numPr>
                <w:ilvl w:val="0"/>
                <w:numId w:val="36"/>
              </w:numPr>
              <w:spacing w:after="200" w:line="276" w:lineRule="auto"/>
              <w:rPr>
                <w:rFonts w:asciiTheme="minorHAnsi" w:hAnsiTheme="minorHAnsi" w:cstheme="minorHAnsi"/>
                <w:szCs w:val="22"/>
              </w:rPr>
            </w:pPr>
            <w:r w:rsidRPr="004070CA">
              <w:rPr>
                <w:rFonts w:asciiTheme="minorHAnsi" w:hAnsiTheme="minorHAnsi" w:cstheme="minorHAnsi"/>
                <w:szCs w:val="22"/>
              </w:rPr>
              <w:t xml:space="preserve">Contact is made to the parents of any pupils marked using the N code. Any N codes not established after a week are recorded as an unauthorised absence. </w:t>
            </w:r>
          </w:p>
          <w:p w14:paraId="504DA966" w14:textId="73F3ACB4" w:rsidR="004225E0" w:rsidRPr="004070CA" w:rsidRDefault="004225E0" w:rsidP="004070CA">
            <w:pPr>
              <w:pStyle w:val="ListParagraph"/>
              <w:numPr>
                <w:ilvl w:val="0"/>
                <w:numId w:val="36"/>
              </w:numPr>
              <w:spacing w:after="200" w:line="276" w:lineRule="auto"/>
              <w:rPr>
                <w:rFonts w:asciiTheme="minorHAnsi" w:hAnsiTheme="minorHAnsi" w:cstheme="minorHAnsi"/>
                <w:szCs w:val="22"/>
              </w:rPr>
            </w:pPr>
            <w:r w:rsidRPr="004070CA">
              <w:rPr>
                <w:rFonts w:asciiTheme="minorHAnsi" w:hAnsiTheme="minorHAnsi" w:cstheme="minorHAnsi"/>
                <w:szCs w:val="22"/>
              </w:rPr>
              <w:lastRenderedPageBreak/>
              <w:t>If a pupil’s attendance falls to</w:t>
            </w:r>
            <w:r w:rsidR="00EE013C" w:rsidRPr="004070CA">
              <w:rPr>
                <w:rFonts w:asciiTheme="minorHAnsi" w:hAnsiTheme="minorHAnsi" w:cstheme="minorHAnsi"/>
                <w:szCs w:val="22"/>
              </w:rPr>
              <w:t xml:space="preserve"> 96 percent,</w:t>
            </w:r>
            <w:r w:rsidRPr="004070CA">
              <w:rPr>
                <w:rFonts w:asciiTheme="minorHAnsi" w:hAnsiTheme="minorHAnsi" w:cstheme="minorHAnsi"/>
                <w:szCs w:val="22"/>
              </w:rPr>
              <w:t xml:space="preserve"> the </w:t>
            </w:r>
            <w:r w:rsidR="00D21DF9" w:rsidRPr="004070CA">
              <w:rPr>
                <w:rFonts w:asciiTheme="minorHAnsi" w:hAnsiTheme="minorHAnsi" w:cstheme="minorHAnsi"/>
                <w:bCs/>
                <w:szCs w:val="22"/>
              </w:rPr>
              <w:t xml:space="preserve">Senior </w:t>
            </w:r>
            <w:r w:rsidR="00FF2ECA" w:rsidRPr="004070CA">
              <w:rPr>
                <w:rFonts w:asciiTheme="minorHAnsi" w:hAnsiTheme="minorHAnsi" w:cstheme="minorHAnsi"/>
                <w:bCs/>
                <w:szCs w:val="22"/>
              </w:rPr>
              <w:t>Attendance</w:t>
            </w:r>
            <w:r w:rsidR="00D21DF9" w:rsidRPr="004070CA">
              <w:rPr>
                <w:rFonts w:asciiTheme="minorHAnsi" w:hAnsiTheme="minorHAnsi" w:cstheme="minorHAnsi"/>
                <w:bCs/>
                <w:szCs w:val="22"/>
              </w:rPr>
              <w:t xml:space="preserve"> Champion</w:t>
            </w:r>
            <w:r w:rsidRPr="004070CA">
              <w:rPr>
                <w:rFonts w:asciiTheme="minorHAnsi" w:hAnsiTheme="minorHAnsi" w:cstheme="minorHAnsi"/>
                <w:szCs w:val="22"/>
              </w:rPr>
              <w:t xml:space="preserve"> speaks to the pupil in school</w:t>
            </w:r>
            <w:r w:rsidR="00EE013C" w:rsidRPr="004070CA">
              <w:rPr>
                <w:rFonts w:asciiTheme="minorHAnsi" w:hAnsiTheme="minorHAnsi" w:cstheme="minorHAnsi"/>
                <w:szCs w:val="22"/>
              </w:rPr>
              <w:t xml:space="preserve"> or to their parent</w:t>
            </w:r>
            <w:r w:rsidRPr="004070CA">
              <w:rPr>
                <w:rFonts w:asciiTheme="minorHAnsi" w:hAnsiTheme="minorHAnsi" w:cstheme="minorHAnsi"/>
                <w:szCs w:val="22"/>
              </w:rPr>
              <w:t xml:space="preserve"> to discuss any issues or problems to ascertain how the school can help to improve their attendance. </w:t>
            </w:r>
          </w:p>
          <w:p w14:paraId="4E6884F9" w14:textId="0AA8FCBB" w:rsidR="004225E0" w:rsidRPr="004070CA" w:rsidRDefault="004225E0" w:rsidP="004070CA">
            <w:pPr>
              <w:pStyle w:val="ListParagraph"/>
              <w:numPr>
                <w:ilvl w:val="0"/>
                <w:numId w:val="36"/>
              </w:numPr>
              <w:spacing w:after="200" w:line="276" w:lineRule="auto"/>
              <w:rPr>
                <w:rFonts w:asciiTheme="minorHAnsi" w:hAnsiTheme="minorHAnsi" w:cstheme="minorHAnsi"/>
                <w:szCs w:val="22"/>
              </w:rPr>
            </w:pPr>
            <w:r w:rsidRPr="004070CA">
              <w:rPr>
                <w:rFonts w:asciiTheme="minorHAnsi" w:hAnsiTheme="minorHAnsi" w:cstheme="minorHAnsi"/>
                <w:szCs w:val="22"/>
              </w:rPr>
              <w:t>If a pupil’s attendance falls below</w:t>
            </w:r>
            <w:r w:rsidR="00EE013C" w:rsidRPr="004070CA">
              <w:rPr>
                <w:rFonts w:asciiTheme="minorHAnsi" w:hAnsiTheme="minorHAnsi" w:cstheme="minorHAnsi"/>
                <w:szCs w:val="22"/>
              </w:rPr>
              <w:t xml:space="preserve"> 95 percent</w:t>
            </w:r>
            <w:r w:rsidRPr="004070CA">
              <w:rPr>
                <w:rFonts w:asciiTheme="minorHAnsi" w:hAnsiTheme="minorHAnsi" w:cstheme="minorHAnsi"/>
                <w:szCs w:val="22"/>
              </w:rPr>
              <w:t xml:space="preserve">, a letter is sent home raising concerns </w:t>
            </w:r>
            <w:r w:rsidR="00EE013C" w:rsidRPr="004070CA">
              <w:rPr>
                <w:rFonts w:asciiTheme="minorHAnsi" w:hAnsiTheme="minorHAnsi" w:cstheme="minorHAnsi"/>
                <w:szCs w:val="22"/>
              </w:rPr>
              <w:t>over the level of absence and the impact this could have on learning</w:t>
            </w:r>
            <w:r w:rsidRPr="004070CA">
              <w:rPr>
                <w:rFonts w:asciiTheme="minorHAnsi" w:hAnsiTheme="minorHAnsi" w:cstheme="minorHAnsi"/>
                <w:szCs w:val="22"/>
              </w:rPr>
              <w:t xml:space="preserve">. The letter also has an attached leaflet outlining how parents can work with the school and their child to improve attendance. </w:t>
            </w:r>
          </w:p>
          <w:p w14:paraId="1AC212E9" w14:textId="28F07C5E" w:rsidR="004225E0" w:rsidRPr="004070CA" w:rsidRDefault="004225E0" w:rsidP="004070CA">
            <w:pPr>
              <w:pStyle w:val="ListParagraph"/>
              <w:numPr>
                <w:ilvl w:val="0"/>
                <w:numId w:val="36"/>
              </w:numPr>
              <w:spacing w:after="200" w:line="276" w:lineRule="auto"/>
              <w:rPr>
                <w:rFonts w:asciiTheme="minorHAnsi" w:hAnsiTheme="minorHAnsi" w:cstheme="minorHAnsi"/>
                <w:szCs w:val="22"/>
              </w:rPr>
            </w:pPr>
            <w:r w:rsidRPr="004070CA">
              <w:rPr>
                <w:rFonts w:asciiTheme="minorHAnsi" w:hAnsiTheme="minorHAnsi" w:cstheme="minorHAnsi"/>
                <w:szCs w:val="22"/>
              </w:rPr>
              <w:t>If a pupil’s attendance falls below</w:t>
            </w:r>
            <w:r w:rsidR="00EE013C" w:rsidRPr="004070CA">
              <w:rPr>
                <w:rFonts w:asciiTheme="minorHAnsi" w:hAnsiTheme="minorHAnsi" w:cstheme="minorHAnsi"/>
                <w:szCs w:val="22"/>
              </w:rPr>
              <w:t xml:space="preserve"> 90 percent</w:t>
            </w:r>
            <w:r w:rsidRPr="004070CA">
              <w:rPr>
                <w:rFonts w:asciiTheme="minorHAnsi" w:hAnsiTheme="minorHAnsi" w:cstheme="minorHAnsi"/>
                <w:szCs w:val="22"/>
              </w:rPr>
              <w:t>, a letter is sent home explaining that the pupil’s attendance is now being monitored</w:t>
            </w:r>
            <w:r w:rsidR="00EE013C" w:rsidRPr="004070CA">
              <w:rPr>
                <w:rFonts w:asciiTheme="minorHAnsi" w:hAnsiTheme="minorHAnsi" w:cstheme="minorHAnsi"/>
                <w:szCs w:val="22"/>
              </w:rPr>
              <w:t xml:space="preserve"> as they are classed as Persistently Absent</w:t>
            </w:r>
            <w:r w:rsidRPr="004070CA">
              <w:rPr>
                <w:rFonts w:asciiTheme="minorHAnsi" w:hAnsiTheme="minorHAnsi" w:cstheme="minorHAnsi"/>
                <w:szCs w:val="22"/>
              </w:rPr>
              <w:t xml:space="preserve">, and the </w:t>
            </w:r>
            <w:r w:rsidR="00D21DF9" w:rsidRPr="004070CA">
              <w:rPr>
                <w:rFonts w:asciiTheme="minorHAnsi" w:hAnsiTheme="minorHAnsi" w:cstheme="minorHAnsi"/>
                <w:szCs w:val="22"/>
              </w:rPr>
              <w:t xml:space="preserve">Senior </w:t>
            </w:r>
            <w:r w:rsidR="00FF2ECA" w:rsidRPr="004070CA">
              <w:rPr>
                <w:rFonts w:asciiTheme="minorHAnsi" w:hAnsiTheme="minorHAnsi" w:cstheme="minorHAnsi"/>
                <w:szCs w:val="22"/>
              </w:rPr>
              <w:t>Attendance</w:t>
            </w:r>
            <w:r w:rsidR="00D21DF9" w:rsidRPr="004070CA">
              <w:rPr>
                <w:rFonts w:asciiTheme="minorHAnsi" w:hAnsiTheme="minorHAnsi" w:cstheme="minorHAnsi"/>
                <w:szCs w:val="22"/>
              </w:rPr>
              <w:t xml:space="preserve"> Champion</w:t>
            </w:r>
            <w:r w:rsidRPr="004070CA">
              <w:rPr>
                <w:rFonts w:asciiTheme="minorHAnsi" w:hAnsiTheme="minorHAnsi" w:cstheme="minorHAnsi"/>
                <w:szCs w:val="22"/>
              </w:rPr>
              <w:t xml:space="preserve"> contacts the parents to discuss this. </w:t>
            </w:r>
          </w:p>
          <w:p w14:paraId="225C2EF1" w14:textId="7502B826" w:rsidR="004225E0" w:rsidRPr="004070CA" w:rsidRDefault="004225E0" w:rsidP="004070CA">
            <w:pPr>
              <w:pStyle w:val="ListParagraph"/>
              <w:numPr>
                <w:ilvl w:val="0"/>
                <w:numId w:val="36"/>
              </w:numPr>
              <w:spacing w:after="200" w:line="276" w:lineRule="auto"/>
              <w:rPr>
                <w:rFonts w:asciiTheme="minorHAnsi" w:hAnsiTheme="minorHAnsi" w:cstheme="minorHAnsi"/>
                <w:szCs w:val="22"/>
              </w:rPr>
            </w:pPr>
            <w:r w:rsidRPr="004070CA">
              <w:rPr>
                <w:rFonts w:asciiTheme="minorHAnsi" w:hAnsiTheme="minorHAnsi" w:cstheme="minorHAnsi"/>
                <w:szCs w:val="22"/>
              </w:rPr>
              <w:t>The pupil’s attendance is monitored for</w:t>
            </w:r>
            <w:r w:rsidR="00EE013C" w:rsidRPr="004070CA">
              <w:rPr>
                <w:rFonts w:asciiTheme="minorHAnsi" w:hAnsiTheme="minorHAnsi" w:cstheme="minorHAnsi"/>
                <w:szCs w:val="22"/>
              </w:rPr>
              <w:t xml:space="preserve"> two weeks</w:t>
            </w:r>
            <w:r w:rsidRPr="004070CA">
              <w:rPr>
                <w:rFonts w:asciiTheme="minorHAnsi" w:hAnsiTheme="minorHAnsi" w:cstheme="minorHAnsi"/>
                <w:color w:val="FF6900"/>
                <w:szCs w:val="22"/>
              </w:rPr>
              <w:t xml:space="preserve"> </w:t>
            </w:r>
            <w:r w:rsidRPr="004070CA">
              <w:rPr>
                <w:rFonts w:asciiTheme="minorHAnsi" w:hAnsiTheme="minorHAnsi" w:cstheme="minorHAnsi"/>
                <w:szCs w:val="22"/>
              </w:rPr>
              <w:t xml:space="preserve">and, if attendance does not improve after this time, parents are required to attend a meeting in school with the classroom teacher and set targets for their child. If parents are unwilling to cooperate, or are genuinely unable to attend, a referral may be required to the </w:t>
            </w:r>
            <w:r w:rsidR="00DA3B97" w:rsidRPr="004070CA">
              <w:rPr>
                <w:rFonts w:asciiTheme="minorHAnsi" w:hAnsiTheme="minorHAnsi" w:cstheme="minorHAnsi"/>
                <w:szCs w:val="22"/>
              </w:rPr>
              <w:t>School Attendance Support Team</w:t>
            </w:r>
            <w:r w:rsidRPr="004070CA">
              <w:rPr>
                <w:rFonts w:asciiTheme="minorHAnsi" w:hAnsiTheme="minorHAnsi" w:cstheme="minorHAnsi"/>
                <w:szCs w:val="22"/>
              </w:rPr>
              <w:t>, who will then conduct a home visit.</w:t>
            </w:r>
          </w:p>
          <w:p w14:paraId="6524B483" w14:textId="77777777" w:rsidR="004070CA" w:rsidRDefault="004225E0" w:rsidP="004070CA">
            <w:pPr>
              <w:pStyle w:val="ListParagraph"/>
              <w:numPr>
                <w:ilvl w:val="0"/>
                <w:numId w:val="36"/>
              </w:numPr>
              <w:spacing w:after="200" w:line="276" w:lineRule="auto"/>
              <w:rPr>
                <w:rFonts w:asciiTheme="minorHAnsi" w:hAnsiTheme="minorHAnsi" w:cstheme="minorHAnsi"/>
                <w:szCs w:val="22"/>
              </w:rPr>
            </w:pPr>
            <w:r w:rsidRPr="004070CA">
              <w:rPr>
                <w:rFonts w:asciiTheme="minorHAnsi" w:hAnsiTheme="minorHAnsi" w:cstheme="minorHAnsi"/>
                <w:szCs w:val="22"/>
              </w:rPr>
              <w:t>After the</w:t>
            </w:r>
            <w:r w:rsidR="00550DF0" w:rsidRPr="004070CA">
              <w:rPr>
                <w:rFonts w:asciiTheme="minorHAnsi" w:hAnsiTheme="minorHAnsi" w:cstheme="minorHAnsi"/>
                <w:szCs w:val="22"/>
              </w:rPr>
              <w:t xml:space="preserve"> two-week</w:t>
            </w:r>
            <w:r w:rsidRPr="004070CA">
              <w:rPr>
                <w:rFonts w:asciiTheme="minorHAnsi" w:hAnsiTheme="minorHAnsi" w:cstheme="minorHAnsi"/>
                <w:color w:val="FF6900"/>
                <w:szCs w:val="22"/>
              </w:rPr>
              <w:t xml:space="preserve"> </w:t>
            </w:r>
            <w:r w:rsidRPr="004070CA">
              <w:rPr>
                <w:rFonts w:asciiTheme="minorHAnsi" w:hAnsiTheme="minorHAnsi" w:cstheme="minorHAnsi"/>
                <w:szCs w:val="22"/>
              </w:rPr>
              <w:t xml:space="preserve">monitoring period, and if targets are met, a letter is sent home from the </w:t>
            </w:r>
            <w:r w:rsidRPr="004070CA">
              <w:rPr>
                <w:rFonts w:asciiTheme="minorHAnsi" w:hAnsiTheme="minorHAnsi" w:cstheme="minorHAnsi"/>
                <w:bCs/>
                <w:szCs w:val="22"/>
              </w:rPr>
              <w:t>SLT t</w:t>
            </w:r>
            <w:r w:rsidRPr="004070CA">
              <w:rPr>
                <w:rFonts w:asciiTheme="minorHAnsi" w:hAnsiTheme="minorHAnsi" w:cstheme="minorHAnsi"/>
                <w:szCs w:val="22"/>
              </w:rPr>
              <w:t>o congratulate the pupil and their parents on improving attendance. Monitoring and communication with the parents continues until attendance stabilises to</w:t>
            </w:r>
            <w:r w:rsidR="00550DF0" w:rsidRPr="004070CA">
              <w:rPr>
                <w:rFonts w:asciiTheme="minorHAnsi" w:hAnsiTheme="minorHAnsi" w:cstheme="minorHAnsi"/>
                <w:szCs w:val="22"/>
              </w:rPr>
              <w:t xml:space="preserve"> 96 percent</w:t>
            </w:r>
            <w:r w:rsidRPr="004070CA">
              <w:rPr>
                <w:rFonts w:asciiTheme="minorHAnsi" w:hAnsiTheme="minorHAnsi" w:cstheme="minorHAnsi"/>
                <w:szCs w:val="22"/>
              </w:rPr>
              <w:t xml:space="preserve">. </w:t>
            </w:r>
          </w:p>
          <w:p w14:paraId="36A57B00" w14:textId="7551FB5A" w:rsidR="004225E0" w:rsidRPr="004070CA" w:rsidRDefault="004225E0" w:rsidP="004070CA">
            <w:pPr>
              <w:pStyle w:val="ListParagraph"/>
              <w:numPr>
                <w:ilvl w:val="0"/>
                <w:numId w:val="36"/>
              </w:numPr>
              <w:spacing w:after="200" w:line="276" w:lineRule="auto"/>
              <w:rPr>
                <w:rFonts w:asciiTheme="minorHAnsi" w:hAnsiTheme="minorHAnsi" w:cstheme="minorHAnsi"/>
                <w:szCs w:val="22"/>
              </w:rPr>
            </w:pPr>
            <w:r w:rsidRPr="004070CA">
              <w:rPr>
                <w:rFonts w:asciiTheme="minorHAnsi" w:hAnsiTheme="minorHAnsi" w:cstheme="minorHAnsi"/>
                <w:szCs w:val="22"/>
              </w:rPr>
              <w:t xml:space="preserve">If targets are not met, the </w:t>
            </w:r>
            <w:r w:rsidR="00D21DF9" w:rsidRPr="004070CA">
              <w:rPr>
                <w:rFonts w:asciiTheme="minorHAnsi" w:hAnsiTheme="minorHAnsi" w:cstheme="minorHAnsi"/>
                <w:szCs w:val="22"/>
              </w:rPr>
              <w:t xml:space="preserve">Senior </w:t>
            </w:r>
            <w:r w:rsidR="00FF2ECA" w:rsidRPr="004070CA">
              <w:rPr>
                <w:rFonts w:asciiTheme="minorHAnsi" w:hAnsiTheme="minorHAnsi" w:cstheme="minorHAnsi"/>
                <w:szCs w:val="22"/>
              </w:rPr>
              <w:t>Attendance</w:t>
            </w:r>
            <w:r w:rsidR="00D21DF9" w:rsidRPr="004070CA">
              <w:rPr>
                <w:rFonts w:asciiTheme="minorHAnsi" w:hAnsiTheme="minorHAnsi" w:cstheme="minorHAnsi"/>
                <w:szCs w:val="22"/>
              </w:rPr>
              <w:t xml:space="preserve"> Champion</w:t>
            </w:r>
            <w:r w:rsidR="00550DF0" w:rsidRPr="004070CA">
              <w:rPr>
                <w:rFonts w:asciiTheme="minorHAnsi" w:hAnsiTheme="minorHAnsi" w:cstheme="minorHAnsi"/>
                <w:szCs w:val="22"/>
              </w:rPr>
              <w:t xml:space="preserve"> makes a referral to the School Attendance Support Team</w:t>
            </w:r>
            <w:r w:rsidRPr="004070CA">
              <w:rPr>
                <w:rFonts w:asciiTheme="minorHAnsi" w:hAnsiTheme="minorHAnsi" w:cstheme="minorHAnsi"/>
                <w:szCs w:val="22"/>
              </w:rPr>
              <w:t>. Education welfare protocol is followed, and a</w:t>
            </w:r>
            <w:r w:rsidR="00550DF0" w:rsidRPr="004070CA">
              <w:rPr>
                <w:rFonts w:asciiTheme="minorHAnsi" w:hAnsiTheme="minorHAnsi" w:cstheme="minorHAnsi"/>
                <w:szCs w:val="22"/>
              </w:rPr>
              <w:t>n</w:t>
            </w:r>
            <w:r w:rsidRPr="004070CA">
              <w:rPr>
                <w:rFonts w:asciiTheme="minorHAnsi" w:hAnsiTheme="minorHAnsi" w:cstheme="minorHAnsi"/>
                <w:szCs w:val="22"/>
              </w:rPr>
              <w:t xml:space="preserve"> </w:t>
            </w:r>
            <w:r w:rsidR="00550DF0" w:rsidRPr="004070CA">
              <w:rPr>
                <w:rFonts w:asciiTheme="minorHAnsi" w:hAnsiTheme="minorHAnsi" w:cstheme="minorHAnsi"/>
                <w:szCs w:val="22"/>
              </w:rPr>
              <w:t>attendance</w:t>
            </w:r>
            <w:r w:rsidRPr="004070CA">
              <w:rPr>
                <w:rFonts w:asciiTheme="minorHAnsi" w:hAnsiTheme="minorHAnsi" w:cstheme="minorHAnsi"/>
                <w:szCs w:val="22"/>
              </w:rPr>
              <w:t xml:space="preserve"> contract is drawn up. A</w:t>
            </w:r>
            <w:r w:rsidR="00550DF0" w:rsidRPr="004070CA">
              <w:rPr>
                <w:rFonts w:asciiTheme="minorHAnsi" w:hAnsiTheme="minorHAnsi" w:cstheme="minorHAnsi"/>
                <w:szCs w:val="22"/>
              </w:rPr>
              <w:t xml:space="preserve"> four-week </w:t>
            </w:r>
            <w:r w:rsidRPr="004070CA">
              <w:rPr>
                <w:rFonts w:asciiTheme="minorHAnsi" w:hAnsiTheme="minorHAnsi" w:cstheme="minorHAnsi"/>
                <w:szCs w:val="22"/>
              </w:rPr>
              <w:t>monitoring period is established and, if there are no improvements, a final written warning is issued to the parents if there is no improvement after an additional</w:t>
            </w:r>
            <w:r w:rsidR="00550DF0" w:rsidRPr="004070CA">
              <w:rPr>
                <w:rFonts w:asciiTheme="minorHAnsi" w:hAnsiTheme="minorHAnsi" w:cstheme="minorHAnsi"/>
                <w:szCs w:val="22"/>
              </w:rPr>
              <w:t xml:space="preserve"> four-weeks</w:t>
            </w:r>
            <w:r w:rsidRPr="004070CA">
              <w:rPr>
                <w:rFonts w:asciiTheme="minorHAnsi" w:hAnsiTheme="minorHAnsi" w:cstheme="minorHAnsi"/>
                <w:szCs w:val="22"/>
              </w:rPr>
              <w:t>, a fixed</w:t>
            </w:r>
            <w:r w:rsidRPr="004070CA">
              <w:rPr>
                <w:rStyle w:val="CommentReference"/>
                <w:rFonts w:asciiTheme="minorHAnsi" w:hAnsiTheme="minorHAnsi" w:cstheme="minorHAnsi"/>
                <w:sz w:val="22"/>
                <w:szCs w:val="22"/>
              </w:rPr>
              <w:t>-</w:t>
            </w:r>
            <w:r w:rsidR="00550DF0" w:rsidRPr="004070CA">
              <w:rPr>
                <w:rStyle w:val="CommentReference"/>
                <w:rFonts w:asciiTheme="minorHAnsi" w:hAnsiTheme="minorHAnsi" w:cstheme="minorHAnsi"/>
                <w:sz w:val="22"/>
                <w:szCs w:val="22"/>
              </w:rPr>
              <w:t>p</w:t>
            </w:r>
            <w:r w:rsidRPr="004070CA">
              <w:rPr>
                <w:rFonts w:asciiTheme="minorHAnsi" w:hAnsiTheme="minorHAnsi" w:cstheme="minorHAnsi"/>
                <w:szCs w:val="22"/>
              </w:rPr>
              <w:t xml:space="preserve">enalty notice is issued. </w:t>
            </w:r>
          </w:p>
        </w:tc>
      </w:tr>
      <w:tr w:rsidR="006D6A7C" w:rsidRPr="0043783A" w14:paraId="732231A8" w14:textId="77777777" w:rsidTr="006E64D9">
        <w:tc>
          <w:tcPr>
            <w:tcW w:w="897" w:type="dxa"/>
          </w:tcPr>
          <w:p w14:paraId="58304E86" w14:textId="77777777" w:rsidR="006D6A7C" w:rsidRDefault="006D6A7C" w:rsidP="00AB2793">
            <w:pPr>
              <w:jc w:val="center"/>
              <w:rPr>
                <w:rFonts w:asciiTheme="minorHAnsi" w:hAnsiTheme="minorHAnsi" w:cstheme="minorHAnsi"/>
                <w:b/>
                <w:bCs/>
                <w:szCs w:val="22"/>
              </w:rPr>
            </w:pPr>
          </w:p>
        </w:tc>
        <w:tc>
          <w:tcPr>
            <w:tcW w:w="9876" w:type="dxa"/>
          </w:tcPr>
          <w:p w14:paraId="6803249A" w14:textId="77777777" w:rsidR="006D6A7C" w:rsidRDefault="006D6A7C" w:rsidP="004225E0">
            <w:pPr>
              <w:rPr>
                <w:rFonts w:asciiTheme="minorHAnsi" w:hAnsiTheme="minorHAnsi" w:cstheme="minorHAnsi"/>
                <w:b/>
                <w:bCs/>
                <w:szCs w:val="22"/>
              </w:rPr>
            </w:pPr>
            <w:r>
              <w:rPr>
                <w:rFonts w:asciiTheme="minorHAnsi" w:hAnsiTheme="minorHAnsi" w:cstheme="minorHAnsi"/>
                <w:b/>
                <w:bCs/>
                <w:szCs w:val="22"/>
              </w:rPr>
              <w:t>Appendix 3</w:t>
            </w:r>
            <w:r w:rsidR="00F52327">
              <w:rPr>
                <w:rFonts w:asciiTheme="minorHAnsi" w:hAnsiTheme="minorHAnsi" w:cstheme="minorHAnsi"/>
                <w:b/>
                <w:bCs/>
                <w:szCs w:val="22"/>
              </w:rPr>
              <w:t>: Procedure for Unexplained Child Absence from School</w:t>
            </w:r>
          </w:p>
          <w:p w14:paraId="6FA3F1C9" w14:textId="77777777" w:rsidR="008D5227" w:rsidRPr="00593875" w:rsidRDefault="008A79C1" w:rsidP="004225E0">
            <w:pPr>
              <w:rPr>
                <w:rFonts w:asciiTheme="minorHAnsi" w:hAnsiTheme="minorHAnsi" w:cstheme="minorHAnsi"/>
                <w:szCs w:val="22"/>
              </w:rPr>
            </w:pPr>
            <w:r w:rsidRPr="00593875">
              <w:rPr>
                <w:rFonts w:asciiTheme="minorHAnsi" w:hAnsiTheme="minorHAnsi" w:cstheme="minorHAnsi"/>
                <w:szCs w:val="22"/>
              </w:rPr>
              <w:t xml:space="preserve">Our procedure for following up on children who are absent from school with no contact from a parent / carer is as follows: </w:t>
            </w:r>
          </w:p>
          <w:p w14:paraId="5D1C19C4" w14:textId="77777777" w:rsidR="008D5227" w:rsidRPr="00593875" w:rsidRDefault="008A79C1" w:rsidP="004225E0">
            <w:pPr>
              <w:rPr>
                <w:rFonts w:asciiTheme="minorHAnsi" w:hAnsiTheme="minorHAnsi" w:cstheme="minorHAnsi"/>
                <w:szCs w:val="22"/>
              </w:rPr>
            </w:pPr>
            <w:r w:rsidRPr="00593875">
              <w:rPr>
                <w:rFonts w:asciiTheme="minorHAnsi" w:hAnsiTheme="minorHAnsi" w:cstheme="minorHAnsi"/>
                <w:szCs w:val="22"/>
              </w:rPr>
              <w:t xml:space="preserve">1. Registers completed and returned to the school office by 9.00am </w:t>
            </w:r>
          </w:p>
          <w:p w14:paraId="3E265041" w14:textId="77777777" w:rsidR="008D5227" w:rsidRPr="00593875" w:rsidRDefault="008A79C1" w:rsidP="004225E0">
            <w:pPr>
              <w:rPr>
                <w:rFonts w:asciiTheme="minorHAnsi" w:hAnsiTheme="minorHAnsi" w:cstheme="minorHAnsi"/>
                <w:szCs w:val="22"/>
              </w:rPr>
            </w:pPr>
            <w:r w:rsidRPr="00593875">
              <w:rPr>
                <w:rFonts w:asciiTheme="minorHAnsi" w:hAnsiTheme="minorHAnsi" w:cstheme="minorHAnsi"/>
                <w:szCs w:val="22"/>
              </w:rPr>
              <w:t xml:space="preserve">2. School office will attempt to telephone a parent / carer by 9.30am. If there is no answer to the phone call, an email and text message is also sent. </w:t>
            </w:r>
          </w:p>
          <w:p w14:paraId="12AB15C3" w14:textId="77777777" w:rsidR="008D5227" w:rsidRPr="00593875" w:rsidRDefault="008A79C1" w:rsidP="004225E0">
            <w:pPr>
              <w:rPr>
                <w:rFonts w:asciiTheme="minorHAnsi" w:hAnsiTheme="minorHAnsi" w:cstheme="minorHAnsi"/>
                <w:szCs w:val="22"/>
              </w:rPr>
            </w:pPr>
            <w:r w:rsidRPr="00593875">
              <w:rPr>
                <w:rFonts w:asciiTheme="minorHAnsi" w:hAnsiTheme="minorHAnsi" w:cstheme="minorHAnsi"/>
                <w:szCs w:val="22"/>
              </w:rPr>
              <w:t xml:space="preserve">3. School office to make 2nd attempt to telephone 30 minutes after the first phone call. At this stage, they will contact all known numbers for 1st, 2nd and 3rd contacts. </w:t>
            </w:r>
          </w:p>
          <w:p w14:paraId="56E20F0F" w14:textId="77777777" w:rsidR="008D5227" w:rsidRDefault="008A79C1" w:rsidP="004225E0">
            <w:pPr>
              <w:rPr>
                <w:rFonts w:asciiTheme="minorHAnsi" w:hAnsiTheme="minorHAnsi" w:cstheme="minorHAnsi"/>
                <w:b/>
                <w:bCs/>
                <w:szCs w:val="22"/>
              </w:rPr>
            </w:pPr>
            <w:r w:rsidRPr="00593875">
              <w:rPr>
                <w:rFonts w:asciiTheme="minorHAnsi" w:hAnsiTheme="minorHAnsi" w:cstheme="minorHAnsi"/>
                <w:szCs w:val="22"/>
              </w:rPr>
              <w:t>4. If no contact is made, the school office will alert a member of the DSL team</w:t>
            </w:r>
            <w:r w:rsidRPr="008A79C1">
              <w:rPr>
                <w:rFonts w:asciiTheme="minorHAnsi" w:hAnsiTheme="minorHAnsi" w:cstheme="minorHAnsi"/>
                <w:b/>
                <w:bCs/>
                <w:szCs w:val="22"/>
              </w:rPr>
              <w:t xml:space="preserve">. </w:t>
            </w:r>
          </w:p>
          <w:p w14:paraId="1968FE9E" w14:textId="77777777" w:rsidR="008D5227" w:rsidRPr="00593875" w:rsidRDefault="008A79C1" w:rsidP="004225E0">
            <w:pPr>
              <w:rPr>
                <w:rFonts w:asciiTheme="minorHAnsi" w:hAnsiTheme="minorHAnsi" w:cstheme="minorHAnsi"/>
                <w:szCs w:val="22"/>
              </w:rPr>
            </w:pPr>
            <w:r w:rsidRPr="00593875">
              <w:rPr>
                <w:rFonts w:asciiTheme="minorHAnsi" w:hAnsiTheme="minorHAnsi" w:cstheme="minorHAnsi"/>
                <w:szCs w:val="22"/>
              </w:rPr>
              <w:t xml:space="preserve">5. The DSL team will review what action to now take: </w:t>
            </w:r>
          </w:p>
          <w:p w14:paraId="57164B7C" w14:textId="77777777" w:rsidR="008D5227" w:rsidRPr="00593875" w:rsidRDefault="008A79C1" w:rsidP="004225E0">
            <w:pPr>
              <w:rPr>
                <w:rFonts w:asciiTheme="minorHAnsi" w:hAnsiTheme="minorHAnsi" w:cstheme="minorHAnsi"/>
                <w:szCs w:val="22"/>
              </w:rPr>
            </w:pPr>
            <w:r w:rsidRPr="00593875">
              <w:rPr>
                <w:rFonts w:asciiTheme="minorHAnsi" w:hAnsiTheme="minorHAnsi" w:cstheme="minorHAnsi"/>
                <w:szCs w:val="22"/>
              </w:rPr>
              <w:t xml:space="preserve">a. If there is social services involvement, the DSL team will attempt to make contact via the phone. If no contact has been made by 12.00, a member of the DSL team and another member of staff will drive to the known address and the DSL will alert the social worker. If the child is not seen at the property or parent / carer spoken to and a decision will be made whether to alert the police. </w:t>
            </w:r>
          </w:p>
          <w:p w14:paraId="64955200" w14:textId="77777777" w:rsidR="008D5227" w:rsidRPr="00593875" w:rsidRDefault="008A79C1" w:rsidP="004225E0">
            <w:pPr>
              <w:rPr>
                <w:rFonts w:asciiTheme="minorHAnsi" w:hAnsiTheme="minorHAnsi" w:cstheme="minorHAnsi"/>
                <w:szCs w:val="22"/>
              </w:rPr>
            </w:pPr>
            <w:r w:rsidRPr="00593875">
              <w:rPr>
                <w:rFonts w:asciiTheme="minorHAnsi" w:hAnsiTheme="minorHAnsi" w:cstheme="minorHAnsi"/>
                <w:szCs w:val="22"/>
              </w:rPr>
              <w:t xml:space="preserve">b. If there are known safeguarding factors but no Children’s Services involvement, the DSL team will </w:t>
            </w:r>
            <w:proofErr w:type="gramStart"/>
            <w:r w:rsidRPr="00593875">
              <w:rPr>
                <w:rFonts w:asciiTheme="minorHAnsi" w:hAnsiTheme="minorHAnsi" w:cstheme="minorHAnsi"/>
                <w:szCs w:val="22"/>
              </w:rPr>
              <w:t>decided</w:t>
            </w:r>
            <w:proofErr w:type="gramEnd"/>
            <w:r w:rsidRPr="00593875">
              <w:rPr>
                <w:rFonts w:asciiTheme="minorHAnsi" w:hAnsiTheme="minorHAnsi" w:cstheme="minorHAnsi"/>
                <w:szCs w:val="22"/>
              </w:rPr>
              <w:t xml:space="preserve"> whether to follow the above procedure or not. This will be on a case-by-case evaluation using their knowledge of the family. </w:t>
            </w:r>
          </w:p>
          <w:p w14:paraId="28CA51F9" w14:textId="77777777" w:rsidR="00D10EAE" w:rsidRPr="00593875" w:rsidRDefault="008A79C1" w:rsidP="004225E0">
            <w:pPr>
              <w:rPr>
                <w:rFonts w:asciiTheme="minorHAnsi" w:hAnsiTheme="minorHAnsi" w:cstheme="minorHAnsi"/>
                <w:szCs w:val="22"/>
              </w:rPr>
            </w:pPr>
            <w:r w:rsidRPr="00593875">
              <w:rPr>
                <w:rFonts w:asciiTheme="minorHAnsi" w:hAnsiTheme="minorHAnsi" w:cstheme="minorHAnsi"/>
                <w:szCs w:val="22"/>
              </w:rPr>
              <w:t xml:space="preserve">c. If there are no safeguarding or welfare concerns, the school office will continue to try to make contact via the phone after the afternoon register. If the child is absent for a second day with no contact a member of the DSL team and another member of staff will drive to the home. If the child is not seen at the property or </w:t>
            </w:r>
            <w:r w:rsidRPr="00593875">
              <w:rPr>
                <w:rFonts w:asciiTheme="minorHAnsi" w:hAnsiTheme="minorHAnsi" w:cstheme="minorHAnsi"/>
                <w:szCs w:val="22"/>
              </w:rPr>
              <w:lastRenderedPageBreak/>
              <w:t xml:space="preserve">parent / carer spoken to, the DSL will alert Children’s Services and a decision made whether to alert the police. </w:t>
            </w:r>
          </w:p>
          <w:p w14:paraId="3499D91B" w14:textId="39FCB2DA" w:rsidR="00391813" w:rsidRPr="00593875" w:rsidRDefault="008A79C1" w:rsidP="004225E0">
            <w:pPr>
              <w:rPr>
                <w:rFonts w:asciiTheme="minorHAnsi" w:hAnsiTheme="minorHAnsi" w:cstheme="minorHAnsi"/>
                <w:szCs w:val="22"/>
              </w:rPr>
            </w:pPr>
            <w:r w:rsidRPr="00593875">
              <w:rPr>
                <w:rFonts w:asciiTheme="minorHAnsi" w:hAnsiTheme="minorHAnsi" w:cstheme="minorHAnsi"/>
                <w:szCs w:val="22"/>
              </w:rPr>
              <w:t>6. In all cases, where the parent / carer has not alerted the school as to the child’s absence, a meeting will be held to explain the importance of contacting school and the consequences of not</w:t>
            </w:r>
            <w:r w:rsidR="00391813" w:rsidRPr="00593875">
              <w:rPr>
                <w:rFonts w:asciiTheme="minorHAnsi" w:hAnsiTheme="minorHAnsi" w:cstheme="minorHAnsi"/>
                <w:szCs w:val="22"/>
              </w:rPr>
              <w:t>.</w:t>
            </w:r>
            <w:r w:rsidRPr="00593875">
              <w:rPr>
                <w:rFonts w:asciiTheme="minorHAnsi" w:hAnsiTheme="minorHAnsi" w:cstheme="minorHAnsi"/>
                <w:szCs w:val="22"/>
              </w:rPr>
              <w:t xml:space="preserve"> </w:t>
            </w:r>
          </w:p>
          <w:p w14:paraId="1D5E8987" w14:textId="77777777" w:rsidR="00391813" w:rsidRPr="00593875" w:rsidRDefault="008A79C1" w:rsidP="004225E0">
            <w:pPr>
              <w:rPr>
                <w:rFonts w:asciiTheme="minorHAnsi" w:hAnsiTheme="minorHAnsi" w:cstheme="minorHAnsi"/>
                <w:szCs w:val="22"/>
              </w:rPr>
            </w:pPr>
            <w:r w:rsidRPr="00593875">
              <w:rPr>
                <w:rFonts w:asciiTheme="minorHAnsi" w:hAnsiTheme="minorHAnsi" w:cstheme="minorHAnsi"/>
                <w:szCs w:val="22"/>
              </w:rPr>
              <w:t xml:space="preserve">7. Sometimes parents / carers are busy and can forget to contact the school. If this is unusual and a genuine mistake, no further action will be taken. However, if a pattern emerges, a meeting will be held. </w:t>
            </w:r>
          </w:p>
          <w:p w14:paraId="6BE09A71" w14:textId="77777777" w:rsidR="00391813" w:rsidRPr="00593875" w:rsidRDefault="008A79C1" w:rsidP="004225E0">
            <w:pPr>
              <w:rPr>
                <w:rFonts w:asciiTheme="minorHAnsi" w:hAnsiTheme="minorHAnsi" w:cstheme="minorHAnsi"/>
                <w:szCs w:val="22"/>
              </w:rPr>
            </w:pPr>
            <w:r w:rsidRPr="00593875">
              <w:rPr>
                <w:rFonts w:asciiTheme="minorHAnsi" w:hAnsiTheme="minorHAnsi" w:cstheme="minorHAnsi"/>
                <w:szCs w:val="22"/>
              </w:rPr>
              <w:t xml:space="preserve">8. On day three of absence and the child has not been seen and no contact made, The DSL team will start child missing in education procedures as set down by Hampshire County Council guidance. The school will visit the family home to try to establish contact. </w:t>
            </w:r>
          </w:p>
          <w:p w14:paraId="504145DE" w14:textId="4ECEBAC9" w:rsidR="000F1A3D" w:rsidRDefault="008A79C1" w:rsidP="004225E0">
            <w:pPr>
              <w:rPr>
                <w:rFonts w:asciiTheme="minorHAnsi" w:hAnsiTheme="minorHAnsi" w:cstheme="minorHAnsi"/>
                <w:b/>
                <w:bCs/>
                <w:szCs w:val="22"/>
              </w:rPr>
            </w:pPr>
            <w:r w:rsidRPr="00593875">
              <w:rPr>
                <w:rFonts w:asciiTheme="minorHAnsi" w:hAnsiTheme="minorHAnsi" w:cstheme="minorHAnsi"/>
                <w:szCs w:val="22"/>
              </w:rPr>
              <w:t>9. On day ten, the local authority is notified that the child is at risk of missing. Children’s Services staff will visit the last known address and alert key services to locate the child</w:t>
            </w:r>
          </w:p>
        </w:tc>
      </w:tr>
    </w:tbl>
    <w:p w14:paraId="602E9B86" w14:textId="771157BE" w:rsidR="00DA2392" w:rsidRPr="0043783A" w:rsidRDefault="00DA2392" w:rsidP="0086242A">
      <w:pPr>
        <w:rPr>
          <w:rFonts w:asciiTheme="minorHAnsi" w:hAnsiTheme="minorHAnsi" w:cstheme="minorHAnsi"/>
          <w:szCs w:val="22"/>
        </w:rPr>
      </w:pPr>
    </w:p>
    <w:p w14:paraId="6F5FFBB9" w14:textId="5048D108" w:rsidR="00DA2392" w:rsidRPr="0043783A" w:rsidRDefault="00DA2392" w:rsidP="0086242A">
      <w:pPr>
        <w:rPr>
          <w:rFonts w:asciiTheme="minorHAnsi" w:hAnsiTheme="minorHAnsi" w:cstheme="minorHAnsi"/>
          <w:szCs w:val="22"/>
        </w:rPr>
      </w:pPr>
    </w:p>
    <w:p w14:paraId="1487FE3E" w14:textId="40315E4D" w:rsidR="00DA2392" w:rsidRPr="0043783A" w:rsidRDefault="00DA2392" w:rsidP="0086242A">
      <w:pPr>
        <w:rPr>
          <w:rFonts w:asciiTheme="minorHAnsi" w:hAnsiTheme="minorHAnsi" w:cstheme="minorHAnsi"/>
          <w:szCs w:val="22"/>
        </w:rPr>
      </w:pPr>
    </w:p>
    <w:p w14:paraId="40FB7847" w14:textId="0A422080" w:rsidR="00DA2392" w:rsidRPr="0043783A" w:rsidRDefault="00DA2392" w:rsidP="0086242A">
      <w:pPr>
        <w:rPr>
          <w:rFonts w:asciiTheme="minorHAnsi" w:hAnsiTheme="minorHAnsi" w:cstheme="minorHAnsi"/>
          <w:szCs w:val="22"/>
        </w:rPr>
      </w:pPr>
    </w:p>
    <w:p w14:paraId="25E586C6" w14:textId="71701D36" w:rsidR="00DA2392" w:rsidRPr="0043783A" w:rsidRDefault="00DA2392" w:rsidP="0086242A">
      <w:pPr>
        <w:rPr>
          <w:rFonts w:asciiTheme="minorHAnsi" w:hAnsiTheme="minorHAnsi" w:cstheme="minorHAnsi"/>
          <w:szCs w:val="22"/>
        </w:rPr>
      </w:pPr>
    </w:p>
    <w:p w14:paraId="751DA52A" w14:textId="0D56228A" w:rsidR="00DA2392" w:rsidRPr="0043783A" w:rsidRDefault="00DA2392" w:rsidP="0086242A">
      <w:pPr>
        <w:rPr>
          <w:rFonts w:asciiTheme="minorHAnsi" w:hAnsiTheme="minorHAnsi" w:cstheme="minorHAnsi"/>
          <w:szCs w:val="22"/>
        </w:rPr>
      </w:pPr>
    </w:p>
    <w:p w14:paraId="3C77B95C" w14:textId="580EE539" w:rsidR="00DA2392" w:rsidRPr="0043783A" w:rsidRDefault="00DA2392" w:rsidP="0086242A">
      <w:pPr>
        <w:rPr>
          <w:rFonts w:asciiTheme="minorHAnsi" w:hAnsiTheme="minorHAnsi" w:cstheme="minorHAnsi"/>
          <w:szCs w:val="22"/>
        </w:rPr>
      </w:pPr>
    </w:p>
    <w:p w14:paraId="4E7C9DA3" w14:textId="1DB85F91" w:rsidR="00DA2392" w:rsidRPr="0043783A" w:rsidRDefault="00DA2392" w:rsidP="0086242A">
      <w:pPr>
        <w:rPr>
          <w:rFonts w:asciiTheme="minorHAnsi" w:hAnsiTheme="minorHAnsi" w:cstheme="minorHAnsi"/>
          <w:szCs w:val="22"/>
        </w:rPr>
      </w:pPr>
    </w:p>
    <w:p w14:paraId="4536FFFD" w14:textId="6A075D3B" w:rsidR="00DA2392" w:rsidRPr="0043783A" w:rsidRDefault="00DA2392" w:rsidP="0086242A">
      <w:pPr>
        <w:rPr>
          <w:rFonts w:asciiTheme="minorHAnsi" w:hAnsiTheme="minorHAnsi" w:cstheme="minorHAnsi"/>
          <w:szCs w:val="22"/>
        </w:rPr>
      </w:pPr>
    </w:p>
    <w:p w14:paraId="379095D9" w14:textId="40D17183" w:rsidR="00DA2392" w:rsidRPr="0043783A" w:rsidRDefault="00DA2392" w:rsidP="0086242A">
      <w:pPr>
        <w:rPr>
          <w:rFonts w:asciiTheme="minorHAnsi" w:hAnsiTheme="minorHAnsi" w:cstheme="minorHAnsi"/>
          <w:szCs w:val="22"/>
        </w:rPr>
      </w:pPr>
    </w:p>
    <w:p w14:paraId="3DFC7399" w14:textId="18EB9997" w:rsidR="00DA2392" w:rsidRPr="0043783A" w:rsidRDefault="00DA2392" w:rsidP="0086242A">
      <w:pPr>
        <w:rPr>
          <w:rFonts w:asciiTheme="minorHAnsi" w:hAnsiTheme="minorHAnsi" w:cstheme="minorHAnsi"/>
          <w:szCs w:val="22"/>
        </w:rPr>
      </w:pPr>
    </w:p>
    <w:p w14:paraId="216FE3A4" w14:textId="5C7CBD61" w:rsidR="00DA2392" w:rsidRPr="0043783A" w:rsidRDefault="00DA2392" w:rsidP="0086242A">
      <w:pPr>
        <w:rPr>
          <w:rFonts w:asciiTheme="minorHAnsi" w:hAnsiTheme="minorHAnsi" w:cstheme="minorHAnsi"/>
          <w:szCs w:val="22"/>
        </w:rPr>
      </w:pPr>
    </w:p>
    <w:p w14:paraId="387A11EC" w14:textId="3E0E62DA" w:rsidR="00DA2392" w:rsidRPr="0043783A" w:rsidRDefault="00DA2392" w:rsidP="0086242A">
      <w:pPr>
        <w:rPr>
          <w:rFonts w:asciiTheme="minorHAnsi" w:hAnsiTheme="minorHAnsi" w:cstheme="minorHAnsi"/>
          <w:szCs w:val="22"/>
        </w:rPr>
      </w:pPr>
    </w:p>
    <w:p w14:paraId="48F3100C" w14:textId="2FBB87CF" w:rsidR="00DA2392" w:rsidRPr="0043783A" w:rsidRDefault="00DA2392" w:rsidP="0086242A">
      <w:pPr>
        <w:rPr>
          <w:rFonts w:asciiTheme="minorHAnsi" w:hAnsiTheme="minorHAnsi" w:cstheme="minorHAnsi"/>
          <w:szCs w:val="22"/>
        </w:rPr>
      </w:pPr>
    </w:p>
    <w:p w14:paraId="4855D5CF" w14:textId="1FF8363A" w:rsidR="00DA2392" w:rsidRPr="0043783A" w:rsidRDefault="00DA2392" w:rsidP="0086242A">
      <w:pPr>
        <w:rPr>
          <w:rFonts w:asciiTheme="minorHAnsi" w:hAnsiTheme="minorHAnsi" w:cstheme="minorHAnsi"/>
          <w:szCs w:val="22"/>
        </w:rPr>
      </w:pPr>
    </w:p>
    <w:p w14:paraId="10450240" w14:textId="4274070C" w:rsidR="00DA2392" w:rsidRPr="0043783A" w:rsidRDefault="00DA2392" w:rsidP="0086242A">
      <w:pPr>
        <w:rPr>
          <w:rFonts w:asciiTheme="minorHAnsi" w:hAnsiTheme="minorHAnsi" w:cstheme="minorHAnsi"/>
          <w:szCs w:val="22"/>
        </w:rPr>
      </w:pPr>
    </w:p>
    <w:p w14:paraId="783F413B" w14:textId="2DB66786" w:rsidR="00DA2392" w:rsidRPr="0043783A" w:rsidRDefault="00DA2392" w:rsidP="0086242A">
      <w:pPr>
        <w:rPr>
          <w:rFonts w:asciiTheme="minorHAnsi" w:hAnsiTheme="minorHAnsi" w:cstheme="minorHAnsi"/>
          <w:szCs w:val="22"/>
        </w:rPr>
      </w:pPr>
    </w:p>
    <w:p w14:paraId="49AE5985" w14:textId="40AD14FD" w:rsidR="00DA2392" w:rsidRPr="0043783A" w:rsidRDefault="00DA2392" w:rsidP="0086242A">
      <w:pPr>
        <w:rPr>
          <w:rFonts w:asciiTheme="minorHAnsi" w:hAnsiTheme="minorHAnsi" w:cstheme="minorHAnsi"/>
          <w:szCs w:val="22"/>
        </w:rPr>
      </w:pPr>
    </w:p>
    <w:p w14:paraId="4B0B074D" w14:textId="0123E334" w:rsidR="00DA2392" w:rsidRPr="0043783A" w:rsidRDefault="00DA2392" w:rsidP="0086242A">
      <w:pPr>
        <w:rPr>
          <w:rFonts w:asciiTheme="minorHAnsi" w:hAnsiTheme="minorHAnsi" w:cstheme="minorHAnsi"/>
          <w:szCs w:val="22"/>
        </w:rPr>
      </w:pPr>
    </w:p>
    <w:p w14:paraId="58CFE747" w14:textId="3AE88123" w:rsidR="00DA2392" w:rsidRPr="0043783A" w:rsidRDefault="00DA2392" w:rsidP="0086242A">
      <w:pPr>
        <w:rPr>
          <w:rFonts w:asciiTheme="minorHAnsi" w:hAnsiTheme="minorHAnsi" w:cstheme="minorHAnsi"/>
          <w:szCs w:val="22"/>
        </w:rPr>
      </w:pPr>
    </w:p>
    <w:p w14:paraId="04AEE1B4" w14:textId="44155C87" w:rsidR="00DA2392" w:rsidRPr="0043783A" w:rsidRDefault="00DA2392" w:rsidP="0086242A">
      <w:pPr>
        <w:rPr>
          <w:rFonts w:asciiTheme="minorHAnsi" w:hAnsiTheme="minorHAnsi" w:cstheme="minorHAnsi"/>
          <w:szCs w:val="22"/>
        </w:rPr>
      </w:pPr>
    </w:p>
    <w:p w14:paraId="028B9258" w14:textId="3F79F1A4" w:rsidR="00DA2392" w:rsidRPr="0043783A" w:rsidRDefault="00DA2392" w:rsidP="0086242A">
      <w:pPr>
        <w:rPr>
          <w:rFonts w:asciiTheme="minorHAnsi" w:hAnsiTheme="minorHAnsi" w:cstheme="minorHAnsi"/>
          <w:szCs w:val="22"/>
        </w:rPr>
      </w:pPr>
    </w:p>
    <w:p w14:paraId="4437F8D9" w14:textId="32526643" w:rsidR="00DA2392" w:rsidRPr="0043783A" w:rsidRDefault="00DA2392" w:rsidP="0086242A">
      <w:pPr>
        <w:rPr>
          <w:rFonts w:asciiTheme="minorHAnsi" w:hAnsiTheme="minorHAnsi" w:cstheme="minorHAnsi"/>
          <w:szCs w:val="22"/>
        </w:rPr>
      </w:pPr>
    </w:p>
    <w:p w14:paraId="1E29F27B" w14:textId="4A481FDD" w:rsidR="00DA2392" w:rsidRPr="0043783A" w:rsidRDefault="00DA2392" w:rsidP="0086242A">
      <w:pPr>
        <w:rPr>
          <w:rFonts w:asciiTheme="minorHAnsi" w:hAnsiTheme="minorHAnsi" w:cstheme="minorHAnsi"/>
          <w:szCs w:val="22"/>
        </w:rPr>
      </w:pPr>
    </w:p>
    <w:p w14:paraId="4BFB508E" w14:textId="034E2750" w:rsidR="00DA2392" w:rsidRPr="0043783A" w:rsidRDefault="00DA2392" w:rsidP="0086242A">
      <w:pPr>
        <w:rPr>
          <w:rFonts w:asciiTheme="minorHAnsi" w:hAnsiTheme="minorHAnsi" w:cstheme="minorHAnsi"/>
          <w:szCs w:val="22"/>
        </w:rPr>
      </w:pPr>
    </w:p>
    <w:p w14:paraId="6846E5BA" w14:textId="02E7FD39" w:rsidR="00DA2392" w:rsidRPr="0043783A" w:rsidRDefault="00DA2392" w:rsidP="0086242A">
      <w:pPr>
        <w:rPr>
          <w:rFonts w:asciiTheme="minorHAnsi" w:hAnsiTheme="minorHAnsi" w:cstheme="minorHAnsi"/>
          <w:szCs w:val="22"/>
        </w:rPr>
      </w:pPr>
    </w:p>
    <w:p w14:paraId="18EA265C" w14:textId="69CE692B" w:rsidR="00DA2392" w:rsidRPr="0043783A" w:rsidRDefault="00DA2392" w:rsidP="0086242A">
      <w:pPr>
        <w:rPr>
          <w:rFonts w:asciiTheme="minorHAnsi" w:hAnsiTheme="minorHAnsi" w:cstheme="minorHAnsi"/>
          <w:szCs w:val="22"/>
        </w:rPr>
      </w:pPr>
    </w:p>
    <w:p w14:paraId="2EA58DFC" w14:textId="2044BD96" w:rsidR="00DA2392" w:rsidRPr="0043783A" w:rsidRDefault="00DA2392" w:rsidP="0086242A">
      <w:pPr>
        <w:rPr>
          <w:rFonts w:asciiTheme="minorHAnsi" w:hAnsiTheme="minorHAnsi" w:cstheme="minorHAnsi"/>
          <w:szCs w:val="22"/>
        </w:rPr>
      </w:pPr>
    </w:p>
    <w:p w14:paraId="0829F073" w14:textId="4BFA0DCB" w:rsidR="00DA2392" w:rsidRPr="00A21BDB" w:rsidRDefault="00DA2392" w:rsidP="0086242A">
      <w:pPr>
        <w:rPr>
          <w:rFonts w:asciiTheme="minorHAnsi" w:hAnsiTheme="minorHAnsi" w:cstheme="minorHAnsi"/>
          <w:szCs w:val="22"/>
        </w:rPr>
      </w:pPr>
    </w:p>
    <w:p w14:paraId="52F0106B" w14:textId="5EB2B362" w:rsidR="00DA2392" w:rsidRPr="00A21BDB" w:rsidRDefault="00DA2392" w:rsidP="0086242A">
      <w:pPr>
        <w:rPr>
          <w:rFonts w:asciiTheme="minorHAnsi" w:hAnsiTheme="minorHAnsi" w:cstheme="minorHAnsi"/>
          <w:szCs w:val="22"/>
        </w:rPr>
      </w:pPr>
    </w:p>
    <w:p w14:paraId="0898A0A1" w14:textId="6256F4C9" w:rsidR="00DA2392" w:rsidRPr="00A21BDB" w:rsidRDefault="00DA2392" w:rsidP="0086242A">
      <w:pPr>
        <w:rPr>
          <w:rFonts w:asciiTheme="minorHAnsi" w:hAnsiTheme="minorHAnsi" w:cstheme="minorHAnsi"/>
          <w:szCs w:val="22"/>
        </w:rPr>
      </w:pPr>
    </w:p>
    <w:p w14:paraId="3CF9BAFB" w14:textId="5387019B" w:rsidR="00DA2392" w:rsidRPr="00A21BDB" w:rsidRDefault="00DA2392" w:rsidP="0086242A">
      <w:pPr>
        <w:rPr>
          <w:rFonts w:asciiTheme="minorHAnsi" w:hAnsiTheme="minorHAnsi" w:cstheme="minorHAnsi"/>
          <w:szCs w:val="22"/>
        </w:rPr>
      </w:pPr>
    </w:p>
    <w:p w14:paraId="7D5569A7" w14:textId="50C31D69" w:rsidR="00DA2392" w:rsidRPr="00A21BDB" w:rsidRDefault="00DA2392" w:rsidP="0086242A">
      <w:pPr>
        <w:rPr>
          <w:rFonts w:asciiTheme="minorHAnsi" w:hAnsiTheme="minorHAnsi" w:cstheme="minorHAnsi"/>
          <w:szCs w:val="22"/>
        </w:rPr>
      </w:pPr>
    </w:p>
    <w:p w14:paraId="684C14CB" w14:textId="49C68CCF" w:rsidR="00DA2392" w:rsidRPr="00A21BDB" w:rsidRDefault="00DA2392" w:rsidP="0086242A">
      <w:pPr>
        <w:rPr>
          <w:rFonts w:asciiTheme="minorHAnsi" w:hAnsiTheme="minorHAnsi" w:cstheme="minorHAnsi"/>
          <w:szCs w:val="22"/>
        </w:rPr>
      </w:pPr>
    </w:p>
    <w:p w14:paraId="6114AB9A" w14:textId="71081AF1" w:rsidR="00DA2392" w:rsidRPr="00A21BDB" w:rsidRDefault="00DA2392" w:rsidP="0086242A">
      <w:pPr>
        <w:rPr>
          <w:rFonts w:asciiTheme="minorHAnsi" w:hAnsiTheme="minorHAnsi" w:cstheme="minorHAnsi"/>
          <w:szCs w:val="22"/>
        </w:rPr>
      </w:pPr>
    </w:p>
    <w:p w14:paraId="5EFE943F" w14:textId="678A2919" w:rsidR="00DA2392" w:rsidRPr="00A21BDB" w:rsidRDefault="00DA2392" w:rsidP="0086242A">
      <w:pPr>
        <w:rPr>
          <w:rFonts w:asciiTheme="minorHAnsi" w:hAnsiTheme="minorHAnsi" w:cstheme="minorHAnsi"/>
          <w:szCs w:val="22"/>
        </w:rPr>
      </w:pPr>
    </w:p>
    <w:p w14:paraId="3A5799B8" w14:textId="4DB1086D" w:rsidR="00DA2392" w:rsidRPr="00A21BDB" w:rsidRDefault="00DA2392" w:rsidP="0086242A">
      <w:pPr>
        <w:rPr>
          <w:rFonts w:asciiTheme="minorHAnsi" w:hAnsiTheme="minorHAnsi" w:cstheme="minorHAnsi"/>
          <w:szCs w:val="22"/>
        </w:rPr>
      </w:pPr>
    </w:p>
    <w:p w14:paraId="4F624D56" w14:textId="093DC406" w:rsidR="00DA2392" w:rsidRPr="00A21BDB" w:rsidRDefault="00DA2392" w:rsidP="0086242A">
      <w:pPr>
        <w:rPr>
          <w:rFonts w:asciiTheme="minorHAnsi" w:hAnsiTheme="minorHAnsi" w:cstheme="minorHAnsi"/>
          <w:szCs w:val="22"/>
        </w:rPr>
      </w:pPr>
    </w:p>
    <w:p w14:paraId="7192A76E" w14:textId="222E2943" w:rsidR="0086242A" w:rsidRPr="00A21BDB" w:rsidRDefault="0086242A" w:rsidP="0086242A">
      <w:pPr>
        <w:rPr>
          <w:rFonts w:asciiTheme="minorHAnsi" w:hAnsiTheme="minorHAnsi" w:cstheme="minorHAnsi"/>
          <w:szCs w:val="22"/>
        </w:rPr>
      </w:pPr>
    </w:p>
    <w:p w14:paraId="413F3850" w14:textId="31601CB2" w:rsidR="0086242A" w:rsidRPr="00A21BDB" w:rsidRDefault="0086242A" w:rsidP="0086242A">
      <w:pPr>
        <w:rPr>
          <w:rFonts w:asciiTheme="minorHAnsi" w:hAnsiTheme="minorHAnsi" w:cstheme="minorHAnsi"/>
          <w:szCs w:val="22"/>
        </w:rPr>
      </w:pPr>
    </w:p>
    <w:p w14:paraId="4F39A504" w14:textId="717C67D0" w:rsidR="0086242A" w:rsidRPr="00A21BDB" w:rsidRDefault="0086242A" w:rsidP="0086242A">
      <w:pPr>
        <w:rPr>
          <w:rFonts w:asciiTheme="minorHAnsi" w:hAnsiTheme="minorHAnsi" w:cstheme="minorHAnsi"/>
          <w:szCs w:val="22"/>
        </w:rPr>
      </w:pPr>
    </w:p>
    <w:p w14:paraId="4CA77CD7" w14:textId="506D1BB2" w:rsidR="0086242A" w:rsidRPr="00A21BDB" w:rsidRDefault="0086242A" w:rsidP="0086242A">
      <w:pPr>
        <w:rPr>
          <w:rFonts w:asciiTheme="minorHAnsi" w:hAnsiTheme="minorHAnsi" w:cstheme="minorHAnsi"/>
          <w:szCs w:val="22"/>
        </w:rPr>
      </w:pPr>
    </w:p>
    <w:p w14:paraId="04CC6278" w14:textId="153D1155" w:rsidR="0086242A" w:rsidRPr="00A21BDB" w:rsidRDefault="0086242A" w:rsidP="0086242A">
      <w:pPr>
        <w:rPr>
          <w:rFonts w:asciiTheme="minorHAnsi" w:hAnsiTheme="minorHAnsi" w:cstheme="minorHAnsi"/>
          <w:szCs w:val="22"/>
        </w:rPr>
      </w:pPr>
    </w:p>
    <w:p w14:paraId="42E6F5CF" w14:textId="3DD77F5F" w:rsidR="0086242A" w:rsidRPr="00A21BDB" w:rsidRDefault="0086242A" w:rsidP="0086242A">
      <w:pPr>
        <w:rPr>
          <w:rFonts w:asciiTheme="minorHAnsi" w:hAnsiTheme="minorHAnsi" w:cstheme="minorHAnsi"/>
          <w:szCs w:val="22"/>
        </w:rPr>
      </w:pPr>
    </w:p>
    <w:p w14:paraId="532FE737" w14:textId="4E6773A0" w:rsidR="0086242A" w:rsidRPr="00A21BDB" w:rsidRDefault="0086242A" w:rsidP="0086242A">
      <w:pPr>
        <w:rPr>
          <w:rFonts w:asciiTheme="minorHAnsi" w:hAnsiTheme="minorHAnsi" w:cstheme="minorHAnsi"/>
          <w:szCs w:val="22"/>
        </w:rPr>
      </w:pPr>
    </w:p>
    <w:p w14:paraId="1C00F364" w14:textId="6A834611" w:rsidR="0086242A" w:rsidRPr="00A21BDB" w:rsidRDefault="0086242A" w:rsidP="0086242A">
      <w:pPr>
        <w:rPr>
          <w:rFonts w:asciiTheme="minorHAnsi" w:hAnsiTheme="minorHAnsi" w:cstheme="minorHAnsi"/>
          <w:szCs w:val="22"/>
        </w:rPr>
      </w:pPr>
    </w:p>
    <w:p w14:paraId="10E665A5" w14:textId="6A904AAE" w:rsidR="0086242A" w:rsidRPr="00A21BDB" w:rsidRDefault="0086242A" w:rsidP="0086242A">
      <w:pPr>
        <w:rPr>
          <w:rFonts w:asciiTheme="minorHAnsi" w:hAnsiTheme="minorHAnsi" w:cstheme="minorHAnsi"/>
          <w:szCs w:val="22"/>
        </w:rPr>
      </w:pPr>
    </w:p>
    <w:p w14:paraId="3E9EBD71" w14:textId="0C07955D" w:rsidR="0086242A" w:rsidRPr="00A21BDB" w:rsidRDefault="0086242A" w:rsidP="0086242A">
      <w:pPr>
        <w:rPr>
          <w:rFonts w:asciiTheme="minorHAnsi" w:hAnsiTheme="minorHAnsi" w:cstheme="minorHAnsi"/>
          <w:szCs w:val="22"/>
        </w:rPr>
      </w:pPr>
    </w:p>
    <w:p w14:paraId="3C7DB04C" w14:textId="6B07660C" w:rsidR="0086242A" w:rsidRPr="00A21BDB" w:rsidRDefault="0086242A" w:rsidP="0086242A">
      <w:pPr>
        <w:rPr>
          <w:rFonts w:asciiTheme="minorHAnsi" w:hAnsiTheme="minorHAnsi" w:cstheme="minorHAnsi"/>
          <w:szCs w:val="22"/>
        </w:rPr>
      </w:pPr>
    </w:p>
    <w:p w14:paraId="26DB57F7" w14:textId="47D6527B" w:rsidR="0086242A" w:rsidRPr="00A21BDB" w:rsidRDefault="0086242A" w:rsidP="0086242A">
      <w:pPr>
        <w:rPr>
          <w:rFonts w:asciiTheme="minorHAnsi" w:hAnsiTheme="minorHAnsi" w:cstheme="minorHAnsi"/>
          <w:szCs w:val="22"/>
        </w:rPr>
      </w:pPr>
    </w:p>
    <w:p w14:paraId="3D410D8E" w14:textId="32A3EABF" w:rsidR="0086242A" w:rsidRPr="00A21BDB" w:rsidRDefault="00D4413D" w:rsidP="0086242A">
      <w:pPr>
        <w:rPr>
          <w:rFonts w:asciiTheme="minorHAnsi" w:hAnsiTheme="minorHAnsi" w:cstheme="minorHAnsi"/>
          <w:szCs w:val="22"/>
        </w:rPr>
      </w:pPr>
      <w:r w:rsidRPr="00A21BDB">
        <w:rPr>
          <w:rFonts w:asciiTheme="minorHAnsi" w:hAnsiTheme="minorHAnsi" w:cstheme="minorHAnsi"/>
          <w:noProof/>
          <w:szCs w:val="22"/>
          <w:lang w:eastAsia="en-GB"/>
        </w:rPr>
        <w:drawing>
          <wp:anchor distT="0" distB="0" distL="114300" distR="114300" simplePos="0" relativeHeight="251662336" behindDoc="1" locked="0" layoutInCell="1" allowOverlap="1" wp14:anchorId="45919C5B" wp14:editId="5FCE85A9">
            <wp:simplePos x="0" y="0"/>
            <wp:positionH relativeFrom="margin">
              <wp:posOffset>399415</wp:posOffset>
            </wp:positionH>
            <wp:positionV relativeFrom="paragraph">
              <wp:posOffset>133350</wp:posOffset>
            </wp:positionV>
            <wp:extent cx="5412105" cy="1581150"/>
            <wp:effectExtent l="0" t="0" r="0" b="0"/>
            <wp:wrapTight wrapText="bothSides">
              <wp:wrapPolygon edited="0">
                <wp:start x="0" y="0"/>
                <wp:lineTo x="0" y="21340"/>
                <wp:lineTo x="21516" y="21340"/>
                <wp:lineTo x="21516" y="0"/>
                <wp:lineTo x="0" y="0"/>
              </wp:wrapPolygon>
            </wp:wrapTight>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25">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412105" cy="1581150"/>
                    </a:xfrm>
                    <a:prstGeom prst="rect">
                      <a:avLst/>
                    </a:prstGeom>
                  </pic:spPr>
                </pic:pic>
              </a:graphicData>
            </a:graphic>
            <wp14:sizeRelH relativeFrom="margin">
              <wp14:pctWidth>0</wp14:pctWidth>
            </wp14:sizeRelH>
            <wp14:sizeRelV relativeFrom="margin">
              <wp14:pctHeight>0</wp14:pctHeight>
            </wp14:sizeRelV>
          </wp:anchor>
        </w:drawing>
      </w:r>
    </w:p>
    <w:p w14:paraId="5B1AC1FD" w14:textId="6E1B4666" w:rsidR="0086242A" w:rsidRPr="00A21BDB" w:rsidRDefault="0086242A" w:rsidP="0086242A">
      <w:pPr>
        <w:rPr>
          <w:rFonts w:asciiTheme="minorHAnsi" w:hAnsiTheme="minorHAnsi" w:cstheme="minorHAnsi"/>
          <w:szCs w:val="22"/>
        </w:rPr>
      </w:pPr>
    </w:p>
    <w:p w14:paraId="50CB0C3A" w14:textId="1820853B" w:rsidR="0086242A" w:rsidRPr="00A21BDB" w:rsidRDefault="0086242A" w:rsidP="0086242A">
      <w:pPr>
        <w:rPr>
          <w:rFonts w:asciiTheme="minorHAnsi" w:hAnsiTheme="minorHAnsi" w:cstheme="minorHAnsi"/>
          <w:szCs w:val="22"/>
        </w:rPr>
      </w:pPr>
    </w:p>
    <w:p w14:paraId="70684312" w14:textId="06726FF9" w:rsidR="0086242A" w:rsidRPr="00A21BDB" w:rsidRDefault="0086242A" w:rsidP="0086242A">
      <w:pPr>
        <w:rPr>
          <w:rFonts w:asciiTheme="minorHAnsi" w:hAnsiTheme="minorHAnsi" w:cstheme="minorHAnsi"/>
          <w:szCs w:val="22"/>
        </w:rPr>
      </w:pPr>
    </w:p>
    <w:p w14:paraId="7C745194" w14:textId="307414AD" w:rsidR="0086242A" w:rsidRPr="00A21BDB" w:rsidRDefault="0086242A" w:rsidP="0086242A">
      <w:pPr>
        <w:rPr>
          <w:rFonts w:asciiTheme="minorHAnsi" w:hAnsiTheme="minorHAnsi" w:cstheme="minorHAnsi"/>
          <w:szCs w:val="22"/>
        </w:rPr>
      </w:pPr>
    </w:p>
    <w:p w14:paraId="33EAC34F" w14:textId="08391D4F" w:rsidR="0086242A" w:rsidRPr="00A21BDB" w:rsidRDefault="0086242A" w:rsidP="0086242A">
      <w:pPr>
        <w:rPr>
          <w:rFonts w:asciiTheme="minorHAnsi" w:hAnsiTheme="minorHAnsi" w:cstheme="minorHAnsi"/>
          <w:szCs w:val="22"/>
        </w:rPr>
      </w:pPr>
    </w:p>
    <w:p w14:paraId="2F866AAD" w14:textId="2C8F3575" w:rsidR="0086242A" w:rsidRPr="00A21BDB" w:rsidRDefault="0086242A" w:rsidP="0086242A">
      <w:pPr>
        <w:rPr>
          <w:rFonts w:asciiTheme="minorHAnsi" w:hAnsiTheme="minorHAnsi" w:cstheme="minorHAnsi"/>
          <w:szCs w:val="22"/>
        </w:rPr>
      </w:pPr>
    </w:p>
    <w:p w14:paraId="5BBD017F" w14:textId="2F71BC63" w:rsidR="0086242A" w:rsidRPr="00A21BDB" w:rsidRDefault="0086242A" w:rsidP="0086242A">
      <w:pPr>
        <w:rPr>
          <w:rFonts w:asciiTheme="minorHAnsi" w:hAnsiTheme="minorHAnsi" w:cstheme="minorHAnsi"/>
          <w:szCs w:val="22"/>
        </w:rPr>
      </w:pPr>
    </w:p>
    <w:p w14:paraId="046C0AAC" w14:textId="543484DD" w:rsidR="0086242A" w:rsidRPr="00A21BDB" w:rsidRDefault="00E70845" w:rsidP="0086242A">
      <w:pPr>
        <w:jc w:val="center"/>
        <w:rPr>
          <w:rFonts w:asciiTheme="minorHAnsi" w:hAnsiTheme="minorHAnsi" w:cstheme="minorHAnsi"/>
          <w:szCs w:val="22"/>
        </w:rPr>
      </w:pPr>
      <w:r w:rsidRPr="00A21BDB">
        <w:rPr>
          <w:rFonts w:asciiTheme="minorHAnsi" w:hAnsiTheme="minorHAnsi" w:cstheme="minorHAnsi"/>
          <w:noProof/>
          <w:szCs w:val="22"/>
          <w:lang w:eastAsia="en-GB"/>
        </w:rPr>
        <mc:AlternateContent>
          <mc:Choice Requires="wps">
            <w:drawing>
              <wp:anchor distT="0" distB="0" distL="114300" distR="114300" simplePos="0" relativeHeight="251663360" behindDoc="0" locked="0" layoutInCell="1" allowOverlap="1" wp14:anchorId="3D1303F8" wp14:editId="41B76B61">
                <wp:simplePos x="0" y="0"/>
                <wp:positionH relativeFrom="column">
                  <wp:posOffset>2049780</wp:posOffset>
                </wp:positionH>
                <wp:positionV relativeFrom="paragraph">
                  <wp:posOffset>573405</wp:posOffset>
                </wp:positionV>
                <wp:extent cx="2190750" cy="1800225"/>
                <wp:effectExtent l="0" t="0" r="0" b="9525"/>
                <wp:wrapNone/>
                <wp:docPr id="8" name="Text Box 8"/>
                <wp:cNvGraphicFramePr/>
                <a:graphic xmlns:a="http://schemas.openxmlformats.org/drawingml/2006/main">
                  <a:graphicData uri="http://schemas.microsoft.com/office/word/2010/wordprocessingShape">
                    <wps:wsp>
                      <wps:cNvSpPr txBox="1"/>
                      <wps:spPr>
                        <a:xfrm>
                          <a:off x="0" y="0"/>
                          <a:ext cx="2190750" cy="1800225"/>
                        </a:xfrm>
                        <a:prstGeom prst="rect">
                          <a:avLst/>
                        </a:prstGeom>
                        <a:solidFill>
                          <a:srgbClr val="7E7E7E"/>
                        </a:solidFill>
                        <a:ln w="6350">
                          <a:noFill/>
                        </a:ln>
                      </wps:spPr>
                      <wps:txbx>
                        <w:txbxContent>
                          <w:p w14:paraId="0739BA86" w14:textId="61FF730A" w:rsidR="0086242A" w:rsidRPr="000F797F" w:rsidRDefault="0086242A">
                            <w:pPr>
                              <w:rPr>
                                <w:rFonts w:asciiTheme="minorHAnsi" w:hAnsiTheme="minorHAnsi" w:cstheme="minorHAnsi"/>
                                <w:color w:val="FFFFFF" w:themeColor="background1"/>
                              </w:rPr>
                            </w:pPr>
                            <w:r w:rsidRPr="000F797F">
                              <w:rPr>
                                <w:rFonts w:asciiTheme="minorHAnsi" w:hAnsiTheme="minorHAnsi" w:cstheme="minorHAnsi"/>
                                <w:color w:val="FFFFFF" w:themeColor="background1"/>
                              </w:rPr>
                              <w:t>Registered office:</w:t>
                            </w:r>
                          </w:p>
                          <w:p w14:paraId="1FED2006" w14:textId="44A5A8F7" w:rsidR="0086242A" w:rsidRPr="000F797F" w:rsidRDefault="0086242A">
                            <w:pPr>
                              <w:rPr>
                                <w:rFonts w:asciiTheme="minorHAnsi" w:hAnsiTheme="minorHAnsi" w:cstheme="minorHAnsi"/>
                                <w:color w:val="FFFFFF" w:themeColor="background1"/>
                              </w:rPr>
                            </w:pPr>
                            <w:proofErr w:type="spellStart"/>
                            <w:r w:rsidRPr="000F797F">
                              <w:rPr>
                                <w:rFonts w:asciiTheme="minorHAnsi" w:hAnsiTheme="minorHAnsi" w:cstheme="minorHAnsi"/>
                                <w:color w:val="FFFFFF" w:themeColor="background1"/>
                              </w:rPr>
                              <w:t>Halterworth</w:t>
                            </w:r>
                            <w:proofErr w:type="spellEnd"/>
                            <w:r w:rsidRPr="000F797F">
                              <w:rPr>
                                <w:rFonts w:asciiTheme="minorHAnsi" w:hAnsiTheme="minorHAnsi" w:cstheme="minorHAnsi"/>
                                <w:color w:val="FFFFFF" w:themeColor="background1"/>
                              </w:rPr>
                              <w:t xml:space="preserve"> Primary School</w:t>
                            </w:r>
                          </w:p>
                          <w:p w14:paraId="224FEF16" w14:textId="435B96F7" w:rsidR="0086242A" w:rsidRPr="000F797F" w:rsidRDefault="0086242A">
                            <w:pPr>
                              <w:rPr>
                                <w:rFonts w:asciiTheme="minorHAnsi" w:hAnsiTheme="minorHAnsi" w:cstheme="minorHAnsi"/>
                                <w:color w:val="FFFFFF" w:themeColor="background1"/>
                              </w:rPr>
                            </w:pPr>
                            <w:proofErr w:type="spellStart"/>
                            <w:r w:rsidRPr="000F797F">
                              <w:rPr>
                                <w:rFonts w:asciiTheme="minorHAnsi" w:hAnsiTheme="minorHAnsi" w:cstheme="minorHAnsi"/>
                                <w:color w:val="FFFFFF" w:themeColor="background1"/>
                              </w:rPr>
                              <w:t>Halterworth</w:t>
                            </w:r>
                            <w:proofErr w:type="spellEnd"/>
                            <w:r w:rsidRPr="000F797F">
                              <w:rPr>
                                <w:rFonts w:asciiTheme="minorHAnsi" w:hAnsiTheme="minorHAnsi" w:cstheme="minorHAnsi"/>
                                <w:color w:val="FFFFFF" w:themeColor="background1"/>
                              </w:rPr>
                              <w:t xml:space="preserve"> Lane</w:t>
                            </w:r>
                          </w:p>
                          <w:p w14:paraId="2BBB4B50" w14:textId="4C474112" w:rsidR="0086242A" w:rsidRPr="000F797F" w:rsidRDefault="0086242A">
                            <w:pPr>
                              <w:rPr>
                                <w:rFonts w:asciiTheme="minorHAnsi" w:hAnsiTheme="minorHAnsi" w:cstheme="minorHAnsi"/>
                                <w:color w:val="FFFFFF" w:themeColor="background1"/>
                              </w:rPr>
                            </w:pPr>
                            <w:r w:rsidRPr="000F797F">
                              <w:rPr>
                                <w:rFonts w:asciiTheme="minorHAnsi" w:hAnsiTheme="minorHAnsi" w:cstheme="minorHAnsi"/>
                                <w:color w:val="FFFFFF" w:themeColor="background1"/>
                              </w:rPr>
                              <w:t>Romsey</w:t>
                            </w:r>
                          </w:p>
                          <w:p w14:paraId="64983969" w14:textId="7A48BA5E" w:rsidR="0086242A" w:rsidRPr="000F797F" w:rsidRDefault="0086242A">
                            <w:pPr>
                              <w:rPr>
                                <w:rFonts w:asciiTheme="minorHAnsi" w:hAnsiTheme="minorHAnsi" w:cstheme="minorHAnsi"/>
                                <w:color w:val="FFFFFF" w:themeColor="background1"/>
                              </w:rPr>
                            </w:pPr>
                            <w:r w:rsidRPr="000F797F">
                              <w:rPr>
                                <w:rFonts w:asciiTheme="minorHAnsi" w:hAnsiTheme="minorHAnsi" w:cstheme="minorHAnsi"/>
                                <w:color w:val="FFFFFF" w:themeColor="background1"/>
                              </w:rPr>
                              <w:t>Hampshire</w:t>
                            </w:r>
                          </w:p>
                          <w:p w14:paraId="53229984" w14:textId="5C4CA69A" w:rsidR="0086242A" w:rsidRPr="000F797F" w:rsidRDefault="0086242A">
                            <w:pPr>
                              <w:rPr>
                                <w:rFonts w:asciiTheme="minorHAnsi" w:hAnsiTheme="minorHAnsi" w:cstheme="minorHAnsi"/>
                                <w:color w:val="FFFFFF" w:themeColor="background1"/>
                              </w:rPr>
                            </w:pPr>
                            <w:r w:rsidRPr="000F797F">
                              <w:rPr>
                                <w:rFonts w:asciiTheme="minorHAnsi" w:hAnsiTheme="minorHAnsi" w:cstheme="minorHAnsi"/>
                                <w:color w:val="FFFFFF" w:themeColor="background1"/>
                              </w:rPr>
                              <w:t>SO519AD</w:t>
                            </w:r>
                          </w:p>
                          <w:p w14:paraId="03A04621" w14:textId="6FD41FB4" w:rsidR="0086242A" w:rsidRPr="000F797F" w:rsidRDefault="0086242A">
                            <w:pPr>
                              <w:rPr>
                                <w:rFonts w:asciiTheme="minorHAnsi" w:hAnsiTheme="minorHAnsi" w:cstheme="minorHAnsi"/>
                                <w:color w:val="FFFFFF" w:themeColor="background1"/>
                              </w:rPr>
                            </w:pPr>
                            <w:r w:rsidRPr="000F797F">
                              <w:rPr>
                                <w:rFonts w:asciiTheme="minorHAnsi" w:hAnsiTheme="minorHAnsi" w:cstheme="minorHAnsi"/>
                                <w:color w:val="FFFFFF" w:themeColor="background1"/>
                              </w:rPr>
                              <w:t>Tel: 01794 512028</w:t>
                            </w:r>
                          </w:p>
                          <w:p w14:paraId="37D13E3E" w14:textId="0B984207" w:rsidR="0086242A" w:rsidRPr="000F797F" w:rsidRDefault="0086242A">
                            <w:pPr>
                              <w:rPr>
                                <w:rFonts w:asciiTheme="minorHAnsi" w:hAnsiTheme="minorHAnsi" w:cstheme="minorHAnsi"/>
                                <w:color w:val="FFFFFF" w:themeColor="background1"/>
                              </w:rPr>
                            </w:pPr>
                            <w:r w:rsidRPr="000F797F">
                              <w:rPr>
                                <w:rFonts w:asciiTheme="minorHAnsi" w:hAnsiTheme="minorHAnsi" w:cstheme="minorHAnsi"/>
                                <w:color w:val="FFFFFF" w:themeColor="background1"/>
                              </w:rPr>
                              <w:t xml:space="preserve">E: </w:t>
                            </w:r>
                            <w:hyperlink r:id="rId26" w:history="1">
                              <w:r w:rsidRPr="000F797F">
                                <w:rPr>
                                  <w:rStyle w:val="Hyperlink"/>
                                  <w:rFonts w:asciiTheme="minorHAnsi" w:hAnsiTheme="minorHAnsi" w:cstheme="minorHAnsi"/>
                                  <w:color w:val="FFFFFF" w:themeColor="background1"/>
                                </w:rPr>
                                <w:t>enquiries@uwinat.co.uk</w:t>
                              </w:r>
                            </w:hyperlink>
                          </w:p>
                          <w:p w14:paraId="400D08B0" w14:textId="5EC24843" w:rsidR="0086242A" w:rsidRPr="000F797F" w:rsidRDefault="0086242A">
                            <w:pPr>
                              <w:rPr>
                                <w:rFonts w:asciiTheme="minorHAnsi" w:hAnsiTheme="minorHAnsi" w:cstheme="minorHAnsi"/>
                                <w:color w:val="FFFFFF" w:themeColor="background1"/>
                              </w:rPr>
                            </w:pPr>
                            <w:r w:rsidRPr="000F797F">
                              <w:rPr>
                                <w:rFonts w:asciiTheme="minorHAnsi" w:hAnsiTheme="minorHAnsi" w:cstheme="minorHAnsi"/>
                                <w:color w:val="FFFFFF" w:themeColor="background1"/>
                              </w:rPr>
                              <w:t xml:space="preserve">W: </w:t>
                            </w:r>
                            <w:hyperlink r:id="rId27" w:history="1">
                              <w:r w:rsidRPr="000F797F">
                                <w:rPr>
                                  <w:rStyle w:val="Hyperlink"/>
                                  <w:rFonts w:asciiTheme="minorHAnsi" w:hAnsiTheme="minorHAnsi" w:cstheme="minorHAnsi"/>
                                  <w:color w:val="FFFFFF" w:themeColor="background1"/>
                                </w:rPr>
                                <w:t>www.uwinat.co.uk</w:t>
                              </w:r>
                            </w:hyperlink>
                          </w:p>
                          <w:p w14:paraId="0E10997F" w14:textId="77777777" w:rsidR="0086242A" w:rsidRPr="0086242A" w:rsidRDefault="0086242A">
                            <w:pPr>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D1303F8" id="_x0000_t202" coordsize="21600,21600" o:spt="202" path="m,l,21600r21600,l21600,xe">
                <v:stroke joinstyle="miter"/>
                <v:path gradientshapeok="t" o:connecttype="rect"/>
              </v:shapetype>
              <v:shape id="Text Box 8" o:spid="_x0000_s1027" type="#_x0000_t202" style="position:absolute;left:0;text-align:left;margin-left:161.4pt;margin-top:45.15pt;width:172.5pt;height:14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" fillcolor="#7e7e7e" stroked="f" strokeweight=".5pt">
                <v:textbox>
                  <w:txbxContent>
                    <w:p w14:paraId="0739BA86" w14:textId="61FF730A" w:rsidR="0086242A" w:rsidRPr="000F797F" w:rsidRDefault="0086242A">
                      <w:pPr>
                        <w:rPr>
                          <w:rFonts w:asciiTheme="minorHAnsi" w:hAnsiTheme="minorHAnsi" w:cstheme="minorHAnsi"/>
                          <w:color w:val="FFFFFF" w:themeColor="background1"/>
                        </w:rPr>
                      </w:pPr>
                      <w:r w:rsidRPr="000F797F">
                        <w:rPr>
                          <w:rFonts w:asciiTheme="minorHAnsi" w:hAnsiTheme="minorHAnsi" w:cstheme="minorHAnsi"/>
                          <w:color w:val="FFFFFF" w:themeColor="background1"/>
                        </w:rPr>
                        <w:t>Registered office:</w:t>
                      </w:r>
                    </w:p>
                    <w:p w14:paraId="1FED2006" w14:textId="44A5A8F7" w:rsidR="0086242A" w:rsidRPr="000F797F" w:rsidRDefault="0086242A">
                      <w:pPr>
                        <w:rPr>
                          <w:rFonts w:asciiTheme="minorHAnsi" w:hAnsiTheme="minorHAnsi" w:cstheme="minorHAnsi"/>
                          <w:color w:val="FFFFFF" w:themeColor="background1"/>
                        </w:rPr>
                      </w:pPr>
                      <w:proofErr w:type="spellStart"/>
                      <w:r w:rsidRPr="000F797F">
                        <w:rPr>
                          <w:rFonts w:asciiTheme="minorHAnsi" w:hAnsiTheme="minorHAnsi" w:cstheme="minorHAnsi"/>
                          <w:color w:val="FFFFFF" w:themeColor="background1"/>
                        </w:rPr>
                        <w:t>Halterworth</w:t>
                      </w:r>
                      <w:proofErr w:type="spellEnd"/>
                      <w:r w:rsidRPr="000F797F">
                        <w:rPr>
                          <w:rFonts w:asciiTheme="minorHAnsi" w:hAnsiTheme="minorHAnsi" w:cstheme="minorHAnsi"/>
                          <w:color w:val="FFFFFF" w:themeColor="background1"/>
                        </w:rPr>
                        <w:t xml:space="preserve"> Primary School</w:t>
                      </w:r>
                    </w:p>
                    <w:p w14:paraId="224FEF16" w14:textId="435B96F7" w:rsidR="0086242A" w:rsidRPr="000F797F" w:rsidRDefault="0086242A">
                      <w:pPr>
                        <w:rPr>
                          <w:rFonts w:asciiTheme="minorHAnsi" w:hAnsiTheme="minorHAnsi" w:cstheme="minorHAnsi"/>
                          <w:color w:val="FFFFFF" w:themeColor="background1"/>
                        </w:rPr>
                      </w:pPr>
                      <w:proofErr w:type="spellStart"/>
                      <w:r w:rsidRPr="000F797F">
                        <w:rPr>
                          <w:rFonts w:asciiTheme="minorHAnsi" w:hAnsiTheme="minorHAnsi" w:cstheme="minorHAnsi"/>
                          <w:color w:val="FFFFFF" w:themeColor="background1"/>
                        </w:rPr>
                        <w:t>Halterworth</w:t>
                      </w:r>
                      <w:proofErr w:type="spellEnd"/>
                      <w:r w:rsidRPr="000F797F">
                        <w:rPr>
                          <w:rFonts w:asciiTheme="minorHAnsi" w:hAnsiTheme="minorHAnsi" w:cstheme="minorHAnsi"/>
                          <w:color w:val="FFFFFF" w:themeColor="background1"/>
                        </w:rPr>
                        <w:t xml:space="preserve"> Lane</w:t>
                      </w:r>
                    </w:p>
                    <w:p w14:paraId="2BBB4B50" w14:textId="4C474112" w:rsidR="0086242A" w:rsidRPr="000F797F" w:rsidRDefault="0086242A">
                      <w:pPr>
                        <w:rPr>
                          <w:rFonts w:asciiTheme="minorHAnsi" w:hAnsiTheme="minorHAnsi" w:cstheme="minorHAnsi"/>
                          <w:color w:val="FFFFFF" w:themeColor="background1"/>
                        </w:rPr>
                      </w:pPr>
                      <w:r w:rsidRPr="000F797F">
                        <w:rPr>
                          <w:rFonts w:asciiTheme="minorHAnsi" w:hAnsiTheme="minorHAnsi" w:cstheme="minorHAnsi"/>
                          <w:color w:val="FFFFFF" w:themeColor="background1"/>
                        </w:rPr>
                        <w:t>Romsey</w:t>
                      </w:r>
                    </w:p>
                    <w:p w14:paraId="64983969" w14:textId="7A48BA5E" w:rsidR="0086242A" w:rsidRPr="000F797F" w:rsidRDefault="0086242A">
                      <w:pPr>
                        <w:rPr>
                          <w:rFonts w:asciiTheme="minorHAnsi" w:hAnsiTheme="minorHAnsi" w:cstheme="minorHAnsi"/>
                          <w:color w:val="FFFFFF" w:themeColor="background1"/>
                        </w:rPr>
                      </w:pPr>
                      <w:r w:rsidRPr="000F797F">
                        <w:rPr>
                          <w:rFonts w:asciiTheme="minorHAnsi" w:hAnsiTheme="minorHAnsi" w:cstheme="minorHAnsi"/>
                          <w:color w:val="FFFFFF" w:themeColor="background1"/>
                        </w:rPr>
                        <w:t>Hampshire</w:t>
                      </w:r>
                    </w:p>
                    <w:p w14:paraId="53229984" w14:textId="5C4CA69A" w:rsidR="0086242A" w:rsidRPr="000F797F" w:rsidRDefault="0086242A">
                      <w:pPr>
                        <w:rPr>
                          <w:rFonts w:asciiTheme="minorHAnsi" w:hAnsiTheme="minorHAnsi" w:cstheme="minorHAnsi"/>
                          <w:color w:val="FFFFFF" w:themeColor="background1"/>
                        </w:rPr>
                      </w:pPr>
                      <w:r w:rsidRPr="000F797F">
                        <w:rPr>
                          <w:rFonts w:asciiTheme="minorHAnsi" w:hAnsiTheme="minorHAnsi" w:cstheme="minorHAnsi"/>
                          <w:color w:val="FFFFFF" w:themeColor="background1"/>
                        </w:rPr>
                        <w:t>SO519AD</w:t>
                      </w:r>
                    </w:p>
                    <w:p w14:paraId="03A04621" w14:textId="6FD41FB4" w:rsidR="0086242A" w:rsidRPr="000F797F" w:rsidRDefault="0086242A">
                      <w:pPr>
                        <w:rPr>
                          <w:rFonts w:asciiTheme="minorHAnsi" w:hAnsiTheme="minorHAnsi" w:cstheme="minorHAnsi"/>
                          <w:color w:val="FFFFFF" w:themeColor="background1"/>
                        </w:rPr>
                      </w:pPr>
                      <w:r w:rsidRPr="000F797F">
                        <w:rPr>
                          <w:rFonts w:asciiTheme="minorHAnsi" w:hAnsiTheme="minorHAnsi" w:cstheme="minorHAnsi"/>
                          <w:color w:val="FFFFFF" w:themeColor="background1"/>
                        </w:rPr>
                        <w:t>Tel: 01794 512028</w:t>
                      </w:r>
                    </w:p>
                    <w:p w14:paraId="37D13E3E" w14:textId="0B984207" w:rsidR="0086242A" w:rsidRPr="000F797F" w:rsidRDefault="0086242A">
                      <w:pPr>
                        <w:rPr>
                          <w:rFonts w:asciiTheme="minorHAnsi" w:hAnsiTheme="minorHAnsi" w:cstheme="minorHAnsi"/>
                          <w:color w:val="FFFFFF" w:themeColor="background1"/>
                        </w:rPr>
                      </w:pPr>
                      <w:r w:rsidRPr="000F797F">
                        <w:rPr>
                          <w:rFonts w:asciiTheme="minorHAnsi" w:hAnsiTheme="minorHAnsi" w:cstheme="minorHAnsi"/>
                          <w:color w:val="FFFFFF" w:themeColor="background1"/>
                        </w:rPr>
                        <w:t xml:space="preserve">E: </w:t>
                      </w:r>
                      <w:hyperlink r:id="rId28" w:history="1">
                        <w:r w:rsidRPr="000F797F">
                          <w:rPr>
                            <w:rStyle w:val="Hyperlink"/>
                            <w:rFonts w:asciiTheme="minorHAnsi" w:hAnsiTheme="minorHAnsi" w:cstheme="minorHAnsi"/>
                            <w:color w:val="FFFFFF" w:themeColor="background1"/>
                          </w:rPr>
                          <w:t>enquiries@uwinat.co.uk</w:t>
                        </w:r>
                      </w:hyperlink>
                    </w:p>
                    <w:p w14:paraId="400D08B0" w14:textId="5EC24843" w:rsidR="0086242A" w:rsidRPr="000F797F" w:rsidRDefault="0086242A">
                      <w:pPr>
                        <w:rPr>
                          <w:rFonts w:asciiTheme="minorHAnsi" w:hAnsiTheme="minorHAnsi" w:cstheme="minorHAnsi"/>
                          <w:color w:val="FFFFFF" w:themeColor="background1"/>
                        </w:rPr>
                      </w:pPr>
                      <w:r w:rsidRPr="000F797F">
                        <w:rPr>
                          <w:rFonts w:asciiTheme="minorHAnsi" w:hAnsiTheme="minorHAnsi" w:cstheme="minorHAnsi"/>
                          <w:color w:val="FFFFFF" w:themeColor="background1"/>
                        </w:rPr>
                        <w:t xml:space="preserve">W: </w:t>
                      </w:r>
                      <w:hyperlink r:id="rId29" w:history="1">
                        <w:r w:rsidRPr="000F797F">
                          <w:rPr>
                            <w:rStyle w:val="Hyperlink"/>
                            <w:rFonts w:asciiTheme="minorHAnsi" w:hAnsiTheme="minorHAnsi" w:cstheme="minorHAnsi"/>
                            <w:color w:val="FFFFFF" w:themeColor="background1"/>
                          </w:rPr>
                          <w:t>www.uwinat.co.uk</w:t>
                        </w:r>
                      </w:hyperlink>
                    </w:p>
                    <w:p w14:paraId="0E10997F" w14:textId="77777777" w:rsidR="0086242A" w:rsidRPr="0086242A" w:rsidRDefault="0086242A">
                      <w:pPr>
                        <w:rPr>
                          <w:rFonts w:asciiTheme="minorHAnsi" w:hAnsiTheme="minorHAnsi" w:cstheme="minorHAnsi"/>
                        </w:rPr>
                      </w:pPr>
                    </w:p>
                  </w:txbxContent>
                </v:textbox>
              </v:shape>
            </w:pict>
          </mc:Fallback>
        </mc:AlternateContent>
      </w:r>
    </w:p>
    <w:sectPr w:rsidR="0086242A" w:rsidRPr="00A21BDB" w:rsidSect="0043783A">
      <w:footerReference w:type="default" r:id="rId30"/>
      <w:pgSz w:w="11906" w:h="16838" w:code="9"/>
      <w:pgMar w:top="567" w:right="991" w:bottom="567" w:left="1134" w:header="709" w:footer="709" w:gutter="0"/>
      <w:pgBorders w:offsetFrom="page">
        <w:top w:val="thinThickThinSmallGap" w:sz="36" w:space="24" w:color="632054"/>
        <w:left w:val="thinThickThinSmallGap" w:sz="36" w:space="24" w:color="632054"/>
        <w:bottom w:val="thinThickThinSmallGap" w:sz="36" w:space="24" w:color="632054"/>
        <w:right w:val="thinThickThinSmallGap" w:sz="36" w:space="24" w:color="632054"/>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C3729" w14:textId="77777777" w:rsidR="006B35E5" w:rsidRDefault="006B35E5">
      <w:r>
        <w:separator/>
      </w:r>
    </w:p>
  </w:endnote>
  <w:endnote w:type="continuationSeparator" w:id="0">
    <w:p w14:paraId="58E54162" w14:textId="77777777" w:rsidR="006B35E5" w:rsidRDefault="006B3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0907320"/>
      <w:docPartObj>
        <w:docPartGallery w:val="Page Numbers (Bottom of Page)"/>
        <w:docPartUnique/>
      </w:docPartObj>
    </w:sdtPr>
    <w:sdtEndPr>
      <w:rPr>
        <w:color w:val="7F7F7F" w:themeColor="background1" w:themeShade="7F"/>
        <w:spacing w:val="60"/>
      </w:rPr>
    </w:sdtEndPr>
    <w:sdtContent>
      <w:p w14:paraId="351B9665" w14:textId="464A2789" w:rsidR="0043783A" w:rsidRDefault="0043783A">
        <w:pPr>
          <w:pStyle w:val="Footer"/>
          <w:pBdr>
            <w:top w:val="single" w:sz="4" w:space="1" w:color="D9D9D9" w:themeColor="background1" w:themeShade="D9"/>
          </w:pBdr>
          <w:jc w:val="right"/>
        </w:pPr>
        <w:r>
          <w:fldChar w:fldCharType="begin"/>
        </w:r>
        <w:r>
          <w:instrText xml:space="preserve"> PAGE   \* MERGEFORMAT </w:instrText>
        </w:r>
        <w:r>
          <w:fldChar w:fldCharType="separate"/>
        </w:r>
        <w:r w:rsidR="00E930F4">
          <w:rPr>
            <w:noProof/>
          </w:rPr>
          <w:t>14</w:t>
        </w:r>
        <w:r>
          <w:rPr>
            <w:noProof/>
          </w:rPr>
          <w:fldChar w:fldCharType="end"/>
        </w:r>
        <w:r>
          <w:t xml:space="preserve"> | </w:t>
        </w:r>
        <w:r>
          <w:rPr>
            <w:color w:val="7F7F7F" w:themeColor="background1" w:themeShade="7F"/>
            <w:spacing w:val="60"/>
          </w:rPr>
          <w:t>Page</w:t>
        </w:r>
      </w:p>
    </w:sdtContent>
  </w:sdt>
  <w:p w14:paraId="30A56373" w14:textId="77777777" w:rsidR="0043783A" w:rsidRDefault="0043783A">
    <w:pPr>
      <w:pStyle w:val="Footer"/>
    </w:pPr>
  </w:p>
  <w:p w14:paraId="02C84613" w14:textId="77777777" w:rsidR="00575481" w:rsidRDefault="005754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78721" w14:textId="77777777" w:rsidR="006B35E5" w:rsidRDefault="006B35E5">
      <w:r>
        <w:separator/>
      </w:r>
    </w:p>
  </w:footnote>
  <w:footnote w:type="continuationSeparator" w:id="0">
    <w:p w14:paraId="028CFBA9" w14:textId="77777777" w:rsidR="006B35E5" w:rsidRDefault="006B35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5" type="#_x0000_t75" style="width:6.8pt;height:10.2pt" o:bullet="t">
        <v:imagedata r:id="rId1" o:title=""/>
      </v:shape>
    </w:pict>
  </w:numPicBullet>
  <w:abstractNum w:abstractNumId="0" w15:restartNumberingAfterBreak="0">
    <w:nsid w:val="00000001"/>
    <w:multiLevelType w:val="hybridMultilevel"/>
    <w:tmpl w:val="0000000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0"/>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PicBulletId w:val="0"/>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9F063EF"/>
    <w:multiLevelType w:val="hybridMultilevel"/>
    <w:tmpl w:val="2750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5A502E"/>
    <w:multiLevelType w:val="multilevel"/>
    <w:tmpl w:val="B3F8CFD6"/>
    <w:lvl w:ilvl="0">
      <w:start w:val="1"/>
      <w:numFmt w:val="decimal"/>
      <w:pStyle w:val="HeadNum1"/>
      <w:lvlText w:val="%1"/>
      <w:lvlJc w:val="left"/>
      <w:pPr>
        <w:tabs>
          <w:tab w:val="num" w:pos="720"/>
        </w:tabs>
        <w:ind w:left="720" w:hanging="720"/>
      </w:pPr>
      <w:rPr>
        <w:rFonts w:ascii="Trebuchet MS" w:hAnsi="Trebuchet MS" w:hint="default"/>
        <w:b w:val="0"/>
        <w:i w:val="0"/>
        <w:color w:val="auto"/>
        <w:sz w:val="22"/>
        <w:u w:val="none"/>
      </w:rPr>
    </w:lvl>
    <w:lvl w:ilvl="1">
      <w:start w:val="1"/>
      <w:numFmt w:val="decimal"/>
      <w:pStyle w:val="HeadNum2"/>
      <w:lvlText w:val="%1.%2"/>
      <w:lvlJc w:val="left"/>
      <w:pPr>
        <w:tabs>
          <w:tab w:val="num" w:pos="1440"/>
        </w:tabs>
        <w:ind w:left="1440" w:hanging="720"/>
      </w:pPr>
      <w:rPr>
        <w:rFonts w:ascii="Trebuchet MS" w:hAnsi="Trebuchet MS" w:hint="default"/>
        <w:b w:val="0"/>
        <w:i w:val="0"/>
        <w:color w:val="auto"/>
        <w:sz w:val="22"/>
        <w:u w:val="none"/>
      </w:rPr>
    </w:lvl>
    <w:lvl w:ilvl="2">
      <w:start w:val="1"/>
      <w:numFmt w:val="decimal"/>
      <w:pStyle w:val="HeadNum3"/>
      <w:lvlText w:val="%1.%2.%3"/>
      <w:lvlJc w:val="left"/>
      <w:pPr>
        <w:tabs>
          <w:tab w:val="num" w:pos="2160"/>
        </w:tabs>
        <w:ind w:left="2160" w:hanging="720"/>
      </w:pPr>
      <w:rPr>
        <w:rFonts w:ascii="Trebuchet MS" w:hAnsi="Trebuchet MS" w:hint="default"/>
        <w:b w:val="0"/>
        <w:i w:val="0"/>
        <w:color w:val="auto"/>
        <w:sz w:val="22"/>
        <w:u w:val="none"/>
      </w:rPr>
    </w:lvl>
    <w:lvl w:ilvl="3">
      <w:start w:val="1"/>
      <w:numFmt w:val="lowerLetter"/>
      <w:pStyle w:val="HeadNum4"/>
      <w:lvlText w:val="(%4)"/>
      <w:lvlJc w:val="left"/>
      <w:pPr>
        <w:tabs>
          <w:tab w:val="num" w:pos="2880"/>
        </w:tabs>
        <w:ind w:left="2880" w:hanging="720"/>
      </w:pPr>
      <w:rPr>
        <w:rFonts w:ascii="Trebuchet MS" w:hAnsi="Trebuchet MS" w:hint="default"/>
        <w:b w:val="0"/>
        <w:i w:val="0"/>
        <w:color w:val="auto"/>
        <w:sz w:val="22"/>
        <w:u w:val="none"/>
      </w:rPr>
    </w:lvl>
    <w:lvl w:ilvl="4">
      <w:start w:val="1"/>
      <w:numFmt w:val="lowerRoman"/>
      <w:pStyle w:val="HeadNum5"/>
      <w:lvlText w:val="(%5)"/>
      <w:lvlJc w:val="left"/>
      <w:pPr>
        <w:tabs>
          <w:tab w:val="num" w:pos="3600"/>
        </w:tabs>
        <w:ind w:left="3600" w:hanging="720"/>
      </w:pPr>
      <w:rPr>
        <w:rFonts w:ascii="Trebuchet MS" w:hAnsi="Trebuchet MS" w:hint="default"/>
        <w:b w:val="0"/>
        <w:i w:val="0"/>
        <w:color w:val="auto"/>
        <w:sz w:val="22"/>
        <w:u w:val="none"/>
      </w:rPr>
    </w:lvl>
    <w:lvl w:ilvl="5">
      <w:start w:val="1"/>
      <w:numFmt w:val="none"/>
      <w:suff w:val="nothing"/>
      <w:lvlText w:val=""/>
      <w:lvlJc w:val="left"/>
      <w:pPr>
        <w:ind w:left="720" w:firstLine="0"/>
      </w:pPr>
      <w:rPr>
        <w:rFonts w:hint="default"/>
      </w:rPr>
    </w:lvl>
    <w:lvl w:ilvl="6">
      <w:start w:val="1"/>
      <w:numFmt w:val="none"/>
      <w:pStyle w:val="Heading7"/>
      <w:suff w:val="nothing"/>
      <w:lvlText w:val=""/>
      <w:lvlJc w:val="left"/>
      <w:pPr>
        <w:ind w:left="720" w:firstLine="0"/>
      </w:pPr>
      <w:rPr>
        <w:rFonts w:hint="default"/>
      </w:rPr>
    </w:lvl>
    <w:lvl w:ilvl="7">
      <w:start w:val="1"/>
      <w:numFmt w:val="none"/>
      <w:pStyle w:val="Heading8"/>
      <w:suff w:val="nothing"/>
      <w:lvlText w:val=""/>
      <w:lvlJc w:val="left"/>
      <w:pPr>
        <w:ind w:left="720" w:firstLine="0"/>
      </w:pPr>
      <w:rPr>
        <w:rFonts w:hint="default"/>
      </w:rPr>
    </w:lvl>
    <w:lvl w:ilvl="8">
      <w:start w:val="1"/>
      <w:numFmt w:val="none"/>
      <w:suff w:val="nothing"/>
      <w:lvlText w:val=""/>
      <w:lvlJc w:val="left"/>
      <w:pPr>
        <w:ind w:left="720" w:firstLine="0"/>
      </w:pPr>
      <w:rPr>
        <w:rFonts w:hint="default"/>
      </w:rPr>
    </w:lvl>
  </w:abstractNum>
  <w:abstractNum w:abstractNumId="5" w15:restartNumberingAfterBreak="0">
    <w:nsid w:val="0D082FF0"/>
    <w:multiLevelType w:val="hybridMultilevel"/>
    <w:tmpl w:val="85D4B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24B87"/>
    <w:multiLevelType w:val="multilevel"/>
    <w:tmpl w:val="54F6C540"/>
    <w:name w:val="sch_style2"/>
    <w:lvl w:ilvl="0">
      <w:start w:val="1"/>
      <w:numFmt w:val="decimal"/>
      <w:pStyle w:val="Sch2style1"/>
      <w:lvlText w:val="%1."/>
      <w:lvlJc w:val="left"/>
      <w:pPr>
        <w:tabs>
          <w:tab w:val="num" w:pos="709"/>
        </w:tabs>
        <w:ind w:left="709" w:hanging="709"/>
      </w:pPr>
      <w:rPr>
        <w:rFonts w:hint="default"/>
      </w:rPr>
    </w:lvl>
    <w:lvl w:ilvl="1">
      <w:start w:val="1"/>
      <w:numFmt w:val="lowerLetter"/>
      <w:pStyle w:val="Sch2stylea"/>
      <w:lvlText w:val="(%2)"/>
      <w:lvlJc w:val="left"/>
      <w:pPr>
        <w:tabs>
          <w:tab w:val="num" w:pos="1559"/>
        </w:tabs>
        <w:ind w:left="1559" w:hanging="567"/>
      </w:pPr>
      <w:rPr>
        <w:rFonts w:hint="default"/>
      </w:rPr>
    </w:lvl>
    <w:lvl w:ilvl="2">
      <w:start w:val="1"/>
      <w:numFmt w:val="lowerRoman"/>
      <w:pStyle w:val="Sch2stylei"/>
      <w:lvlText w:val="(%3)"/>
      <w:lvlJc w:val="left"/>
      <w:pPr>
        <w:tabs>
          <w:tab w:val="num" w:pos="2421"/>
        </w:tabs>
        <w:ind w:left="2268" w:hanging="567"/>
      </w:pPr>
      <w:rPr>
        <w:rFonts w:hint="default"/>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0DE95C4C"/>
    <w:multiLevelType w:val="hybridMultilevel"/>
    <w:tmpl w:val="11BA9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1215C7"/>
    <w:multiLevelType w:val="hybridMultilevel"/>
    <w:tmpl w:val="76668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E83348"/>
    <w:multiLevelType w:val="hybridMultilevel"/>
    <w:tmpl w:val="23C21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3A02E0"/>
    <w:multiLevelType w:val="multilevel"/>
    <w:tmpl w:val="2DAC99A4"/>
    <w:lvl w:ilvl="0">
      <w:start w:val="1"/>
      <w:numFmt w:val="decimal"/>
      <w:pStyle w:val="LevNum1"/>
      <w:lvlText w:val="%1"/>
      <w:lvlJc w:val="left"/>
      <w:pPr>
        <w:tabs>
          <w:tab w:val="num" w:pos="720"/>
        </w:tabs>
        <w:ind w:left="720" w:hanging="720"/>
      </w:pPr>
      <w:rPr>
        <w:rFonts w:ascii="Trebuchet MS" w:hAnsi="Trebuchet MS" w:hint="default"/>
        <w:b w:val="0"/>
        <w:i w:val="0"/>
        <w:color w:val="auto"/>
        <w:sz w:val="22"/>
        <w:u w:val="none"/>
      </w:rPr>
    </w:lvl>
    <w:lvl w:ilvl="1">
      <w:start w:val="1"/>
      <w:numFmt w:val="decimal"/>
      <w:pStyle w:val="LevNum2"/>
      <w:lvlText w:val="%1.%2"/>
      <w:lvlJc w:val="left"/>
      <w:pPr>
        <w:tabs>
          <w:tab w:val="num" w:pos="1440"/>
        </w:tabs>
        <w:ind w:left="1440" w:hanging="720"/>
      </w:pPr>
      <w:rPr>
        <w:rFonts w:ascii="Trebuchet MS" w:hAnsi="Trebuchet MS" w:hint="default"/>
        <w:b w:val="0"/>
        <w:i w:val="0"/>
        <w:color w:val="auto"/>
        <w:sz w:val="22"/>
        <w:u w:val="none"/>
      </w:rPr>
    </w:lvl>
    <w:lvl w:ilvl="2">
      <w:start w:val="1"/>
      <w:numFmt w:val="decimal"/>
      <w:pStyle w:val="LevNum3"/>
      <w:lvlText w:val="%1.%2.%3"/>
      <w:lvlJc w:val="left"/>
      <w:pPr>
        <w:tabs>
          <w:tab w:val="num" w:pos="2160"/>
        </w:tabs>
        <w:ind w:left="2160" w:hanging="720"/>
      </w:pPr>
      <w:rPr>
        <w:rFonts w:ascii="Trebuchet MS" w:hAnsi="Trebuchet MS" w:hint="default"/>
        <w:b w:val="0"/>
        <w:i w:val="0"/>
        <w:color w:val="auto"/>
        <w:sz w:val="22"/>
        <w:u w:val="none"/>
      </w:rPr>
    </w:lvl>
    <w:lvl w:ilvl="3">
      <w:start w:val="1"/>
      <w:numFmt w:val="lowerLetter"/>
      <w:pStyle w:val="LevNum4"/>
      <w:lvlText w:val="(%4)"/>
      <w:lvlJc w:val="left"/>
      <w:pPr>
        <w:tabs>
          <w:tab w:val="num" w:pos="2880"/>
        </w:tabs>
        <w:ind w:left="2880" w:hanging="720"/>
      </w:pPr>
      <w:rPr>
        <w:rFonts w:ascii="Trebuchet MS" w:hAnsi="Trebuchet MS" w:hint="default"/>
        <w:b w:val="0"/>
        <w:i w:val="0"/>
        <w:color w:val="auto"/>
        <w:sz w:val="22"/>
        <w:u w:val="none"/>
      </w:rPr>
    </w:lvl>
    <w:lvl w:ilvl="4">
      <w:start w:val="1"/>
      <w:numFmt w:val="lowerRoman"/>
      <w:pStyle w:val="LevNum5"/>
      <w:lvlText w:val="(%5)"/>
      <w:lvlJc w:val="left"/>
      <w:pPr>
        <w:tabs>
          <w:tab w:val="num" w:pos="3600"/>
        </w:tabs>
        <w:ind w:left="3600" w:hanging="720"/>
      </w:pPr>
      <w:rPr>
        <w:rFonts w:ascii="Trebuchet MS" w:hAnsi="Trebuchet MS" w:hint="default"/>
        <w:b w:val="0"/>
        <w:i w:val="0"/>
        <w:color w:val="auto"/>
        <w:sz w:val="22"/>
        <w:u w:val="none"/>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15:restartNumberingAfterBreak="0">
    <w:nsid w:val="1A3A6275"/>
    <w:multiLevelType w:val="hybridMultilevel"/>
    <w:tmpl w:val="42F2C8AE"/>
    <w:lvl w:ilvl="0" w:tplc="FE383798">
      <w:start w:val="1"/>
      <w:numFmt w:val="decimal"/>
      <w:pStyle w:val="Parties"/>
      <w:lvlText w:val="(%1)"/>
      <w:lvlJc w:val="left"/>
      <w:pPr>
        <w:tabs>
          <w:tab w:val="num" w:pos="720"/>
        </w:tabs>
        <w:ind w:left="72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0297269"/>
    <w:multiLevelType w:val="hybridMultilevel"/>
    <w:tmpl w:val="F6023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8B7EF9"/>
    <w:multiLevelType w:val="hybridMultilevel"/>
    <w:tmpl w:val="B1F6B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0A57ED"/>
    <w:multiLevelType w:val="hybridMultilevel"/>
    <w:tmpl w:val="EBB2A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7A38F8"/>
    <w:multiLevelType w:val="hybridMultilevel"/>
    <w:tmpl w:val="5D503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D76500"/>
    <w:multiLevelType w:val="hybridMultilevel"/>
    <w:tmpl w:val="0AC2F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AB5E6F"/>
    <w:multiLevelType w:val="multilevel"/>
    <w:tmpl w:val="137C0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ED424D"/>
    <w:multiLevelType w:val="hybridMultilevel"/>
    <w:tmpl w:val="83CA7AB2"/>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F72298"/>
    <w:multiLevelType w:val="hybridMultilevel"/>
    <w:tmpl w:val="CCD4616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31333137"/>
    <w:multiLevelType w:val="hybridMultilevel"/>
    <w:tmpl w:val="AF281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2A7F74"/>
    <w:multiLevelType w:val="hybridMultilevel"/>
    <w:tmpl w:val="C610D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92354A"/>
    <w:multiLevelType w:val="hybridMultilevel"/>
    <w:tmpl w:val="21F2C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432A93"/>
    <w:multiLevelType w:val="hybridMultilevel"/>
    <w:tmpl w:val="F388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F84CB7"/>
    <w:multiLevelType w:val="hybridMultilevel"/>
    <w:tmpl w:val="B17C979C"/>
    <w:lvl w:ilvl="0" w:tplc="B5A651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8C5D2B"/>
    <w:multiLevelType w:val="hybridMultilevel"/>
    <w:tmpl w:val="FCFA9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76443E"/>
    <w:multiLevelType w:val="multilevel"/>
    <w:tmpl w:val="ABD6A366"/>
    <w:lvl w:ilvl="0">
      <w:start w:val="1"/>
      <w:numFmt w:val="none"/>
      <w:pStyle w:val="SingleSchedule"/>
      <w:suff w:val="nothing"/>
      <w:lvlText w:val="The Schedule "/>
      <w:lvlJc w:val="left"/>
      <w:pPr>
        <w:ind w:left="720" w:hanging="720"/>
      </w:pPr>
      <w:rPr>
        <w:rFonts w:ascii="Trebuchet MS" w:hAnsi="Trebuchet MS" w:hint="default"/>
        <w:b/>
        <w:i w:val="0"/>
        <w:color w:val="auto"/>
        <w:sz w:val="22"/>
        <w:u w:val="single"/>
      </w:rPr>
    </w:lvl>
    <w:lvl w:ilvl="1">
      <w:start w:val="1"/>
      <w:numFmt w:val="none"/>
      <w:lvlText w:val="%1"/>
      <w:lvlJc w:val="left"/>
      <w:pPr>
        <w:tabs>
          <w:tab w:val="num" w:pos="1440"/>
        </w:tabs>
        <w:ind w:left="1440" w:hanging="720"/>
      </w:pPr>
      <w:rPr>
        <w:rFonts w:ascii="Trebuchet MS" w:hAnsi="Trebuchet MS" w:hint="default"/>
        <w:b w:val="0"/>
        <w:i w:val="0"/>
        <w:color w:val="auto"/>
        <w:sz w:val="22"/>
        <w:u w:val="none"/>
      </w:rPr>
    </w:lvl>
    <w:lvl w:ilvl="2">
      <w:start w:val="1"/>
      <w:numFmt w:val="none"/>
      <w:lvlText w:val="%1"/>
      <w:lvlJc w:val="left"/>
      <w:pPr>
        <w:tabs>
          <w:tab w:val="num" w:pos="2160"/>
        </w:tabs>
        <w:ind w:left="2160" w:hanging="720"/>
      </w:pPr>
      <w:rPr>
        <w:rFonts w:ascii="Trebuchet MS" w:hAnsi="Trebuchet MS" w:hint="default"/>
        <w:b w:val="0"/>
        <w:i w:val="0"/>
        <w:color w:val="auto"/>
        <w:sz w:val="22"/>
        <w:u w:val="none"/>
      </w:rPr>
    </w:lvl>
    <w:lvl w:ilvl="3">
      <w:start w:val="1"/>
      <w:numFmt w:val="none"/>
      <w:lvlText w:val=""/>
      <w:lvlJc w:val="left"/>
      <w:pPr>
        <w:tabs>
          <w:tab w:val="num" w:pos="2880"/>
        </w:tabs>
        <w:ind w:left="2880" w:hanging="720"/>
      </w:pPr>
      <w:rPr>
        <w:rFonts w:ascii="Trebuchet MS" w:hAnsi="Trebuchet MS" w:hint="default"/>
        <w:b w:val="0"/>
        <w:i w:val="0"/>
        <w:color w:val="auto"/>
        <w:sz w:val="22"/>
        <w:u w:val="none"/>
      </w:rPr>
    </w:lvl>
    <w:lvl w:ilvl="4">
      <w:start w:val="1"/>
      <w:numFmt w:val="none"/>
      <w:lvlText w:val=""/>
      <w:lvlJc w:val="left"/>
      <w:pPr>
        <w:tabs>
          <w:tab w:val="num" w:pos="3600"/>
        </w:tabs>
        <w:ind w:left="3600" w:hanging="720"/>
      </w:pPr>
      <w:rPr>
        <w:rFonts w:ascii="Trebuchet MS" w:hAnsi="Trebuchet MS" w:hint="default"/>
        <w:b w:val="0"/>
        <w:i w:val="0"/>
        <w:color w:val="auto"/>
        <w:sz w:val="22"/>
        <w:u w:val="none"/>
      </w:rPr>
    </w:lvl>
    <w:lvl w:ilvl="5">
      <w:start w:val="1"/>
      <w:numFmt w:val="none"/>
      <w:suff w:val="nothing"/>
      <w:lvlText w:val=""/>
      <w:lvlJc w:val="left"/>
      <w:pPr>
        <w:ind w:left="720" w:firstLine="0"/>
      </w:pPr>
      <w:rPr>
        <w:rFonts w:hint="default"/>
      </w:rPr>
    </w:lvl>
    <w:lvl w:ilvl="6">
      <w:start w:val="1"/>
      <w:numFmt w:val="none"/>
      <w:suff w:val="nothing"/>
      <w:lvlText w:val=""/>
      <w:lvlJc w:val="left"/>
      <w:pPr>
        <w:ind w:left="720" w:firstLine="0"/>
      </w:pPr>
      <w:rPr>
        <w:rFonts w:hint="default"/>
      </w:rPr>
    </w:lvl>
    <w:lvl w:ilvl="7">
      <w:start w:val="1"/>
      <w:numFmt w:val="none"/>
      <w:suff w:val="nothing"/>
      <w:lvlText w:val=""/>
      <w:lvlJc w:val="left"/>
      <w:pPr>
        <w:ind w:left="720" w:firstLine="0"/>
      </w:pPr>
      <w:rPr>
        <w:rFonts w:hint="default"/>
      </w:rPr>
    </w:lvl>
    <w:lvl w:ilvl="8">
      <w:start w:val="1"/>
      <w:numFmt w:val="none"/>
      <w:suff w:val="nothing"/>
      <w:lvlText w:val=""/>
      <w:lvlJc w:val="left"/>
      <w:pPr>
        <w:ind w:left="720" w:firstLine="0"/>
      </w:pPr>
      <w:rPr>
        <w:rFonts w:hint="default"/>
      </w:rPr>
    </w:lvl>
  </w:abstractNum>
  <w:abstractNum w:abstractNumId="27" w15:restartNumberingAfterBreak="0">
    <w:nsid w:val="3C98590D"/>
    <w:multiLevelType w:val="hybridMultilevel"/>
    <w:tmpl w:val="257E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1C4D7D"/>
    <w:multiLevelType w:val="hybridMultilevel"/>
    <w:tmpl w:val="F2A40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7527BC"/>
    <w:multiLevelType w:val="hybridMultilevel"/>
    <w:tmpl w:val="22A0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A11C6D"/>
    <w:multiLevelType w:val="hybridMultilevel"/>
    <w:tmpl w:val="5E1CE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CD7DF5"/>
    <w:multiLevelType w:val="hybridMultilevel"/>
    <w:tmpl w:val="F39C558C"/>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0A1FE7"/>
    <w:multiLevelType w:val="hybridMultilevel"/>
    <w:tmpl w:val="686C5CB8"/>
    <w:lvl w:ilvl="0" w:tplc="21C2629C">
      <w:start w:val="1"/>
      <w:numFmt w:val="upperLetter"/>
      <w:pStyle w:val="Recitals"/>
      <w:lvlText w:val="(%1)"/>
      <w:lvlJc w:val="left"/>
      <w:pPr>
        <w:tabs>
          <w:tab w:val="num" w:pos="720"/>
        </w:tabs>
        <w:ind w:left="720" w:hanging="720"/>
      </w:pPr>
      <w:rPr>
        <w:rFonts w:ascii="Trebuchet MS" w:hAnsi="Trebuchet MS" w:hint="default"/>
        <w:b w:val="0"/>
        <w:i w:val="0"/>
        <w:color w:val="auto"/>
        <w:sz w:val="22"/>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57E075B3"/>
    <w:multiLevelType w:val="hybridMultilevel"/>
    <w:tmpl w:val="7900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1A43ED"/>
    <w:multiLevelType w:val="multilevel"/>
    <w:tmpl w:val="66E244AA"/>
    <w:lvl w:ilvl="0">
      <w:start w:val="1"/>
      <w:numFmt w:val="decimal"/>
      <w:pStyle w:val="Schedule"/>
      <w:suff w:val="nothing"/>
      <w:lvlText w:val="Schedule %1"/>
      <w:lvlJc w:val="left"/>
      <w:pPr>
        <w:ind w:left="0" w:firstLine="0"/>
      </w:pPr>
      <w:rPr>
        <w:rFonts w:ascii="Trebuchet MS" w:hAnsi="Trebuchet MS" w:hint="default"/>
        <w:b/>
        <w:i w:val="0"/>
        <w:color w:val="auto"/>
        <w:sz w:val="22"/>
        <w:u w:val="single"/>
      </w:rPr>
    </w:lvl>
    <w:lvl w:ilvl="1">
      <w:start w:val="1"/>
      <w:numFmt w:val="decimal"/>
      <w:pStyle w:val="SchOut1"/>
      <w:lvlText w:val="%2"/>
      <w:lvlJc w:val="left"/>
      <w:pPr>
        <w:tabs>
          <w:tab w:val="num" w:pos="720"/>
        </w:tabs>
        <w:ind w:left="720" w:hanging="720"/>
      </w:pPr>
      <w:rPr>
        <w:rFonts w:ascii="Trebuchet MS" w:hAnsi="Trebuchet MS" w:hint="default"/>
        <w:b w:val="0"/>
        <w:i w:val="0"/>
        <w:color w:val="000000"/>
        <w:sz w:val="22"/>
        <w:u w:val="none"/>
      </w:rPr>
    </w:lvl>
    <w:lvl w:ilvl="2">
      <w:start w:val="1"/>
      <w:numFmt w:val="decimal"/>
      <w:pStyle w:val="SchOut2"/>
      <w:lvlText w:val="%2.%3"/>
      <w:lvlJc w:val="left"/>
      <w:pPr>
        <w:tabs>
          <w:tab w:val="num" w:pos="1440"/>
        </w:tabs>
        <w:ind w:left="1440" w:hanging="720"/>
      </w:pPr>
      <w:rPr>
        <w:rFonts w:ascii="Trebuchet MS" w:hAnsi="Trebuchet MS" w:hint="default"/>
        <w:b w:val="0"/>
        <w:i w:val="0"/>
        <w:color w:val="000000"/>
        <w:sz w:val="22"/>
        <w:u w:val="none"/>
      </w:rPr>
    </w:lvl>
    <w:lvl w:ilvl="3">
      <w:start w:val="1"/>
      <w:numFmt w:val="decimal"/>
      <w:pStyle w:val="SchOut3"/>
      <w:lvlText w:val="%2.%3.%4"/>
      <w:lvlJc w:val="left"/>
      <w:pPr>
        <w:tabs>
          <w:tab w:val="num" w:pos="2160"/>
        </w:tabs>
        <w:ind w:left="2160" w:hanging="720"/>
      </w:pPr>
      <w:rPr>
        <w:rFonts w:ascii="Trebuchet MS" w:hAnsi="Trebuchet MS" w:hint="default"/>
        <w:b w:val="0"/>
        <w:i w:val="0"/>
        <w:color w:val="auto"/>
        <w:sz w:val="22"/>
        <w:u w:val="none"/>
      </w:rPr>
    </w:lvl>
    <w:lvl w:ilvl="4">
      <w:start w:val="1"/>
      <w:numFmt w:val="lowerLetter"/>
      <w:pStyle w:val="SchOut4"/>
      <w:lvlText w:val="(%5)"/>
      <w:lvlJc w:val="left"/>
      <w:pPr>
        <w:tabs>
          <w:tab w:val="num" w:pos="2880"/>
        </w:tabs>
        <w:ind w:left="2880" w:hanging="720"/>
      </w:pPr>
      <w:rPr>
        <w:rFonts w:ascii="Trebuchet MS" w:hAnsi="Trebuchet MS" w:hint="default"/>
        <w:b w:val="0"/>
        <w:i w:val="0"/>
        <w:color w:val="000000"/>
        <w:sz w:val="22"/>
        <w:u w:val="none"/>
      </w:rPr>
    </w:lvl>
    <w:lvl w:ilvl="5">
      <w:start w:val="1"/>
      <w:numFmt w:val="lowerRoman"/>
      <w:pStyle w:val="SchOut5"/>
      <w:lvlText w:val="(%6)"/>
      <w:lvlJc w:val="left"/>
      <w:pPr>
        <w:tabs>
          <w:tab w:val="num" w:pos="3600"/>
        </w:tabs>
        <w:ind w:left="3600" w:hanging="72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5" w15:restartNumberingAfterBreak="0">
    <w:nsid w:val="6D313A35"/>
    <w:multiLevelType w:val="hybridMultilevel"/>
    <w:tmpl w:val="8522C9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0B29CD"/>
    <w:multiLevelType w:val="hybridMultilevel"/>
    <w:tmpl w:val="17C8C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F367E3"/>
    <w:multiLevelType w:val="multilevel"/>
    <w:tmpl w:val="CD8888C4"/>
    <w:lvl w:ilvl="0">
      <w:start w:val="1"/>
      <w:numFmt w:val="decimal"/>
      <w:pStyle w:val="2LevNum1"/>
      <w:lvlText w:val="%1."/>
      <w:lvlJc w:val="left"/>
      <w:pPr>
        <w:tabs>
          <w:tab w:val="num" w:pos="720"/>
        </w:tabs>
        <w:ind w:left="720" w:hanging="720"/>
      </w:pPr>
      <w:rPr>
        <w:rFonts w:ascii="Trebuchet MS" w:hAnsi="Trebuchet MS" w:hint="default"/>
        <w:b w:val="0"/>
        <w:i w:val="0"/>
        <w:color w:val="auto"/>
        <w:sz w:val="22"/>
        <w:u w:val="none"/>
      </w:rPr>
    </w:lvl>
    <w:lvl w:ilvl="1">
      <w:start w:val="1"/>
      <w:numFmt w:val="decimal"/>
      <w:pStyle w:val="2LevNum2"/>
      <w:lvlText w:val="%1.%2"/>
      <w:lvlJc w:val="left"/>
      <w:pPr>
        <w:tabs>
          <w:tab w:val="num" w:pos="1440"/>
        </w:tabs>
        <w:ind w:left="1440" w:hanging="720"/>
      </w:pPr>
      <w:rPr>
        <w:rFonts w:ascii="Trebuchet MS" w:hAnsi="Trebuchet MS" w:hint="default"/>
        <w:b w:val="0"/>
        <w:i w:val="0"/>
        <w:color w:val="auto"/>
        <w:sz w:val="22"/>
        <w:u w:val="none"/>
      </w:rPr>
    </w:lvl>
    <w:lvl w:ilvl="2">
      <w:start w:val="1"/>
      <w:numFmt w:val="decimal"/>
      <w:pStyle w:val="2LevNum3"/>
      <w:lvlText w:val="%1.%2.%3"/>
      <w:lvlJc w:val="left"/>
      <w:pPr>
        <w:tabs>
          <w:tab w:val="num" w:pos="2160"/>
        </w:tabs>
        <w:ind w:left="2160" w:hanging="720"/>
      </w:pPr>
      <w:rPr>
        <w:rFonts w:ascii="Trebuchet MS" w:hAnsi="Trebuchet MS" w:hint="default"/>
        <w:b w:val="0"/>
        <w:i w:val="0"/>
        <w:color w:val="auto"/>
        <w:sz w:val="22"/>
        <w:u w:val="none"/>
      </w:rPr>
    </w:lvl>
    <w:lvl w:ilvl="3">
      <w:start w:val="1"/>
      <w:numFmt w:val="decimal"/>
      <w:pStyle w:val="2LevNum4"/>
      <w:lvlText w:val="%1.%2.%3.%4"/>
      <w:lvlJc w:val="left"/>
      <w:pPr>
        <w:tabs>
          <w:tab w:val="num" w:pos="3240"/>
        </w:tabs>
        <w:ind w:left="3240" w:hanging="1080"/>
      </w:pPr>
      <w:rPr>
        <w:rFonts w:ascii="Trebuchet MS" w:hAnsi="Trebuchet MS" w:hint="default"/>
        <w:b w:val="0"/>
        <w:i w:val="0"/>
        <w:color w:val="auto"/>
        <w:sz w:val="22"/>
        <w:u w:val="none"/>
      </w:rPr>
    </w:lvl>
    <w:lvl w:ilvl="4">
      <w:start w:val="1"/>
      <w:numFmt w:val="decimal"/>
      <w:pStyle w:val="2LevNum5"/>
      <w:lvlText w:val="%1.%2.%3.%4.%5"/>
      <w:lvlJc w:val="left"/>
      <w:pPr>
        <w:tabs>
          <w:tab w:val="num" w:pos="4680"/>
        </w:tabs>
        <w:ind w:left="4680" w:hanging="1440"/>
      </w:pPr>
      <w:rPr>
        <w:rFonts w:ascii="Trebuchet MS" w:hAnsi="Trebuchet MS" w:hint="default"/>
        <w:b w:val="0"/>
        <w:i w:val="0"/>
        <w:color w:val="auto"/>
        <w:sz w:val="22"/>
        <w:u w:val="none"/>
      </w:rPr>
    </w:lvl>
    <w:lvl w:ilvl="5">
      <w:start w:val="1"/>
      <w:numFmt w:val="decimal"/>
      <w:pStyle w:val="2LevNum6"/>
      <w:lvlText w:val="%1.%2.%3.%4.%5.%6"/>
      <w:lvlJc w:val="left"/>
      <w:pPr>
        <w:tabs>
          <w:tab w:val="num" w:pos="5400"/>
        </w:tabs>
        <w:ind w:left="5400" w:hanging="720"/>
      </w:pPr>
      <w:rPr>
        <w:rFonts w:ascii="Trebuchet MS" w:hAnsi="Trebuchet MS" w:hint="default"/>
        <w:b w:val="0"/>
        <w:i w:val="0"/>
        <w:color w:val="auto"/>
        <w:sz w:val="22"/>
        <w:u w:val="none"/>
      </w:rPr>
    </w:lvl>
    <w:lvl w:ilvl="6">
      <w:start w:val="1"/>
      <w:numFmt w:val="none"/>
      <w:suff w:val="nothing"/>
      <w:lvlText w:val=""/>
      <w:lvlJc w:val="left"/>
      <w:pPr>
        <w:ind w:left="0" w:firstLine="0"/>
      </w:pPr>
      <w:rPr>
        <w:rFonts w:hint="default"/>
        <w:b w:val="0"/>
        <w:i w:val="0"/>
        <w:sz w:val="22"/>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8" w15:restartNumberingAfterBreak="0">
    <w:nsid w:val="77D61255"/>
    <w:multiLevelType w:val="multilevel"/>
    <w:tmpl w:val="301E7F12"/>
    <w:lvl w:ilvl="0">
      <w:start w:val="1"/>
      <w:numFmt w:val="decimal"/>
      <w:pStyle w:val="Heading1"/>
      <w:lvlText w:val="%1."/>
      <w:lvlJc w:val="left"/>
      <w:pPr>
        <w:tabs>
          <w:tab w:val="num" w:pos="1004"/>
        </w:tabs>
        <w:ind w:left="1004" w:hanging="720"/>
      </w:pPr>
      <w:rPr>
        <w:rFonts w:ascii="Tahoma" w:hAnsi="Tahoma" w:cs="Tahoma" w:hint="default"/>
        <w:b/>
        <w:i w:val="0"/>
        <w:caps/>
        <w:sz w:val="20"/>
      </w:rPr>
    </w:lvl>
    <w:lvl w:ilvl="1">
      <w:start w:val="1"/>
      <w:numFmt w:val="decimal"/>
      <w:pStyle w:val="Heading2"/>
      <w:lvlText w:val="%1.%2"/>
      <w:lvlJc w:val="left"/>
      <w:pPr>
        <w:tabs>
          <w:tab w:val="num" w:pos="720"/>
        </w:tabs>
        <w:ind w:left="720" w:hanging="720"/>
      </w:pPr>
      <w:rPr>
        <w:rFonts w:ascii="Trebuchet MS" w:hAnsi="Trebuchet MS" w:hint="default"/>
        <w:b w:val="0"/>
        <w:i w:val="0"/>
        <w:caps w:val="0"/>
        <w:sz w:val="20"/>
      </w:rPr>
    </w:lvl>
    <w:lvl w:ilvl="2">
      <w:start w:val="1"/>
      <w:numFmt w:val="lowerLetter"/>
      <w:pStyle w:val="Heading3"/>
      <w:lvlText w:val="(%3)"/>
      <w:lvlJc w:val="left"/>
      <w:pPr>
        <w:tabs>
          <w:tab w:val="num" w:pos="1559"/>
        </w:tabs>
        <w:ind w:left="1559" w:hanging="567"/>
      </w:pPr>
      <w:rPr>
        <w:rFonts w:ascii="Trebuchet MS" w:hAnsi="Trebuchet MS" w:hint="default"/>
        <w:b w:val="0"/>
        <w:i w:val="0"/>
        <w:sz w:val="20"/>
      </w:rPr>
    </w:lvl>
    <w:lvl w:ilvl="3">
      <w:start w:val="1"/>
      <w:numFmt w:val="lowerRoman"/>
      <w:pStyle w:val="Heading4"/>
      <w:lvlText w:val="(%4)"/>
      <w:lvlJc w:val="left"/>
      <w:pPr>
        <w:tabs>
          <w:tab w:val="num" w:pos="2421"/>
        </w:tabs>
        <w:ind w:left="2268" w:hanging="567"/>
      </w:pPr>
      <w:rPr>
        <w:rFonts w:ascii="Trebuchet MS" w:hAnsi="Trebuchet MS" w:hint="default"/>
        <w:b w:val="0"/>
        <w:i w:val="0"/>
        <w:sz w:val="20"/>
      </w:rPr>
    </w:lvl>
    <w:lvl w:ilvl="4">
      <w:start w:val="1"/>
      <w:numFmt w:val="upperLetter"/>
      <w:pStyle w:val="Heading5"/>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39" w15:restartNumberingAfterBreak="0">
    <w:nsid w:val="7E085EB3"/>
    <w:multiLevelType w:val="hybridMultilevel"/>
    <w:tmpl w:val="6156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8A1D93"/>
    <w:multiLevelType w:val="hybridMultilevel"/>
    <w:tmpl w:val="A96C3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6"/>
  </w:num>
  <w:num w:numId="3">
    <w:abstractNumId w:val="37"/>
  </w:num>
  <w:num w:numId="4">
    <w:abstractNumId w:val="4"/>
  </w:num>
  <w:num w:numId="5">
    <w:abstractNumId w:val="10"/>
  </w:num>
  <w:num w:numId="6">
    <w:abstractNumId w:val="11"/>
  </w:num>
  <w:num w:numId="7">
    <w:abstractNumId w:val="32"/>
  </w:num>
  <w:num w:numId="8">
    <w:abstractNumId w:val="34"/>
  </w:num>
  <w:num w:numId="9">
    <w:abstractNumId w:val="26"/>
  </w:num>
  <w:num w:numId="10">
    <w:abstractNumId w:val="13"/>
  </w:num>
  <w:num w:numId="11">
    <w:abstractNumId w:val="16"/>
  </w:num>
  <w:num w:numId="12">
    <w:abstractNumId w:val="23"/>
  </w:num>
  <w:num w:numId="13">
    <w:abstractNumId w:val="7"/>
  </w:num>
  <w:num w:numId="14">
    <w:abstractNumId w:val="18"/>
  </w:num>
  <w:num w:numId="15">
    <w:abstractNumId w:val="15"/>
  </w:num>
  <w:num w:numId="16">
    <w:abstractNumId w:val="29"/>
  </w:num>
  <w:num w:numId="17">
    <w:abstractNumId w:val="27"/>
  </w:num>
  <w:num w:numId="18">
    <w:abstractNumId w:val="30"/>
  </w:num>
  <w:num w:numId="19">
    <w:abstractNumId w:val="12"/>
  </w:num>
  <w:num w:numId="20">
    <w:abstractNumId w:val="3"/>
  </w:num>
  <w:num w:numId="21">
    <w:abstractNumId w:val="24"/>
  </w:num>
  <w:num w:numId="22">
    <w:abstractNumId w:val="14"/>
  </w:num>
  <w:num w:numId="23">
    <w:abstractNumId w:val="8"/>
  </w:num>
  <w:num w:numId="24">
    <w:abstractNumId w:val="35"/>
  </w:num>
  <w:num w:numId="25">
    <w:abstractNumId w:val="31"/>
  </w:num>
  <w:num w:numId="26">
    <w:abstractNumId w:val="33"/>
  </w:num>
  <w:num w:numId="27">
    <w:abstractNumId w:val="21"/>
  </w:num>
  <w:num w:numId="28">
    <w:abstractNumId w:val="20"/>
  </w:num>
  <w:num w:numId="29">
    <w:abstractNumId w:val="25"/>
  </w:num>
  <w:num w:numId="30">
    <w:abstractNumId w:val="5"/>
  </w:num>
  <w:num w:numId="31">
    <w:abstractNumId w:val="19"/>
  </w:num>
  <w:num w:numId="32">
    <w:abstractNumId w:val="39"/>
  </w:num>
  <w:num w:numId="33">
    <w:abstractNumId w:val="22"/>
  </w:num>
  <w:num w:numId="34">
    <w:abstractNumId w:val="40"/>
  </w:num>
  <w:num w:numId="35">
    <w:abstractNumId w:val="28"/>
  </w:num>
  <w:num w:numId="36">
    <w:abstractNumId w:val="9"/>
  </w:num>
  <w:num w:numId="37">
    <w:abstractNumId w:val="36"/>
  </w:num>
  <w:num w:numId="38">
    <w:abstractNumId w:val="17"/>
  </w:num>
  <w:num w:numId="39">
    <w:abstractNumId w:val="0"/>
  </w:num>
  <w:num w:numId="40">
    <w:abstractNumId w:val="1"/>
  </w:num>
  <w:num w:numId="41">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3BC"/>
    <w:rsid w:val="00000B5B"/>
    <w:rsid w:val="000054F9"/>
    <w:rsid w:val="00005CFA"/>
    <w:rsid w:val="00007175"/>
    <w:rsid w:val="00007307"/>
    <w:rsid w:val="00011863"/>
    <w:rsid w:val="00011CEF"/>
    <w:rsid w:val="00011D6B"/>
    <w:rsid w:val="0001210D"/>
    <w:rsid w:val="00013259"/>
    <w:rsid w:val="000150B6"/>
    <w:rsid w:val="00015666"/>
    <w:rsid w:val="0001622E"/>
    <w:rsid w:val="0001794D"/>
    <w:rsid w:val="000222CD"/>
    <w:rsid w:val="00024079"/>
    <w:rsid w:val="00024714"/>
    <w:rsid w:val="00024F03"/>
    <w:rsid w:val="000250A0"/>
    <w:rsid w:val="000264FE"/>
    <w:rsid w:val="000266F3"/>
    <w:rsid w:val="00026992"/>
    <w:rsid w:val="000269F7"/>
    <w:rsid w:val="00026C64"/>
    <w:rsid w:val="000271DA"/>
    <w:rsid w:val="00030B22"/>
    <w:rsid w:val="00032051"/>
    <w:rsid w:val="00032C24"/>
    <w:rsid w:val="000336B5"/>
    <w:rsid w:val="000341F1"/>
    <w:rsid w:val="00034692"/>
    <w:rsid w:val="00034C04"/>
    <w:rsid w:val="00035E64"/>
    <w:rsid w:val="00040525"/>
    <w:rsid w:val="000415F7"/>
    <w:rsid w:val="00043074"/>
    <w:rsid w:val="00043E7E"/>
    <w:rsid w:val="00044CC1"/>
    <w:rsid w:val="00046999"/>
    <w:rsid w:val="00050C2E"/>
    <w:rsid w:val="0005120C"/>
    <w:rsid w:val="000527CD"/>
    <w:rsid w:val="000539BB"/>
    <w:rsid w:val="00054EE0"/>
    <w:rsid w:val="0005615E"/>
    <w:rsid w:val="00056C7F"/>
    <w:rsid w:val="000614E5"/>
    <w:rsid w:val="00061A9F"/>
    <w:rsid w:val="00063CE5"/>
    <w:rsid w:val="000660CF"/>
    <w:rsid w:val="00067B88"/>
    <w:rsid w:val="00070163"/>
    <w:rsid w:val="00070C81"/>
    <w:rsid w:val="000725EB"/>
    <w:rsid w:val="000726A2"/>
    <w:rsid w:val="0007388C"/>
    <w:rsid w:val="00076A57"/>
    <w:rsid w:val="000813F6"/>
    <w:rsid w:val="00083B1D"/>
    <w:rsid w:val="00084F0C"/>
    <w:rsid w:val="00085467"/>
    <w:rsid w:val="00090377"/>
    <w:rsid w:val="000914C5"/>
    <w:rsid w:val="00092A48"/>
    <w:rsid w:val="00093719"/>
    <w:rsid w:val="000937BB"/>
    <w:rsid w:val="000946D8"/>
    <w:rsid w:val="00095ADE"/>
    <w:rsid w:val="000A1EFC"/>
    <w:rsid w:val="000A1FF1"/>
    <w:rsid w:val="000A4A23"/>
    <w:rsid w:val="000A5009"/>
    <w:rsid w:val="000A53C1"/>
    <w:rsid w:val="000A5842"/>
    <w:rsid w:val="000A5902"/>
    <w:rsid w:val="000A5DFF"/>
    <w:rsid w:val="000A7D27"/>
    <w:rsid w:val="000B2072"/>
    <w:rsid w:val="000B44B8"/>
    <w:rsid w:val="000B4B63"/>
    <w:rsid w:val="000B5803"/>
    <w:rsid w:val="000B7327"/>
    <w:rsid w:val="000C15F6"/>
    <w:rsid w:val="000C1E39"/>
    <w:rsid w:val="000C1FCA"/>
    <w:rsid w:val="000C3181"/>
    <w:rsid w:val="000C5258"/>
    <w:rsid w:val="000C6A50"/>
    <w:rsid w:val="000D17F2"/>
    <w:rsid w:val="000D1809"/>
    <w:rsid w:val="000D1C58"/>
    <w:rsid w:val="000D360C"/>
    <w:rsid w:val="000D5BD1"/>
    <w:rsid w:val="000E0C9C"/>
    <w:rsid w:val="000E1E81"/>
    <w:rsid w:val="000E1F03"/>
    <w:rsid w:val="000E3F5D"/>
    <w:rsid w:val="000E46F3"/>
    <w:rsid w:val="000E4F32"/>
    <w:rsid w:val="000E6F4C"/>
    <w:rsid w:val="000F0FD4"/>
    <w:rsid w:val="000F1A3D"/>
    <w:rsid w:val="000F1F8E"/>
    <w:rsid w:val="000F6369"/>
    <w:rsid w:val="000F7519"/>
    <w:rsid w:val="000F7779"/>
    <w:rsid w:val="000F797F"/>
    <w:rsid w:val="001000FF"/>
    <w:rsid w:val="00101AD1"/>
    <w:rsid w:val="0010281F"/>
    <w:rsid w:val="00103230"/>
    <w:rsid w:val="0010346C"/>
    <w:rsid w:val="001046D0"/>
    <w:rsid w:val="0010670F"/>
    <w:rsid w:val="0011068F"/>
    <w:rsid w:val="0011327A"/>
    <w:rsid w:val="001132F7"/>
    <w:rsid w:val="00114131"/>
    <w:rsid w:val="00116400"/>
    <w:rsid w:val="00121810"/>
    <w:rsid w:val="001224A5"/>
    <w:rsid w:val="00123B0F"/>
    <w:rsid w:val="00123FB5"/>
    <w:rsid w:val="00124EAA"/>
    <w:rsid w:val="001254AC"/>
    <w:rsid w:val="0012671B"/>
    <w:rsid w:val="00127024"/>
    <w:rsid w:val="00127691"/>
    <w:rsid w:val="0013037E"/>
    <w:rsid w:val="00131714"/>
    <w:rsid w:val="00133F8E"/>
    <w:rsid w:val="001358AE"/>
    <w:rsid w:val="00135A3D"/>
    <w:rsid w:val="00135AD2"/>
    <w:rsid w:val="00135B6A"/>
    <w:rsid w:val="00136B28"/>
    <w:rsid w:val="00137C25"/>
    <w:rsid w:val="00141AF4"/>
    <w:rsid w:val="00143029"/>
    <w:rsid w:val="00144274"/>
    <w:rsid w:val="00144821"/>
    <w:rsid w:val="00144D98"/>
    <w:rsid w:val="0014531B"/>
    <w:rsid w:val="00145F84"/>
    <w:rsid w:val="0014654F"/>
    <w:rsid w:val="0015004E"/>
    <w:rsid w:val="0015073A"/>
    <w:rsid w:val="001518C3"/>
    <w:rsid w:val="00152EE8"/>
    <w:rsid w:val="00153263"/>
    <w:rsid w:val="001533BC"/>
    <w:rsid w:val="00155AC3"/>
    <w:rsid w:val="00156616"/>
    <w:rsid w:val="001612EA"/>
    <w:rsid w:val="00161671"/>
    <w:rsid w:val="00164A75"/>
    <w:rsid w:val="001667FA"/>
    <w:rsid w:val="00167B6F"/>
    <w:rsid w:val="0017162C"/>
    <w:rsid w:val="00175A54"/>
    <w:rsid w:val="0017633D"/>
    <w:rsid w:val="001779DB"/>
    <w:rsid w:val="00182445"/>
    <w:rsid w:val="001825B0"/>
    <w:rsid w:val="00182B69"/>
    <w:rsid w:val="0018351B"/>
    <w:rsid w:val="00183F8E"/>
    <w:rsid w:val="00185D0B"/>
    <w:rsid w:val="0018738D"/>
    <w:rsid w:val="001875D2"/>
    <w:rsid w:val="001913E5"/>
    <w:rsid w:val="001940EB"/>
    <w:rsid w:val="00194C79"/>
    <w:rsid w:val="00195088"/>
    <w:rsid w:val="001A23F1"/>
    <w:rsid w:val="001A2411"/>
    <w:rsid w:val="001A288E"/>
    <w:rsid w:val="001A32CE"/>
    <w:rsid w:val="001A3953"/>
    <w:rsid w:val="001A6BEA"/>
    <w:rsid w:val="001B1B55"/>
    <w:rsid w:val="001B1ED2"/>
    <w:rsid w:val="001B222A"/>
    <w:rsid w:val="001B23CC"/>
    <w:rsid w:val="001B5B93"/>
    <w:rsid w:val="001B71B6"/>
    <w:rsid w:val="001C009C"/>
    <w:rsid w:val="001C15C6"/>
    <w:rsid w:val="001C2D9A"/>
    <w:rsid w:val="001C4151"/>
    <w:rsid w:val="001C4766"/>
    <w:rsid w:val="001C5327"/>
    <w:rsid w:val="001C6488"/>
    <w:rsid w:val="001C6D57"/>
    <w:rsid w:val="001C6E24"/>
    <w:rsid w:val="001C6FD6"/>
    <w:rsid w:val="001D1042"/>
    <w:rsid w:val="001D1D99"/>
    <w:rsid w:val="001D2F6C"/>
    <w:rsid w:val="001D65EB"/>
    <w:rsid w:val="001D68E5"/>
    <w:rsid w:val="001E0287"/>
    <w:rsid w:val="001E4946"/>
    <w:rsid w:val="001E6059"/>
    <w:rsid w:val="001E62F3"/>
    <w:rsid w:val="001E68CA"/>
    <w:rsid w:val="001F07B7"/>
    <w:rsid w:val="001F1392"/>
    <w:rsid w:val="001F305A"/>
    <w:rsid w:val="001F35C7"/>
    <w:rsid w:val="001F5758"/>
    <w:rsid w:val="0020000B"/>
    <w:rsid w:val="0020185D"/>
    <w:rsid w:val="002041F3"/>
    <w:rsid w:val="00206761"/>
    <w:rsid w:val="002119DF"/>
    <w:rsid w:val="002128E4"/>
    <w:rsid w:val="00212A05"/>
    <w:rsid w:val="0021552E"/>
    <w:rsid w:val="00217CA6"/>
    <w:rsid w:val="002206D1"/>
    <w:rsid w:val="002210AB"/>
    <w:rsid w:val="002211E8"/>
    <w:rsid w:val="00226B18"/>
    <w:rsid w:val="00227BFD"/>
    <w:rsid w:val="002319AD"/>
    <w:rsid w:val="002340F2"/>
    <w:rsid w:val="002364FF"/>
    <w:rsid w:val="002403DB"/>
    <w:rsid w:val="002411A0"/>
    <w:rsid w:val="002419CA"/>
    <w:rsid w:val="0024288C"/>
    <w:rsid w:val="00245249"/>
    <w:rsid w:val="00245743"/>
    <w:rsid w:val="00246085"/>
    <w:rsid w:val="002505DE"/>
    <w:rsid w:val="00252BE3"/>
    <w:rsid w:val="002563C1"/>
    <w:rsid w:val="002577F9"/>
    <w:rsid w:val="00260288"/>
    <w:rsid w:val="00260BBD"/>
    <w:rsid w:val="00261012"/>
    <w:rsid w:val="00263DDA"/>
    <w:rsid w:val="00263E11"/>
    <w:rsid w:val="00264697"/>
    <w:rsid w:val="0026634F"/>
    <w:rsid w:val="002670C4"/>
    <w:rsid w:val="00271C1C"/>
    <w:rsid w:val="002724D4"/>
    <w:rsid w:val="002746EA"/>
    <w:rsid w:val="0027590C"/>
    <w:rsid w:val="00276D25"/>
    <w:rsid w:val="0027722F"/>
    <w:rsid w:val="002800A1"/>
    <w:rsid w:val="00282218"/>
    <w:rsid w:val="00282FC9"/>
    <w:rsid w:val="0028347A"/>
    <w:rsid w:val="002844CC"/>
    <w:rsid w:val="0028512F"/>
    <w:rsid w:val="00285173"/>
    <w:rsid w:val="0028587F"/>
    <w:rsid w:val="002900A6"/>
    <w:rsid w:val="00290275"/>
    <w:rsid w:val="002906AF"/>
    <w:rsid w:val="00290D3B"/>
    <w:rsid w:val="002916B9"/>
    <w:rsid w:val="002928BA"/>
    <w:rsid w:val="00292D82"/>
    <w:rsid w:val="00296275"/>
    <w:rsid w:val="00296EC1"/>
    <w:rsid w:val="00297818"/>
    <w:rsid w:val="00297FEB"/>
    <w:rsid w:val="002A0539"/>
    <w:rsid w:val="002A2A8B"/>
    <w:rsid w:val="002A4099"/>
    <w:rsid w:val="002A468F"/>
    <w:rsid w:val="002B0EB5"/>
    <w:rsid w:val="002B3CE7"/>
    <w:rsid w:val="002B53A9"/>
    <w:rsid w:val="002C1A3F"/>
    <w:rsid w:val="002C1C61"/>
    <w:rsid w:val="002C2978"/>
    <w:rsid w:val="002C4BAE"/>
    <w:rsid w:val="002C4C00"/>
    <w:rsid w:val="002C6285"/>
    <w:rsid w:val="002C6C5A"/>
    <w:rsid w:val="002C77EE"/>
    <w:rsid w:val="002C78A1"/>
    <w:rsid w:val="002C7980"/>
    <w:rsid w:val="002C7F46"/>
    <w:rsid w:val="002D01F1"/>
    <w:rsid w:val="002D1502"/>
    <w:rsid w:val="002D556F"/>
    <w:rsid w:val="002D6A2C"/>
    <w:rsid w:val="002D7A46"/>
    <w:rsid w:val="002D7B15"/>
    <w:rsid w:val="002E0418"/>
    <w:rsid w:val="002E048E"/>
    <w:rsid w:val="002E1B4E"/>
    <w:rsid w:val="002E2747"/>
    <w:rsid w:val="002E4838"/>
    <w:rsid w:val="002E686D"/>
    <w:rsid w:val="002F21C5"/>
    <w:rsid w:val="002F3460"/>
    <w:rsid w:val="002F40EB"/>
    <w:rsid w:val="002F74F1"/>
    <w:rsid w:val="002F7CBA"/>
    <w:rsid w:val="00300431"/>
    <w:rsid w:val="00300EFF"/>
    <w:rsid w:val="00301729"/>
    <w:rsid w:val="00301AE0"/>
    <w:rsid w:val="00301DB0"/>
    <w:rsid w:val="0030298E"/>
    <w:rsid w:val="00302BCE"/>
    <w:rsid w:val="00303579"/>
    <w:rsid w:val="00304C3B"/>
    <w:rsid w:val="003053F5"/>
    <w:rsid w:val="00306C47"/>
    <w:rsid w:val="00310634"/>
    <w:rsid w:val="00310885"/>
    <w:rsid w:val="003125C7"/>
    <w:rsid w:val="00313CCC"/>
    <w:rsid w:val="00313CE8"/>
    <w:rsid w:val="00317DAE"/>
    <w:rsid w:val="003205D5"/>
    <w:rsid w:val="0032094E"/>
    <w:rsid w:val="00323796"/>
    <w:rsid w:val="00324EC9"/>
    <w:rsid w:val="00326B17"/>
    <w:rsid w:val="00326E24"/>
    <w:rsid w:val="0032728F"/>
    <w:rsid w:val="00331B28"/>
    <w:rsid w:val="003339C0"/>
    <w:rsid w:val="00335633"/>
    <w:rsid w:val="00335A66"/>
    <w:rsid w:val="0033615D"/>
    <w:rsid w:val="0033677E"/>
    <w:rsid w:val="00340103"/>
    <w:rsid w:val="0034026F"/>
    <w:rsid w:val="00340691"/>
    <w:rsid w:val="00341145"/>
    <w:rsid w:val="00344D83"/>
    <w:rsid w:val="00344EE2"/>
    <w:rsid w:val="003457D6"/>
    <w:rsid w:val="003475C7"/>
    <w:rsid w:val="0034785C"/>
    <w:rsid w:val="00347CF1"/>
    <w:rsid w:val="0035281D"/>
    <w:rsid w:val="003531DB"/>
    <w:rsid w:val="003533E6"/>
    <w:rsid w:val="003549F6"/>
    <w:rsid w:val="003551AA"/>
    <w:rsid w:val="00355BB4"/>
    <w:rsid w:val="00356C59"/>
    <w:rsid w:val="00360036"/>
    <w:rsid w:val="003600E5"/>
    <w:rsid w:val="003604FD"/>
    <w:rsid w:val="0036128F"/>
    <w:rsid w:val="00361FA6"/>
    <w:rsid w:val="00363BC9"/>
    <w:rsid w:val="00365E75"/>
    <w:rsid w:val="00367A86"/>
    <w:rsid w:val="003706DC"/>
    <w:rsid w:val="00370C7F"/>
    <w:rsid w:val="00375DD4"/>
    <w:rsid w:val="00375FF5"/>
    <w:rsid w:val="00376EAF"/>
    <w:rsid w:val="003803EE"/>
    <w:rsid w:val="0038049E"/>
    <w:rsid w:val="003804C4"/>
    <w:rsid w:val="00381DBB"/>
    <w:rsid w:val="00382021"/>
    <w:rsid w:val="003841E7"/>
    <w:rsid w:val="00385CB1"/>
    <w:rsid w:val="00390653"/>
    <w:rsid w:val="00390843"/>
    <w:rsid w:val="003914F5"/>
    <w:rsid w:val="00391813"/>
    <w:rsid w:val="0039207E"/>
    <w:rsid w:val="0039305D"/>
    <w:rsid w:val="003934F0"/>
    <w:rsid w:val="00395424"/>
    <w:rsid w:val="00395D3D"/>
    <w:rsid w:val="00397098"/>
    <w:rsid w:val="00397D1E"/>
    <w:rsid w:val="003A39C6"/>
    <w:rsid w:val="003A5E9F"/>
    <w:rsid w:val="003B0D7E"/>
    <w:rsid w:val="003B19CD"/>
    <w:rsid w:val="003B4736"/>
    <w:rsid w:val="003B5619"/>
    <w:rsid w:val="003B5E8A"/>
    <w:rsid w:val="003B6E9D"/>
    <w:rsid w:val="003C04F2"/>
    <w:rsid w:val="003C134C"/>
    <w:rsid w:val="003C2D3F"/>
    <w:rsid w:val="003C35FF"/>
    <w:rsid w:val="003C363D"/>
    <w:rsid w:val="003D1252"/>
    <w:rsid w:val="003D2940"/>
    <w:rsid w:val="003D4B28"/>
    <w:rsid w:val="003D51F6"/>
    <w:rsid w:val="003D52D8"/>
    <w:rsid w:val="003D595B"/>
    <w:rsid w:val="003D7C58"/>
    <w:rsid w:val="003D7FAA"/>
    <w:rsid w:val="003E067D"/>
    <w:rsid w:val="003E2384"/>
    <w:rsid w:val="003E4CF0"/>
    <w:rsid w:val="003E5415"/>
    <w:rsid w:val="003E77F2"/>
    <w:rsid w:val="003F20EC"/>
    <w:rsid w:val="003F3D3E"/>
    <w:rsid w:val="003F4F78"/>
    <w:rsid w:val="003F5CE7"/>
    <w:rsid w:val="003F6FB0"/>
    <w:rsid w:val="004030F5"/>
    <w:rsid w:val="004066B4"/>
    <w:rsid w:val="004070CA"/>
    <w:rsid w:val="00410FBD"/>
    <w:rsid w:val="004114A8"/>
    <w:rsid w:val="004121C5"/>
    <w:rsid w:val="004127DD"/>
    <w:rsid w:val="00413141"/>
    <w:rsid w:val="00414332"/>
    <w:rsid w:val="00415201"/>
    <w:rsid w:val="004170A8"/>
    <w:rsid w:val="00420157"/>
    <w:rsid w:val="004201F4"/>
    <w:rsid w:val="00420A8F"/>
    <w:rsid w:val="004213B8"/>
    <w:rsid w:val="00421E05"/>
    <w:rsid w:val="004225E0"/>
    <w:rsid w:val="00425869"/>
    <w:rsid w:val="00425B9C"/>
    <w:rsid w:val="00425FDF"/>
    <w:rsid w:val="0043090B"/>
    <w:rsid w:val="00430EAC"/>
    <w:rsid w:val="00431F8A"/>
    <w:rsid w:val="0043254C"/>
    <w:rsid w:val="004332B2"/>
    <w:rsid w:val="00433F50"/>
    <w:rsid w:val="00434B41"/>
    <w:rsid w:val="0043547A"/>
    <w:rsid w:val="00435D44"/>
    <w:rsid w:val="004364E7"/>
    <w:rsid w:val="00436E82"/>
    <w:rsid w:val="0043783A"/>
    <w:rsid w:val="0044089D"/>
    <w:rsid w:val="00440C89"/>
    <w:rsid w:val="00441807"/>
    <w:rsid w:val="0044194A"/>
    <w:rsid w:val="00441B97"/>
    <w:rsid w:val="0044374E"/>
    <w:rsid w:val="00444684"/>
    <w:rsid w:val="00444823"/>
    <w:rsid w:val="00444998"/>
    <w:rsid w:val="00444E05"/>
    <w:rsid w:val="004450E8"/>
    <w:rsid w:val="00445788"/>
    <w:rsid w:val="004461D1"/>
    <w:rsid w:val="00446AA3"/>
    <w:rsid w:val="00446CF5"/>
    <w:rsid w:val="0044794A"/>
    <w:rsid w:val="00451282"/>
    <w:rsid w:val="0045158F"/>
    <w:rsid w:val="00451EBD"/>
    <w:rsid w:val="004536D5"/>
    <w:rsid w:val="004544FB"/>
    <w:rsid w:val="004551CE"/>
    <w:rsid w:val="00455BEF"/>
    <w:rsid w:val="00460133"/>
    <w:rsid w:val="004619A2"/>
    <w:rsid w:val="004619E3"/>
    <w:rsid w:val="00462239"/>
    <w:rsid w:val="004630A2"/>
    <w:rsid w:val="00463550"/>
    <w:rsid w:val="00464E16"/>
    <w:rsid w:val="00465D99"/>
    <w:rsid w:val="004662CF"/>
    <w:rsid w:val="004679A0"/>
    <w:rsid w:val="00470B0D"/>
    <w:rsid w:val="004722AA"/>
    <w:rsid w:val="00472890"/>
    <w:rsid w:val="004740DA"/>
    <w:rsid w:val="00474485"/>
    <w:rsid w:val="0047528E"/>
    <w:rsid w:val="00480F8F"/>
    <w:rsid w:val="0048130C"/>
    <w:rsid w:val="00481A8D"/>
    <w:rsid w:val="0048348B"/>
    <w:rsid w:val="00483A57"/>
    <w:rsid w:val="004848FD"/>
    <w:rsid w:val="00485F7C"/>
    <w:rsid w:val="00486137"/>
    <w:rsid w:val="0048647F"/>
    <w:rsid w:val="0048700C"/>
    <w:rsid w:val="00487467"/>
    <w:rsid w:val="00490397"/>
    <w:rsid w:val="0049156E"/>
    <w:rsid w:val="00491AD4"/>
    <w:rsid w:val="00491FA1"/>
    <w:rsid w:val="00492C46"/>
    <w:rsid w:val="00493B3E"/>
    <w:rsid w:val="00493EB5"/>
    <w:rsid w:val="004942F9"/>
    <w:rsid w:val="0049449D"/>
    <w:rsid w:val="004950A6"/>
    <w:rsid w:val="004965AB"/>
    <w:rsid w:val="004974C8"/>
    <w:rsid w:val="004A0DFD"/>
    <w:rsid w:val="004A10AB"/>
    <w:rsid w:val="004A3C1E"/>
    <w:rsid w:val="004A6073"/>
    <w:rsid w:val="004B18F7"/>
    <w:rsid w:val="004B1C2A"/>
    <w:rsid w:val="004B3AF7"/>
    <w:rsid w:val="004B59EB"/>
    <w:rsid w:val="004B6105"/>
    <w:rsid w:val="004B778E"/>
    <w:rsid w:val="004B7A3C"/>
    <w:rsid w:val="004C14BC"/>
    <w:rsid w:val="004C2D08"/>
    <w:rsid w:val="004C49A3"/>
    <w:rsid w:val="004C4DA2"/>
    <w:rsid w:val="004C50A2"/>
    <w:rsid w:val="004C55D4"/>
    <w:rsid w:val="004C6553"/>
    <w:rsid w:val="004D2045"/>
    <w:rsid w:val="004D26A8"/>
    <w:rsid w:val="004D3734"/>
    <w:rsid w:val="004D3ABB"/>
    <w:rsid w:val="004D3FF2"/>
    <w:rsid w:val="004D47AD"/>
    <w:rsid w:val="004D4C80"/>
    <w:rsid w:val="004D573E"/>
    <w:rsid w:val="004D5EBA"/>
    <w:rsid w:val="004E20B5"/>
    <w:rsid w:val="004E54CC"/>
    <w:rsid w:val="004E557C"/>
    <w:rsid w:val="004E5D9B"/>
    <w:rsid w:val="004E64BD"/>
    <w:rsid w:val="004F421D"/>
    <w:rsid w:val="004F4D06"/>
    <w:rsid w:val="004F6BD2"/>
    <w:rsid w:val="004F6DBE"/>
    <w:rsid w:val="004F7126"/>
    <w:rsid w:val="0050080B"/>
    <w:rsid w:val="00506172"/>
    <w:rsid w:val="00506915"/>
    <w:rsid w:val="00507273"/>
    <w:rsid w:val="00510EA1"/>
    <w:rsid w:val="00511F04"/>
    <w:rsid w:val="00511F7A"/>
    <w:rsid w:val="005139FD"/>
    <w:rsid w:val="00516CAD"/>
    <w:rsid w:val="00517101"/>
    <w:rsid w:val="00520FA3"/>
    <w:rsid w:val="00521162"/>
    <w:rsid w:val="00521682"/>
    <w:rsid w:val="00521E5E"/>
    <w:rsid w:val="00521FB6"/>
    <w:rsid w:val="00522A9E"/>
    <w:rsid w:val="005240D0"/>
    <w:rsid w:val="005243B9"/>
    <w:rsid w:val="00525F97"/>
    <w:rsid w:val="005274FA"/>
    <w:rsid w:val="0052798C"/>
    <w:rsid w:val="0053117C"/>
    <w:rsid w:val="00531289"/>
    <w:rsid w:val="00532656"/>
    <w:rsid w:val="00532B12"/>
    <w:rsid w:val="0053480F"/>
    <w:rsid w:val="00536DBF"/>
    <w:rsid w:val="005408E6"/>
    <w:rsid w:val="00542174"/>
    <w:rsid w:val="00543206"/>
    <w:rsid w:val="0054446E"/>
    <w:rsid w:val="005448AB"/>
    <w:rsid w:val="005459CC"/>
    <w:rsid w:val="00547B64"/>
    <w:rsid w:val="00550A59"/>
    <w:rsid w:val="00550DF0"/>
    <w:rsid w:val="00551C95"/>
    <w:rsid w:val="005555FC"/>
    <w:rsid w:val="00555FFE"/>
    <w:rsid w:val="005571C4"/>
    <w:rsid w:val="005603DD"/>
    <w:rsid w:val="00561584"/>
    <w:rsid w:val="00562A8A"/>
    <w:rsid w:val="005630B0"/>
    <w:rsid w:val="00566B9F"/>
    <w:rsid w:val="00567102"/>
    <w:rsid w:val="00567884"/>
    <w:rsid w:val="00571153"/>
    <w:rsid w:val="00571AB8"/>
    <w:rsid w:val="00573C68"/>
    <w:rsid w:val="00575481"/>
    <w:rsid w:val="00575B68"/>
    <w:rsid w:val="00576721"/>
    <w:rsid w:val="005823CF"/>
    <w:rsid w:val="0058437E"/>
    <w:rsid w:val="00586BAC"/>
    <w:rsid w:val="00587B17"/>
    <w:rsid w:val="00587DCE"/>
    <w:rsid w:val="00590634"/>
    <w:rsid w:val="00592703"/>
    <w:rsid w:val="00593875"/>
    <w:rsid w:val="00593C78"/>
    <w:rsid w:val="0059490D"/>
    <w:rsid w:val="005A3C19"/>
    <w:rsid w:val="005A5E5A"/>
    <w:rsid w:val="005A6B3B"/>
    <w:rsid w:val="005A708B"/>
    <w:rsid w:val="005A73DB"/>
    <w:rsid w:val="005A78CD"/>
    <w:rsid w:val="005B16A9"/>
    <w:rsid w:val="005B266B"/>
    <w:rsid w:val="005B2DAB"/>
    <w:rsid w:val="005C1522"/>
    <w:rsid w:val="005C24A7"/>
    <w:rsid w:val="005C2FBD"/>
    <w:rsid w:val="005C6EE4"/>
    <w:rsid w:val="005C6FA4"/>
    <w:rsid w:val="005D353A"/>
    <w:rsid w:val="005D5E86"/>
    <w:rsid w:val="005D6FD0"/>
    <w:rsid w:val="005D7480"/>
    <w:rsid w:val="005D7BE0"/>
    <w:rsid w:val="005E2074"/>
    <w:rsid w:val="005E231C"/>
    <w:rsid w:val="005E3ACF"/>
    <w:rsid w:val="005E600F"/>
    <w:rsid w:val="005E7D06"/>
    <w:rsid w:val="005E7D2E"/>
    <w:rsid w:val="005F0025"/>
    <w:rsid w:val="005F016B"/>
    <w:rsid w:val="005F124C"/>
    <w:rsid w:val="005F1E55"/>
    <w:rsid w:val="005F2E72"/>
    <w:rsid w:val="005F34D2"/>
    <w:rsid w:val="005F4580"/>
    <w:rsid w:val="005F4F2E"/>
    <w:rsid w:val="005F7826"/>
    <w:rsid w:val="006006F5"/>
    <w:rsid w:val="00600EC2"/>
    <w:rsid w:val="006026AB"/>
    <w:rsid w:val="00602EF3"/>
    <w:rsid w:val="00602EFB"/>
    <w:rsid w:val="00603540"/>
    <w:rsid w:val="00603D01"/>
    <w:rsid w:val="00604C4D"/>
    <w:rsid w:val="006102EA"/>
    <w:rsid w:val="00611437"/>
    <w:rsid w:val="00611B46"/>
    <w:rsid w:val="00612B3D"/>
    <w:rsid w:val="0061383F"/>
    <w:rsid w:val="0061410E"/>
    <w:rsid w:val="006141D3"/>
    <w:rsid w:val="00614D41"/>
    <w:rsid w:val="0062182C"/>
    <w:rsid w:val="00623784"/>
    <w:rsid w:val="00624E43"/>
    <w:rsid w:val="0062621C"/>
    <w:rsid w:val="00630A3D"/>
    <w:rsid w:val="00631328"/>
    <w:rsid w:val="00632298"/>
    <w:rsid w:val="00635EF4"/>
    <w:rsid w:val="00640B55"/>
    <w:rsid w:val="00641AEF"/>
    <w:rsid w:val="00643F15"/>
    <w:rsid w:val="00644A73"/>
    <w:rsid w:val="006455AA"/>
    <w:rsid w:val="00646F5A"/>
    <w:rsid w:val="0065089E"/>
    <w:rsid w:val="006513BA"/>
    <w:rsid w:val="00652D33"/>
    <w:rsid w:val="00653516"/>
    <w:rsid w:val="00654016"/>
    <w:rsid w:val="00654838"/>
    <w:rsid w:val="00655247"/>
    <w:rsid w:val="006556F8"/>
    <w:rsid w:val="00655DC2"/>
    <w:rsid w:val="006563FD"/>
    <w:rsid w:val="006579D2"/>
    <w:rsid w:val="006603BE"/>
    <w:rsid w:val="00660F50"/>
    <w:rsid w:val="006610C8"/>
    <w:rsid w:val="00661455"/>
    <w:rsid w:val="006625F4"/>
    <w:rsid w:val="006628D6"/>
    <w:rsid w:val="00662CD1"/>
    <w:rsid w:val="00665357"/>
    <w:rsid w:val="006657D2"/>
    <w:rsid w:val="006662E4"/>
    <w:rsid w:val="00667747"/>
    <w:rsid w:val="00667B12"/>
    <w:rsid w:val="006703CF"/>
    <w:rsid w:val="006712ED"/>
    <w:rsid w:val="006731FE"/>
    <w:rsid w:val="00673662"/>
    <w:rsid w:val="00673FCA"/>
    <w:rsid w:val="00674B12"/>
    <w:rsid w:val="00675711"/>
    <w:rsid w:val="006759B7"/>
    <w:rsid w:val="006762C0"/>
    <w:rsid w:val="006769B8"/>
    <w:rsid w:val="00676DED"/>
    <w:rsid w:val="00676F3B"/>
    <w:rsid w:val="006779F7"/>
    <w:rsid w:val="00677D06"/>
    <w:rsid w:val="006806B0"/>
    <w:rsid w:val="00681CC3"/>
    <w:rsid w:val="00682EDF"/>
    <w:rsid w:val="00683357"/>
    <w:rsid w:val="00683751"/>
    <w:rsid w:val="00683E55"/>
    <w:rsid w:val="006854AB"/>
    <w:rsid w:val="006858EE"/>
    <w:rsid w:val="00685948"/>
    <w:rsid w:val="00685EAE"/>
    <w:rsid w:val="00686A7A"/>
    <w:rsid w:val="00686DA7"/>
    <w:rsid w:val="00687AAA"/>
    <w:rsid w:val="00690A32"/>
    <w:rsid w:val="00691DD1"/>
    <w:rsid w:val="00692494"/>
    <w:rsid w:val="00692BEB"/>
    <w:rsid w:val="006930B2"/>
    <w:rsid w:val="0069683C"/>
    <w:rsid w:val="00697658"/>
    <w:rsid w:val="006A0C5F"/>
    <w:rsid w:val="006A118C"/>
    <w:rsid w:val="006A2F0B"/>
    <w:rsid w:val="006A3B72"/>
    <w:rsid w:val="006A4346"/>
    <w:rsid w:val="006A45B0"/>
    <w:rsid w:val="006A4FF1"/>
    <w:rsid w:val="006A6322"/>
    <w:rsid w:val="006B1F78"/>
    <w:rsid w:val="006B35E5"/>
    <w:rsid w:val="006B5069"/>
    <w:rsid w:val="006B517B"/>
    <w:rsid w:val="006C0375"/>
    <w:rsid w:val="006C060D"/>
    <w:rsid w:val="006C1505"/>
    <w:rsid w:val="006C1799"/>
    <w:rsid w:val="006C1E20"/>
    <w:rsid w:val="006C3EBA"/>
    <w:rsid w:val="006C5289"/>
    <w:rsid w:val="006C5A6D"/>
    <w:rsid w:val="006C5C7C"/>
    <w:rsid w:val="006C5E07"/>
    <w:rsid w:val="006C742C"/>
    <w:rsid w:val="006D2C45"/>
    <w:rsid w:val="006D3231"/>
    <w:rsid w:val="006D4D10"/>
    <w:rsid w:val="006D5826"/>
    <w:rsid w:val="006D6194"/>
    <w:rsid w:val="006D6A7C"/>
    <w:rsid w:val="006E050E"/>
    <w:rsid w:val="006E15E1"/>
    <w:rsid w:val="006E1D83"/>
    <w:rsid w:val="006E2F11"/>
    <w:rsid w:val="006E4B9E"/>
    <w:rsid w:val="006E4C47"/>
    <w:rsid w:val="006E737F"/>
    <w:rsid w:val="006F07F0"/>
    <w:rsid w:val="006F2D1C"/>
    <w:rsid w:val="006F38F9"/>
    <w:rsid w:val="006F4F87"/>
    <w:rsid w:val="006F5308"/>
    <w:rsid w:val="006F62F9"/>
    <w:rsid w:val="006F6535"/>
    <w:rsid w:val="006F7DF8"/>
    <w:rsid w:val="0070047C"/>
    <w:rsid w:val="00700803"/>
    <w:rsid w:val="00700AEA"/>
    <w:rsid w:val="00702368"/>
    <w:rsid w:val="00702BA1"/>
    <w:rsid w:val="00703CC7"/>
    <w:rsid w:val="0070417F"/>
    <w:rsid w:val="00706FBC"/>
    <w:rsid w:val="00707585"/>
    <w:rsid w:val="00712361"/>
    <w:rsid w:val="00713C30"/>
    <w:rsid w:val="0071501A"/>
    <w:rsid w:val="00715906"/>
    <w:rsid w:val="00716C83"/>
    <w:rsid w:val="00716D81"/>
    <w:rsid w:val="00717EF0"/>
    <w:rsid w:val="0072074B"/>
    <w:rsid w:val="00720C19"/>
    <w:rsid w:val="007217F3"/>
    <w:rsid w:val="007219B4"/>
    <w:rsid w:val="00722B97"/>
    <w:rsid w:val="00723A1C"/>
    <w:rsid w:val="00723BF3"/>
    <w:rsid w:val="00724144"/>
    <w:rsid w:val="00724D65"/>
    <w:rsid w:val="00725116"/>
    <w:rsid w:val="0072538E"/>
    <w:rsid w:val="007254DF"/>
    <w:rsid w:val="00727D38"/>
    <w:rsid w:val="007306D9"/>
    <w:rsid w:val="00734439"/>
    <w:rsid w:val="00735458"/>
    <w:rsid w:val="007369EB"/>
    <w:rsid w:val="007372A4"/>
    <w:rsid w:val="00741868"/>
    <w:rsid w:val="007423F9"/>
    <w:rsid w:val="00743BF4"/>
    <w:rsid w:val="00743C89"/>
    <w:rsid w:val="00743DFB"/>
    <w:rsid w:val="00745846"/>
    <w:rsid w:val="0074642F"/>
    <w:rsid w:val="00747173"/>
    <w:rsid w:val="0074737A"/>
    <w:rsid w:val="007512EC"/>
    <w:rsid w:val="007539B9"/>
    <w:rsid w:val="0075496B"/>
    <w:rsid w:val="00755499"/>
    <w:rsid w:val="00756662"/>
    <w:rsid w:val="0075695D"/>
    <w:rsid w:val="00760551"/>
    <w:rsid w:val="00760805"/>
    <w:rsid w:val="0076237E"/>
    <w:rsid w:val="0076280E"/>
    <w:rsid w:val="0076298E"/>
    <w:rsid w:val="007629DE"/>
    <w:rsid w:val="00763A43"/>
    <w:rsid w:val="007642C8"/>
    <w:rsid w:val="007675A5"/>
    <w:rsid w:val="00771716"/>
    <w:rsid w:val="0077367F"/>
    <w:rsid w:val="0077462F"/>
    <w:rsid w:val="00774A4D"/>
    <w:rsid w:val="00774C2B"/>
    <w:rsid w:val="00774F92"/>
    <w:rsid w:val="00775010"/>
    <w:rsid w:val="007763AF"/>
    <w:rsid w:val="00780567"/>
    <w:rsid w:val="00780736"/>
    <w:rsid w:val="007807AB"/>
    <w:rsid w:val="00781CA7"/>
    <w:rsid w:val="00782A14"/>
    <w:rsid w:val="00782A4A"/>
    <w:rsid w:val="00783C66"/>
    <w:rsid w:val="00783F0E"/>
    <w:rsid w:val="00785A8C"/>
    <w:rsid w:val="00790E61"/>
    <w:rsid w:val="007918E3"/>
    <w:rsid w:val="007920EB"/>
    <w:rsid w:val="007939A4"/>
    <w:rsid w:val="00795C55"/>
    <w:rsid w:val="00796A62"/>
    <w:rsid w:val="007A1528"/>
    <w:rsid w:val="007A44EC"/>
    <w:rsid w:val="007A4933"/>
    <w:rsid w:val="007A5A25"/>
    <w:rsid w:val="007A6A81"/>
    <w:rsid w:val="007B34DF"/>
    <w:rsid w:val="007B3F89"/>
    <w:rsid w:val="007B6D04"/>
    <w:rsid w:val="007B76BF"/>
    <w:rsid w:val="007C772B"/>
    <w:rsid w:val="007D046A"/>
    <w:rsid w:val="007D5E7E"/>
    <w:rsid w:val="007D713E"/>
    <w:rsid w:val="007D738E"/>
    <w:rsid w:val="007D73DD"/>
    <w:rsid w:val="007D73FD"/>
    <w:rsid w:val="007E08B2"/>
    <w:rsid w:val="007E0D45"/>
    <w:rsid w:val="007E14D2"/>
    <w:rsid w:val="007E16E4"/>
    <w:rsid w:val="007E3BAF"/>
    <w:rsid w:val="007E3C20"/>
    <w:rsid w:val="007E4729"/>
    <w:rsid w:val="007E6CE6"/>
    <w:rsid w:val="007E7D3A"/>
    <w:rsid w:val="007F1BB3"/>
    <w:rsid w:val="007F223C"/>
    <w:rsid w:val="007F323A"/>
    <w:rsid w:val="007F3449"/>
    <w:rsid w:val="007F5856"/>
    <w:rsid w:val="00800450"/>
    <w:rsid w:val="00801BC5"/>
    <w:rsid w:val="008038C1"/>
    <w:rsid w:val="008039D2"/>
    <w:rsid w:val="00807D84"/>
    <w:rsid w:val="00810D8D"/>
    <w:rsid w:val="00811B2D"/>
    <w:rsid w:val="00812ADB"/>
    <w:rsid w:val="00813063"/>
    <w:rsid w:val="00813AE9"/>
    <w:rsid w:val="00817FF9"/>
    <w:rsid w:val="00822E78"/>
    <w:rsid w:val="00824044"/>
    <w:rsid w:val="00824FB2"/>
    <w:rsid w:val="00825202"/>
    <w:rsid w:val="008253BC"/>
    <w:rsid w:val="00830B4B"/>
    <w:rsid w:val="00831BCD"/>
    <w:rsid w:val="00831BF6"/>
    <w:rsid w:val="00832AB7"/>
    <w:rsid w:val="00832CC8"/>
    <w:rsid w:val="00833B42"/>
    <w:rsid w:val="008346A9"/>
    <w:rsid w:val="00835999"/>
    <w:rsid w:val="00836429"/>
    <w:rsid w:val="00837220"/>
    <w:rsid w:val="00840BC0"/>
    <w:rsid w:val="00842859"/>
    <w:rsid w:val="00842CCA"/>
    <w:rsid w:val="008440A9"/>
    <w:rsid w:val="00846BC8"/>
    <w:rsid w:val="00846BDC"/>
    <w:rsid w:val="00851E67"/>
    <w:rsid w:val="008524A0"/>
    <w:rsid w:val="008531BE"/>
    <w:rsid w:val="00854C49"/>
    <w:rsid w:val="00855BC9"/>
    <w:rsid w:val="00857FA7"/>
    <w:rsid w:val="0086242A"/>
    <w:rsid w:val="008642C4"/>
    <w:rsid w:val="008650E5"/>
    <w:rsid w:val="00865D68"/>
    <w:rsid w:val="00872207"/>
    <w:rsid w:val="008741AF"/>
    <w:rsid w:val="00876EC1"/>
    <w:rsid w:val="00877E82"/>
    <w:rsid w:val="008836A6"/>
    <w:rsid w:val="00884D60"/>
    <w:rsid w:val="00885F1F"/>
    <w:rsid w:val="00886A2F"/>
    <w:rsid w:val="00887EB3"/>
    <w:rsid w:val="008926D2"/>
    <w:rsid w:val="00893781"/>
    <w:rsid w:val="00894DE4"/>
    <w:rsid w:val="00895D2D"/>
    <w:rsid w:val="00895E5E"/>
    <w:rsid w:val="00896BF5"/>
    <w:rsid w:val="008A09E7"/>
    <w:rsid w:val="008A187C"/>
    <w:rsid w:val="008A6D62"/>
    <w:rsid w:val="008A79C1"/>
    <w:rsid w:val="008B087F"/>
    <w:rsid w:val="008B09F4"/>
    <w:rsid w:val="008B0F4F"/>
    <w:rsid w:val="008B2CD4"/>
    <w:rsid w:val="008B600B"/>
    <w:rsid w:val="008C15C3"/>
    <w:rsid w:val="008C2A4E"/>
    <w:rsid w:val="008C4406"/>
    <w:rsid w:val="008C5BED"/>
    <w:rsid w:val="008C623F"/>
    <w:rsid w:val="008C6366"/>
    <w:rsid w:val="008C74F9"/>
    <w:rsid w:val="008D0465"/>
    <w:rsid w:val="008D208A"/>
    <w:rsid w:val="008D2379"/>
    <w:rsid w:val="008D3E5A"/>
    <w:rsid w:val="008D5227"/>
    <w:rsid w:val="008D5E20"/>
    <w:rsid w:val="008E0CC5"/>
    <w:rsid w:val="008E6DB5"/>
    <w:rsid w:val="008E7060"/>
    <w:rsid w:val="008F0EE0"/>
    <w:rsid w:val="008F1837"/>
    <w:rsid w:val="008F25D2"/>
    <w:rsid w:val="008F4780"/>
    <w:rsid w:val="008F49D7"/>
    <w:rsid w:val="008F4A75"/>
    <w:rsid w:val="008F516D"/>
    <w:rsid w:val="008F67C7"/>
    <w:rsid w:val="008F6A0A"/>
    <w:rsid w:val="00900DCB"/>
    <w:rsid w:val="00903CB2"/>
    <w:rsid w:val="00904624"/>
    <w:rsid w:val="00905C8B"/>
    <w:rsid w:val="00906CE6"/>
    <w:rsid w:val="00907A21"/>
    <w:rsid w:val="009117C5"/>
    <w:rsid w:val="00915274"/>
    <w:rsid w:val="00916249"/>
    <w:rsid w:val="009169DA"/>
    <w:rsid w:val="009176F7"/>
    <w:rsid w:val="00917AA3"/>
    <w:rsid w:val="009222DD"/>
    <w:rsid w:val="009271C6"/>
    <w:rsid w:val="00930A56"/>
    <w:rsid w:val="009337B0"/>
    <w:rsid w:val="0093534F"/>
    <w:rsid w:val="00935EE0"/>
    <w:rsid w:val="0093697F"/>
    <w:rsid w:val="0093731C"/>
    <w:rsid w:val="0094086D"/>
    <w:rsid w:val="009420D6"/>
    <w:rsid w:val="00942722"/>
    <w:rsid w:val="00944344"/>
    <w:rsid w:val="00945504"/>
    <w:rsid w:val="00945986"/>
    <w:rsid w:val="009473C6"/>
    <w:rsid w:val="0094747C"/>
    <w:rsid w:val="00947602"/>
    <w:rsid w:val="00947654"/>
    <w:rsid w:val="00950386"/>
    <w:rsid w:val="00950DC6"/>
    <w:rsid w:val="009536A6"/>
    <w:rsid w:val="00953DBF"/>
    <w:rsid w:val="00954D61"/>
    <w:rsid w:val="00955729"/>
    <w:rsid w:val="00955E72"/>
    <w:rsid w:val="00956C22"/>
    <w:rsid w:val="00956DC3"/>
    <w:rsid w:val="00957E95"/>
    <w:rsid w:val="009604A9"/>
    <w:rsid w:val="009604D6"/>
    <w:rsid w:val="00962270"/>
    <w:rsid w:val="0096318A"/>
    <w:rsid w:val="009649A3"/>
    <w:rsid w:val="0096664A"/>
    <w:rsid w:val="00966E58"/>
    <w:rsid w:val="00967449"/>
    <w:rsid w:val="009703A1"/>
    <w:rsid w:val="009715B2"/>
    <w:rsid w:val="00971F4F"/>
    <w:rsid w:val="009728DC"/>
    <w:rsid w:val="0097483E"/>
    <w:rsid w:val="00974EA4"/>
    <w:rsid w:val="009774B0"/>
    <w:rsid w:val="009814B8"/>
    <w:rsid w:val="00982165"/>
    <w:rsid w:val="009831DD"/>
    <w:rsid w:val="00983F52"/>
    <w:rsid w:val="0098414F"/>
    <w:rsid w:val="009846F5"/>
    <w:rsid w:val="0098571C"/>
    <w:rsid w:val="00985D96"/>
    <w:rsid w:val="00993EE8"/>
    <w:rsid w:val="00994B43"/>
    <w:rsid w:val="00995DBB"/>
    <w:rsid w:val="009A019E"/>
    <w:rsid w:val="009A0ADD"/>
    <w:rsid w:val="009A0E67"/>
    <w:rsid w:val="009A4190"/>
    <w:rsid w:val="009A66E3"/>
    <w:rsid w:val="009A6937"/>
    <w:rsid w:val="009B0A07"/>
    <w:rsid w:val="009B0EE4"/>
    <w:rsid w:val="009B2BF2"/>
    <w:rsid w:val="009B2D4C"/>
    <w:rsid w:val="009B3DE4"/>
    <w:rsid w:val="009B640F"/>
    <w:rsid w:val="009B674C"/>
    <w:rsid w:val="009C044D"/>
    <w:rsid w:val="009C06AC"/>
    <w:rsid w:val="009C1350"/>
    <w:rsid w:val="009C16AA"/>
    <w:rsid w:val="009C1E41"/>
    <w:rsid w:val="009C54F1"/>
    <w:rsid w:val="009C7975"/>
    <w:rsid w:val="009C7AEB"/>
    <w:rsid w:val="009D1906"/>
    <w:rsid w:val="009D6473"/>
    <w:rsid w:val="009D7F9E"/>
    <w:rsid w:val="009E17C6"/>
    <w:rsid w:val="009E1B7C"/>
    <w:rsid w:val="009E4559"/>
    <w:rsid w:val="009E4711"/>
    <w:rsid w:val="009E4F9B"/>
    <w:rsid w:val="009E663F"/>
    <w:rsid w:val="009F242D"/>
    <w:rsid w:val="009F2A14"/>
    <w:rsid w:val="009F3251"/>
    <w:rsid w:val="009F3F9E"/>
    <w:rsid w:val="009F5007"/>
    <w:rsid w:val="009F61D5"/>
    <w:rsid w:val="009F6F58"/>
    <w:rsid w:val="00A00F32"/>
    <w:rsid w:val="00A03929"/>
    <w:rsid w:val="00A067CD"/>
    <w:rsid w:val="00A07F08"/>
    <w:rsid w:val="00A07F6A"/>
    <w:rsid w:val="00A10ADF"/>
    <w:rsid w:val="00A1255A"/>
    <w:rsid w:val="00A14D02"/>
    <w:rsid w:val="00A14F54"/>
    <w:rsid w:val="00A16E70"/>
    <w:rsid w:val="00A175D6"/>
    <w:rsid w:val="00A17B6B"/>
    <w:rsid w:val="00A201D0"/>
    <w:rsid w:val="00A20AF5"/>
    <w:rsid w:val="00A20F78"/>
    <w:rsid w:val="00A211B5"/>
    <w:rsid w:val="00A21BDB"/>
    <w:rsid w:val="00A24F0D"/>
    <w:rsid w:val="00A2550B"/>
    <w:rsid w:val="00A2738E"/>
    <w:rsid w:val="00A32522"/>
    <w:rsid w:val="00A32AE3"/>
    <w:rsid w:val="00A35682"/>
    <w:rsid w:val="00A42445"/>
    <w:rsid w:val="00A44845"/>
    <w:rsid w:val="00A44CB5"/>
    <w:rsid w:val="00A45B9A"/>
    <w:rsid w:val="00A45C13"/>
    <w:rsid w:val="00A46B4F"/>
    <w:rsid w:val="00A46C4B"/>
    <w:rsid w:val="00A47710"/>
    <w:rsid w:val="00A47CFF"/>
    <w:rsid w:val="00A50328"/>
    <w:rsid w:val="00A523B1"/>
    <w:rsid w:val="00A52C8D"/>
    <w:rsid w:val="00A53502"/>
    <w:rsid w:val="00A55E02"/>
    <w:rsid w:val="00A56398"/>
    <w:rsid w:val="00A57B7F"/>
    <w:rsid w:val="00A61AD3"/>
    <w:rsid w:val="00A65728"/>
    <w:rsid w:val="00A659F8"/>
    <w:rsid w:val="00A66381"/>
    <w:rsid w:val="00A67257"/>
    <w:rsid w:val="00A67372"/>
    <w:rsid w:val="00A70C0B"/>
    <w:rsid w:val="00A710DB"/>
    <w:rsid w:val="00A71661"/>
    <w:rsid w:val="00A72D41"/>
    <w:rsid w:val="00A72FEA"/>
    <w:rsid w:val="00A7435F"/>
    <w:rsid w:val="00A749B1"/>
    <w:rsid w:val="00A75658"/>
    <w:rsid w:val="00A76784"/>
    <w:rsid w:val="00A80BA6"/>
    <w:rsid w:val="00A821C5"/>
    <w:rsid w:val="00A844E3"/>
    <w:rsid w:val="00A84A59"/>
    <w:rsid w:val="00A853C4"/>
    <w:rsid w:val="00A85CB3"/>
    <w:rsid w:val="00A878EC"/>
    <w:rsid w:val="00A87ED2"/>
    <w:rsid w:val="00A909B8"/>
    <w:rsid w:val="00A9288D"/>
    <w:rsid w:val="00A9382C"/>
    <w:rsid w:val="00A968F8"/>
    <w:rsid w:val="00A96EF6"/>
    <w:rsid w:val="00AA39B5"/>
    <w:rsid w:val="00AA4ACF"/>
    <w:rsid w:val="00AA5ACF"/>
    <w:rsid w:val="00AA5CC6"/>
    <w:rsid w:val="00AA6E23"/>
    <w:rsid w:val="00AA771E"/>
    <w:rsid w:val="00AB0602"/>
    <w:rsid w:val="00AB0675"/>
    <w:rsid w:val="00AB1A27"/>
    <w:rsid w:val="00AB1ADD"/>
    <w:rsid w:val="00AB2793"/>
    <w:rsid w:val="00AB605A"/>
    <w:rsid w:val="00AB724F"/>
    <w:rsid w:val="00AC0118"/>
    <w:rsid w:val="00AC179C"/>
    <w:rsid w:val="00AC1D1F"/>
    <w:rsid w:val="00AC308D"/>
    <w:rsid w:val="00AC395F"/>
    <w:rsid w:val="00AC4F9B"/>
    <w:rsid w:val="00AC5885"/>
    <w:rsid w:val="00AC7454"/>
    <w:rsid w:val="00AD11EB"/>
    <w:rsid w:val="00AD15F9"/>
    <w:rsid w:val="00AD451A"/>
    <w:rsid w:val="00AD45A3"/>
    <w:rsid w:val="00AD5C14"/>
    <w:rsid w:val="00AD7E39"/>
    <w:rsid w:val="00AE0930"/>
    <w:rsid w:val="00AE36B6"/>
    <w:rsid w:val="00AE70AE"/>
    <w:rsid w:val="00AE76D3"/>
    <w:rsid w:val="00AF2938"/>
    <w:rsid w:val="00AF40C0"/>
    <w:rsid w:val="00AF6E24"/>
    <w:rsid w:val="00AF7A58"/>
    <w:rsid w:val="00B02DA0"/>
    <w:rsid w:val="00B0304B"/>
    <w:rsid w:val="00B05011"/>
    <w:rsid w:val="00B05D41"/>
    <w:rsid w:val="00B1005F"/>
    <w:rsid w:val="00B11592"/>
    <w:rsid w:val="00B11593"/>
    <w:rsid w:val="00B11663"/>
    <w:rsid w:val="00B1189E"/>
    <w:rsid w:val="00B1275B"/>
    <w:rsid w:val="00B24B0D"/>
    <w:rsid w:val="00B25429"/>
    <w:rsid w:val="00B25967"/>
    <w:rsid w:val="00B26626"/>
    <w:rsid w:val="00B27FFC"/>
    <w:rsid w:val="00B32FF6"/>
    <w:rsid w:val="00B33DD6"/>
    <w:rsid w:val="00B36DD8"/>
    <w:rsid w:val="00B3720D"/>
    <w:rsid w:val="00B37F8E"/>
    <w:rsid w:val="00B40108"/>
    <w:rsid w:val="00B410EA"/>
    <w:rsid w:val="00B4138B"/>
    <w:rsid w:val="00B41F47"/>
    <w:rsid w:val="00B424D7"/>
    <w:rsid w:val="00B43DB1"/>
    <w:rsid w:val="00B44405"/>
    <w:rsid w:val="00B46CD9"/>
    <w:rsid w:val="00B503F6"/>
    <w:rsid w:val="00B51E73"/>
    <w:rsid w:val="00B559C8"/>
    <w:rsid w:val="00B563CE"/>
    <w:rsid w:val="00B56D00"/>
    <w:rsid w:val="00B57E07"/>
    <w:rsid w:val="00B60FFB"/>
    <w:rsid w:val="00B62F21"/>
    <w:rsid w:val="00B649E8"/>
    <w:rsid w:val="00B64C40"/>
    <w:rsid w:val="00B65159"/>
    <w:rsid w:val="00B653B7"/>
    <w:rsid w:val="00B659EE"/>
    <w:rsid w:val="00B6623E"/>
    <w:rsid w:val="00B66805"/>
    <w:rsid w:val="00B67151"/>
    <w:rsid w:val="00B67CF9"/>
    <w:rsid w:val="00B70F18"/>
    <w:rsid w:val="00B729A0"/>
    <w:rsid w:val="00B7326D"/>
    <w:rsid w:val="00B75413"/>
    <w:rsid w:val="00B817B4"/>
    <w:rsid w:val="00B82872"/>
    <w:rsid w:val="00B82C8A"/>
    <w:rsid w:val="00B85EAD"/>
    <w:rsid w:val="00B90F9E"/>
    <w:rsid w:val="00B91F66"/>
    <w:rsid w:val="00B91FD7"/>
    <w:rsid w:val="00B9324D"/>
    <w:rsid w:val="00B9596C"/>
    <w:rsid w:val="00B96771"/>
    <w:rsid w:val="00B9689B"/>
    <w:rsid w:val="00B976E7"/>
    <w:rsid w:val="00B97D39"/>
    <w:rsid w:val="00BA027A"/>
    <w:rsid w:val="00BA17F4"/>
    <w:rsid w:val="00BA3ABF"/>
    <w:rsid w:val="00BA50F5"/>
    <w:rsid w:val="00BA5E1A"/>
    <w:rsid w:val="00BA6220"/>
    <w:rsid w:val="00BA703A"/>
    <w:rsid w:val="00BB0700"/>
    <w:rsid w:val="00BB09C7"/>
    <w:rsid w:val="00BB09F1"/>
    <w:rsid w:val="00BB0B08"/>
    <w:rsid w:val="00BB2EB1"/>
    <w:rsid w:val="00BB6ED7"/>
    <w:rsid w:val="00BB77E1"/>
    <w:rsid w:val="00BC1244"/>
    <w:rsid w:val="00BC1F10"/>
    <w:rsid w:val="00BC2E4A"/>
    <w:rsid w:val="00BC6402"/>
    <w:rsid w:val="00BC7FED"/>
    <w:rsid w:val="00BD08BE"/>
    <w:rsid w:val="00BD0C0C"/>
    <w:rsid w:val="00BD0E80"/>
    <w:rsid w:val="00BD399B"/>
    <w:rsid w:val="00BD4551"/>
    <w:rsid w:val="00BD4554"/>
    <w:rsid w:val="00BE0754"/>
    <w:rsid w:val="00BE1513"/>
    <w:rsid w:val="00BE4E4F"/>
    <w:rsid w:val="00BE6925"/>
    <w:rsid w:val="00BE6BA7"/>
    <w:rsid w:val="00BE6CA7"/>
    <w:rsid w:val="00BE7763"/>
    <w:rsid w:val="00BF1A82"/>
    <w:rsid w:val="00BF230B"/>
    <w:rsid w:val="00BF47D1"/>
    <w:rsid w:val="00BF556A"/>
    <w:rsid w:val="00BF670A"/>
    <w:rsid w:val="00BF692A"/>
    <w:rsid w:val="00BF7F22"/>
    <w:rsid w:val="00C00525"/>
    <w:rsid w:val="00C00951"/>
    <w:rsid w:val="00C00FB5"/>
    <w:rsid w:val="00C0223A"/>
    <w:rsid w:val="00C026A1"/>
    <w:rsid w:val="00C02DE5"/>
    <w:rsid w:val="00C02E84"/>
    <w:rsid w:val="00C031CF"/>
    <w:rsid w:val="00C04B95"/>
    <w:rsid w:val="00C04E50"/>
    <w:rsid w:val="00C0766F"/>
    <w:rsid w:val="00C07FB1"/>
    <w:rsid w:val="00C1164D"/>
    <w:rsid w:val="00C13801"/>
    <w:rsid w:val="00C149CD"/>
    <w:rsid w:val="00C1731A"/>
    <w:rsid w:val="00C20032"/>
    <w:rsid w:val="00C20A89"/>
    <w:rsid w:val="00C21179"/>
    <w:rsid w:val="00C22D2F"/>
    <w:rsid w:val="00C259F7"/>
    <w:rsid w:val="00C26F9F"/>
    <w:rsid w:val="00C2796C"/>
    <w:rsid w:val="00C30CE9"/>
    <w:rsid w:val="00C333BA"/>
    <w:rsid w:val="00C37CF9"/>
    <w:rsid w:val="00C4006C"/>
    <w:rsid w:val="00C40B07"/>
    <w:rsid w:val="00C41997"/>
    <w:rsid w:val="00C421BA"/>
    <w:rsid w:val="00C43708"/>
    <w:rsid w:val="00C446D4"/>
    <w:rsid w:val="00C44728"/>
    <w:rsid w:val="00C44E0E"/>
    <w:rsid w:val="00C44E8E"/>
    <w:rsid w:val="00C4783E"/>
    <w:rsid w:val="00C47D0A"/>
    <w:rsid w:val="00C51CAE"/>
    <w:rsid w:val="00C536AE"/>
    <w:rsid w:val="00C53FEC"/>
    <w:rsid w:val="00C54523"/>
    <w:rsid w:val="00C54818"/>
    <w:rsid w:val="00C56E5B"/>
    <w:rsid w:val="00C648D7"/>
    <w:rsid w:val="00C65409"/>
    <w:rsid w:val="00C6570F"/>
    <w:rsid w:val="00C65A05"/>
    <w:rsid w:val="00C65DFB"/>
    <w:rsid w:val="00C66807"/>
    <w:rsid w:val="00C66D6A"/>
    <w:rsid w:val="00C670CE"/>
    <w:rsid w:val="00C702BF"/>
    <w:rsid w:val="00C70627"/>
    <w:rsid w:val="00C75A76"/>
    <w:rsid w:val="00C81B2C"/>
    <w:rsid w:val="00C82EA1"/>
    <w:rsid w:val="00C831E5"/>
    <w:rsid w:val="00C839C2"/>
    <w:rsid w:val="00C86102"/>
    <w:rsid w:val="00C86A24"/>
    <w:rsid w:val="00C91613"/>
    <w:rsid w:val="00C91A4F"/>
    <w:rsid w:val="00C9214E"/>
    <w:rsid w:val="00C9219F"/>
    <w:rsid w:val="00C927A4"/>
    <w:rsid w:val="00C94200"/>
    <w:rsid w:val="00C947BD"/>
    <w:rsid w:val="00C95AE4"/>
    <w:rsid w:val="00C96646"/>
    <w:rsid w:val="00C97ECB"/>
    <w:rsid w:val="00CA065D"/>
    <w:rsid w:val="00CA0B67"/>
    <w:rsid w:val="00CA0E19"/>
    <w:rsid w:val="00CA141F"/>
    <w:rsid w:val="00CA2672"/>
    <w:rsid w:val="00CA2B89"/>
    <w:rsid w:val="00CA4376"/>
    <w:rsid w:val="00CA4C8E"/>
    <w:rsid w:val="00CA58AC"/>
    <w:rsid w:val="00CA77C5"/>
    <w:rsid w:val="00CB0849"/>
    <w:rsid w:val="00CB3DBE"/>
    <w:rsid w:val="00CB6DD0"/>
    <w:rsid w:val="00CB6F65"/>
    <w:rsid w:val="00CC111B"/>
    <w:rsid w:val="00CC5FDA"/>
    <w:rsid w:val="00CD1E6A"/>
    <w:rsid w:val="00CD70DC"/>
    <w:rsid w:val="00CE08CC"/>
    <w:rsid w:val="00CE17C4"/>
    <w:rsid w:val="00CE198A"/>
    <w:rsid w:val="00CE279E"/>
    <w:rsid w:val="00CE3809"/>
    <w:rsid w:val="00CE3E23"/>
    <w:rsid w:val="00CE47D0"/>
    <w:rsid w:val="00CE4BB1"/>
    <w:rsid w:val="00CE7942"/>
    <w:rsid w:val="00CF02CB"/>
    <w:rsid w:val="00CF23B0"/>
    <w:rsid w:val="00CF2711"/>
    <w:rsid w:val="00CF2DDC"/>
    <w:rsid w:val="00CF33F2"/>
    <w:rsid w:val="00CF7818"/>
    <w:rsid w:val="00D00474"/>
    <w:rsid w:val="00D00F3A"/>
    <w:rsid w:val="00D01021"/>
    <w:rsid w:val="00D017AC"/>
    <w:rsid w:val="00D01FB3"/>
    <w:rsid w:val="00D02294"/>
    <w:rsid w:val="00D02C1A"/>
    <w:rsid w:val="00D02E71"/>
    <w:rsid w:val="00D03192"/>
    <w:rsid w:val="00D03A8B"/>
    <w:rsid w:val="00D03B92"/>
    <w:rsid w:val="00D04194"/>
    <w:rsid w:val="00D0608B"/>
    <w:rsid w:val="00D07CE3"/>
    <w:rsid w:val="00D10484"/>
    <w:rsid w:val="00D10B9F"/>
    <w:rsid w:val="00D10EAE"/>
    <w:rsid w:val="00D13288"/>
    <w:rsid w:val="00D14A43"/>
    <w:rsid w:val="00D1619A"/>
    <w:rsid w:val="00D177D4"/>
    <w:rsid w:val="00D20DA8"/>
    <w:rsid w:val="00D21483"/>
    <w:rsid w:val="00D21DF9"/>
    <w:rsid w:val="00D221B2"/>
    <w:rsid w:val="00D228B3"/>
    <w:rsid w:val="00D22B7C"/>
    <w:rsid w:val="00D22D5F"/>
    <w:rsid w:val="00D25117"/>
    <w:rsid w:val="00D25655"/>
    <w:rsid w:val="00D26CEF"/>
    <w:rsid w:val="00D32674"/>
    <w:rsid w:val="00D327B3"/>
    <w:rsid w:val="00D33DFF"/>
    <w:rsid w:val="00D34FC8"/>
    <w:rsid w:val="00D367E0"/>
    <w:rsid w:val="00D40F61"/>
    <w:rsid w:val="00D40F78"/>
    <w:rsid w:val="00D414D1"/>
    <w:rsid w:val="00D41D67"/>
    <w:rsid w:val="00D42990"/>
    <w:rsid w:val="00D4413D"/>
    <w:rsid w:val="00D446D3"/>
    <w:rsid w:val="00D451D3"/>
    <w:rsid w:val="00D46649"/>
    <w:rsid w:val="00D47510"/>
    <w:rsid w:val="00D508F8"/>
    <w:rsid w:val="00D50B23"/>
    <w:rsid w:val="00D50BC3"/>
    <w:rsid w:val="00D52BDC"/>
    <w:rsid w:val="00D53F25"/>
    <w:rsid w:val="00D549E5"/>
    <w:rsid w:val="00D557C4"/>
    <w:rsid w:val="00D557CC"/>
    <w:rsid w:val="00D5597E"/>
    <w:rsid w:val="00D566C6"/>
    <w:rsid w:val="00D602A8"/>
    <w:rsid w:val="00D60B01"/>
    <w:rsid w:val="00D61AA5"/>
    <w:rsid w:val="00D6212E"/>
    <w:rsid w:val="00D63312"/>
    <w:rsid w:val="00D65366"/>
    <w:rsid w:val="00D65E21"/>
    <w:rsid w:val="00D66094"/>
    <w:rsid w:val="00D67B00"/>
    <w:rsid w:val="00D70407"/>
    <w:rsid w:val="00D71716"/>
    <w:rsid w:val="00D7266E"/>
    <w:rsid w:val="00D749EE"/>
    <w:rsid w:val="00D80969"/>
    <w:rsid w:val="00D812E0"/>
    <w:rsid w:val="00D824DE"/>
    <w:rsid w:val="00D83C90"/>
    <w:rsid w:val="00D848B0"/>
    <w:rsid w:val="00D84BDC"/>
    <w:rsid w:val="00D86149"/>
    <w:rsid w:val="00D869F4"/>
    <w:rsid w:val="00D87367"/>
    <w:rsid w:val="00D9138F"/>
    <w:rsid w:val="00D932A9"/>
    <w:rsid w:val="00D94B54"/>
    <w:rsid w:val="00D95871"/>
    <w:rsid w:val="00D95981"/>
    <w:rsid w:val="00D95F72"/>
    <w:rsid w:val="00D963C3"/>
    <w:rsid w:val="00D97AEB"/>
    <w:rsid w:val="00DA1D4D"/>
    <w:rsid w:val="00DA2392"/>
    <w:rsid w:val="00DA28E2"/>
    <w:rsid w:val="00DA3B97"/>
    <w:rsid w:val="00DA4BF3"/>
    <w:rsid w:val="00DA51D4"/>
    <w:rsid w:val="00DA5986"/>
    <w:rsid w:val="00DA6B6C"/>
    <w:rsid w:val="00DB1778"/>
    <w:rsid w:val="00DB35B5"/>
    <w:rsid w:val="00DB3FB9"/>
    <w:rsid w:val="00DB40F9"/>
    <w:rsid w:val="00DB4CBF"/>
    <w:rsid w:val="00DB5F00"/>
    <w:rsid w:val="00DC22C3"/>
    <w:rsid w:val="00DC4468"/>
    <w:rsid w:val="00DC5D07"/>
    <w:rsid w:val="00DC71E1"/>
    <w:rsid w:val="00DD0820"/>
    <w:rsid w:val="00DD0DCE"/>
    <w:rsid w:val="00DD50B8"/>
    <w:rsid w:val="00DD6296"/>
    <w:rsid w:val="00DD73BF"/>
    <w:rsid w:val="00DD7815"/>
    <w:rsid w:val="00DE0C90"/>
    <w:rsid w:val="00DE5230"/>
    <w:rsid w:val="00DE5C3E"/>
    <w:rsid w:val="00DE79A5"/>
    <w:rsid w:val="00DF06EE"/>
    <w:rsid w:val="00DF18E5"/>
    <w:rsid w:val="00DF192E"/>
    <w:rsid w:val="00DF22BA"/>
    <w:rsid w:val="00DF2940"/>
    <w:rsid w:val="00DF6016"/>
    <w:rsid w:val="00DF6360"/>
    <w:rsid w:val="00DF699A"/>
    <w:rsid w:val="00E000C2"/>
    <w:rsid w:val="00E024C7"/>
    <w:rsid w:val="00E02B51"/>
    <w:rsid w:val="00E02C78"/>
    <w:rsid w:val="00E03B3B"/>
    <w:rsid w:val="00E03E10"/>
    <w:rsid w:val="00E06480"/>
    <w:rsid w:val="00E066CC"/>
    <w:rsid w:val="00E070DC"/>
    <w:rsid w:val="00E074B3"/>
    <w:rsid w:val="00E07BE2"/>
    <w:rsid w:val="00E10419"/>
    <w:rsid w:val="00E179A4"/>
    <w:rsid w:val="00E2063B"/>
    <w:rsid w:val="00E20B13"/>
    <w:rsid w:val="00E21A54"/>
    <w:rsid w:val="00E2267C"/>
    <w:rsid w:val="00E24FA2"/>
    <w:rsid w:val="00E25686"/>
    <w:rsid w:val="00E25EBC"/>
    <w:rsid w:val="00E2770D"/>
    <w:rsid w:val="00E30A68"/>
    <w:rsid w:val="00E3193F"/>
    <w:rsid w:val="00E32123"/>
    <w:rsid w:val="00E331DE"/>
    <w:rsid w:val="00E347F6"/>
    <w:rsid w:val="00E35C77"/>
    <w:rsid w:val="00E36D9E"/>
    <w:rsid w:val="00E37724"/>
    <w:rsid w:val="00E378DB"/>
    <w:rsid w:val="00E40C04"/>
    <w:rsid w:val="00E4181D"/>
    <w:rsid w:val="00E41835"/>
    <w:rsid w:val="00E439C2"/>
    <w:rsid w:val="00E43A94"/>
    <w:rsid w:val="00E43BB6"/>
    <w:rsid w:val="00E43FBC"/>
    <w:rsid w:val="00E447F2"/>
    <w:rsid w:val="00E44D81"/>
    <w:rsid w:val="00E4716A"/>
    <w:rsid w:val="00E47628"/>
    <w:rsid w:val="00E477C9"/>
    <w:rsid w:val="00E50E0B"/>
    <w:rsid w:val="00E50E37"/>
    <w:rsid w:val="00E528E8"/>
    <w:rsid w:val="00E5365E"/>
    <w:rsid w:val="00E5444F"/>
    <w:rsid w:val="00E6067C"/>
    <w:rsid w:val="00E61204"/>
    <w:rsid w:val="00E614D6"/>
    <w:rsid w:val="00E61843"/>
    <w:rsid w:val="00E62B5D"/>
    <w:rsid w:val="00E64067"/>
    <w:rsid w:val="00E641BF"/>
    <w:rsid w:val="00E67C46"/>
    <w:rsid w:val="00E70845"/>
    <w:rsid w:val="00E71145"/>
    <w:rsid w:val="00E71698"/>
    <w:rsid w:val="00E716F1"/>
    <w:rsid w:val="00E74506"/>
    <w:rsid w:val="00E74A44"/>
    <w:rsid w:val="00E768E2"/>
    <w:rsid w:val="00E8234E"/>
    <w:rsid w:val="00E8290F"/>
    <w:rsid w:val="00E84770"/>
    <w:rsid w:val="00E853BA"/>
    <w:rsid w:val="00E8641D"/>
    <w:rsid w:val="00E87AE1"/>
    <w:rsid w:val="00E90022"/>
    <w:rsid w:val="00E90177"/>
    <w:rsid w:val="00E9060A"/>
    <w:rsid w:val="00E92479"/>
    <w:rsid w:val="00E92A0A"/>
    <w:rsid w:val="00E92C58"/>
    <w:rsid w:val="00E930F4"/>
    <w:rsid w:val="00E959BC"/>
    <w:rsid w:val="00E968EF"/>
    <w:rsid w:val="00EA06DE"/>
    <w:rsid w:val="00EA165C"/>
    <w:rsid w:val="00EA1A66"/>
    <w:rsid w:val="00EA2576"/>
    <w:rsid w:val="00EA4047"/>
    <w:rsid w:val="00EA4E67"/>
    <w:rsid w:val="00EA693D"/>
    <w:rsid w:val="00EB02B8"/>
    <w:rsid w:val="00EB07B5"/>
    <w:rsid w:val="00EB23D9"/>
    <w:rsid w:val="00EB6F7C"/>
    <w:rsid w:val="00EC06EF"/>
    <w:rsid w:val="00EC0F66"/>
    <w:rsid w:val="00EC2794"/>
    <w:rsid w:val="00EC450A"/>
    <w:rsid w:val="00EC55CD"/>
    <w:rsid w:val="00EC6034"/>
    <w:rsid w:val="00EC6D42"/>
    <w:rsid w:val="00ED04EA"/>
    <w:rsid w:val="00ED0EA8"/>
    <w:rsid w:val="00ED14C8"/>
    <w:rsid w:val="00ED329F"/>
    <w:rsid w:val="00ED3E24"/>
    <w:rsid w:val="00ED3E83"/>
    <w:rsid w:val="00ED406B"/>
    <w:rsid w:val="00ED4861"/>
    <w:rsid w:val="00ED5791"/>
    <w:rsid w:val="00EE0119"/>
    <w:rsid w:val="00EE013C"/>
    <w:rsid w:val="00EE134D"/>
    <w:rsid w:val="00EE2B2F"/>
    <w:rsid w:val="00EE382E"/>
    <w:rsid w:val="00EE65AB"/>
    <w:rsid w:val="00EE6903"/>
    <w:rsid w:val="00EF09C5"/>
    <w:rsid w:val="00EF0B0F"/>
    <w:rsid w:val="00EF1BFC"/>
    <w:rsid w:val="00EF29DA"/>
    <w:rsid w:val="00EF3F52"/>
    <w:rsid w:val="00EF4749"/>
    <w:rsid w:val="00EF62AC"/>
    <w:rsid w:val="00EF632D"/>
    <w:rsid w:val="00EF7A5C"/>
    <w:rsid w:val="00F030B5"/>
    <w:rsid w:val="00F04561"/>
    <w:rsid w:val="00F05CEA"/>
    <w:rsid w:val="00F11569"/>
    <w:rsid w:val="00F13366"/>
    <w:rsid w:val="00F13B66"/>
    <w:rsid w:val="00F1512E"/>
    <w:rsid w:val="00F15B95"/>
    <w:rsid w:val="00F17526"/>
    <w:rsid w:val="00F17E41"/>
    <w:rsid w:val="00F20607"/>
    <w:rsid w:val="00F252F0"/>
    <w:rsid w:val="00F268BB"/>
    <w:rsid w:val="00F27361"/>
    <w:rsid w:val="00F277D0"/>
    <w:rsid w:val="00F27B24"/>
    <w:rsid w:val="00F302CB"/>
    <w:rsid w:val="00F326DA"/>
    <w:rsid w:val="00F330F6"/>
    <w:rsid w:val="00F33886"/>
    <w:rsid w:val="00F33995"/>
    <w:rsid w:val="00F35178"/>
    <w:rsid w:val="00F351A0"/>
    <w:rsid w:val="00F35BF6"/>
    <w:rsid w:val="00F400F7"/>
    <w:rsid w:val="00F43CD6"/>
    <w:rsid w:val="00F44833"/>
    <w:rsid w:val="00F4495C"/>
    <w:rsid w:val="00F44D56"/>
    <w:rsid w:val="00F44F8E"/>
    <w:rsid w:val="00F45268"/>
    <w:rsid w:val="00F46933"/>
    <w:rsid w:val="00F4796C"/>
    <w:rsid w:val="00F52327"/>
    <w:rsid w:val="00F55AAF"/>
    <w:rsid w:val="00F567C6"/>
    <w:rsid w:val="00F56FE2"/>
    <w:rsid w:val="00F618DE"/>
    <w:rsid w:val="00F62373"/>
    <w:rsid w:val="00F63B9A"/>
    <w:rsid w:val="00F655FC"/>
    <w:rsid w:val="00F661F2"/>
    <w:rsid w:val="00F66CAE"/>
    <w:rsid w:val="00F7115E"/>
    <w:rsid w:val="00F72A89"/>
    <w:rsid w:val="00F72AFE"/>
    <w:rsid w:val="00F72DC2"/>
    <w:rsid w:val="00F74967"/>
    <w:rsid w:val="00F74FEE"/>
    <w:rsid w:val="00F753DB"/>
    <w:rsid w:val="00F8052B"/>
    <w:rsid w:val="00F80886"/>
    <w:rsid w:val="00F82319"/>
    <w:rsid w:val="00F82753"/>
    <w:rsid w:val="00F829A1"/>
    <w:rsid w:val="00F85209"/>
    <w:rsid w:val="00F854EC"/>
    <w:rsid w:val="00F85C96"/>
    <w:rsid w:val="00F86C67"/>
    <w:rsid w:val="00F91DF4"/>
    <w:rsid w:val="00F91F37"/>
    <w:rsid w:val="00F9299F"/>
    <w:rsid w:val="00F96232"/>
    <w:rsid w:val="00F966B7"/>
    <w:rsid w:val="00F966EF"/>
    <w:rsid w:val="00F9697C"/>
    <w:rsid w:val="00FA1206"/>
    <w:rsid w:val="00FA24D1"/>
    <w:rsid w:val="00FA294C"/>
    <w:rsid w:val="00FA661A"/>
    <w:rsid w:val="00FA666A"/>
    <w:rsid w:val="00FA7000"/>
    <w:rsid w:val="00FA7C36"/>
    <w:rsid w:val="00FB001F"/>
    <w:rsid w:val="00FB2570"/>
    <w:rsid w:val="00FB38EE"/>
    <w:rsid w:val="00FB41BD"/>
    <w:rsid w:val="00FB6037"/>
    <w:rsid w:val="00FB715B"/>
    <w:rsid w:val="00FC116F"/>
    <w:rsid w:val="00FC1182"/>
    <w:rsid w:val="00FC20CA"/>
    <w:rsid w:val="00FC3068"/>
    <w:rsid w:val="00FC33A5"/>
    <w:rsid w:val="00FC34D2"/>
    <w:rsid w:val="00FC45C6"/>
    <w:rsid w:val="00FC464A"/>
    <w:rsid w:val="00FC5632"/>
    <w:rsid w:val="00FC7045"/>
    <w:rsid w:val="00FC7E71"/>
    <w:rsid w:val="00FD042F"/>
    <w:rsid w:val="00FD2249"/>
    <w:rsid w:val="00FD23F7"/>
    <w:rsid w:val="00FD46E1"/>
    <w:rsid w:val="00FD4830"/>
    <w:rsid w:val="00FD6B32"/>
    <w:rsid w:val="00FE4254"/>
    <w:rsid w:val="00FE4F5F"/>
    <w:rsid w:val="00FF0460"/>
    <w:rsid w:val="00FF15A3"/>
    <w:rsid w:val="00FF21F3"/>
    <w:rsid w:val="00FF2ECA"/>
    <w:rsid w:val="00FF403A"/>
    <w:rsid w:val="00FF4B52"/>
    <w:rsid w:val="00FF6207"/>
    <w:rsid w:val="00FF628D"/>
    <w:rsid w:val="00FF63CC"/>
    <w:rsid w:val="00FF6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11B75C"/>
  <w15:docId w15:val="{43CDC194-9C83-4EAE-B649-A1919C5D9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01F4"/>
    <w:rPr>
      <w:rFonts w:ascii="Trebuchet MS" w:hAnsi="Trebuchet MS"/>
      <w:sz w:val="22"/>
      <w:szCs w:val="24"/>
      <w:lang w:eastAsia="en-US"/>
    </w:rPr>
  </w:style>
  <w:style w:type="paragraph" w:styleId="Heading1">
    <w:name w:val="heading 1"/>
    <w:basedOn w:val="Normal"/>
    <w:uiPriority w:val="99"/>
    <w:qFormat/>
    <w:rsid w:val="00DF06EE"/>
    <w:pPr>
      <w:keepNext/>
      <w:numPr>
        <w:numId w:val="1"/>
      </w:numPr>
      <w:spacing w:before="200" w:line="300" w:lineRule="atLeast"/>
      <w:jc w:val="both"/>
      <w:outlineLvl w:val="0"/>
    </w:pPr>
    <w:rPr>
      <w:b/>
      <w:smallCaps/>
      <w:color w:val="993366"/>
      <w:kern w:val="28"/>
      <w:sz w:val="20"/>
      <w:szCs w:val="20"/>
    </w:rPr>
  </w:style>
  <w:style w:type="paragraph" w:styleId="Heading2">
    <w:name w:val="heading 2"/>
    <w:basedOn w:val="Normal"/>
    <w:qFormat/>
    <w:rsid w:val="00962270"/>
    <w:pPr>
      <w:numPr>
        <w:ilvl w:val="1"/>
        <w:numId w:val="1"/>
      </w:numPr>
      <w:spacing w:before="280" w:after="120" w:line="300" w:lineRule="atLeast"/>
      <w:jc w:val="both"/>
      <w:outlineLvl w:val="1"/>
    </w:pPr>
    <w:rPr>
      <w:color w:val="000000"/>
      <w:sz w:val="20"/>
      <w:szCs w:val="20"/>
    </w:rPr>
  </w:style>
  <w:style w:type="paragraph" w:styleId="Heading3">
    <w:name w:val="heading 3"/>
    <w:basedOn w:val="Normal"/>
    <w:qFormat/>
    <w:rsid w:val="00962270"/>
    <w:pPr>
      <w:numPr>
        <w:ilvl w:val="2"/>
        <w:numId w:val="1"/>
      </w:numPr>
      <w:spacing w:after="120" w:line="300" w:lineRule="atLeast"/>
      <w:jc w:val="both"/>
      <w:outlineLvl w:val="2"/>
    </w:pPr>
    <w:rPr>
      <w:sz w:val="20"/>
      <w:szCs w:val="20"/>
    </w:rPr>
  </w:style>
  <w:style w:type="paragraph" w:styleId="Heading4">
    <w:name w:val="heading 4"/>
    <w:basedOn w:val="Normal"/>
    <w:qFormat/>
    <w:rsid w:val="008253BC"/>
    <w:pPr>
      <w:numPr>
        <w:ilvl w:val="3"/>
        <w:numId w:val="1"/>
      </w:numPr>
      <w:tabs>
        <w:tab w:val="left" w:pos="2261"/>
      </w:tabs>
      <w:spacing w:after="120" w:line="300" w:lineRule="atLeast"/>
      <w:jc w:val="both"/>
      <w:outlineLvl w:val="3"/>
    </w:pPr>
    <w:rPr>
      <w:rFonts w:ascii="Times New Roman" w:hAnsi="Times New Roman"/>
      <w:szCs w:val="20"/>
    </w:rPr>
  </w:style>
  <w:style w:type="paragraph" w:styleId="Heading5">
    <w:name w:val="heading 5"/>
    <w:basedOn w:val="Normal"/>
    <w:qFormat/>
    <w:rsid w:val="008253BC"/>
    <w:pPr>
      <w:numPr>
        <w:ilvl w:val="4"/>
        <w:numId w:val="1"/>
      </w:numPr>
      <w:spacing w:after="120" w:line="300" w:lineRule="atLeast"/>
      <w:jc w:val="both"/>
      <w:outlineLvl w:val="4"/>
    </w:pPr>
    <w:rPr>
      <w:rFonts w:ascii="Times New Roman" w:hAnsi="Times New Roman"/>
      <w:szCs w:val="20"/>
    </w:rPr>
  </w:style>
  <w:style w:type="paragraph" w:styleId="Heading7">
    <w:name w:val="heading 7"/>
    <w:basedOn w:val="Normal"/>
    <w:next w:val="Normal"/>
    <w:qFormat/>
    <w:rsid w:val="00B424D7"/>
    <w:pPr>
      <w:numPr>
        <w:ilvl w:val="6"/>
        <w:numId w:val="4"/>
      </w:numPr>
      <w:spacing w:before="240" w:after="60"/>
      <w:outlineLvl w:val="6"/>
    </w:pPr>
    <w:rPr>
      <w:rFonts w:ascii="Times New Roman" w:hAnsi="Times New Roman"/>
      <w:sz w:val="24"/>
    </w:rPr>
  </w:style>
  <w:style w:type="paragraph" w:styleId="Heading8">
    <w:name w:val="heading 8"/>
    <w:basedOn w:val="Normal"/>
    <w:next w:val="Normal"/>
    <w:qFormat/>
    <w:rsid w:val="00B424D7"/>
    <w:pPr>
      <w:numPr>
        <w:ilvl w:val="7"/>
        <w:numId w:val="4"/>
      </w:numPr>
      <w:spacing w:before="240" w:after="60"/>
      <w:outlineLvl w:val="7"/>
    </w:pPr>
    <w:rPr>
      <w:rFonts w:ascii="Times New Roman" w:hAnsi="Times New Roman"/>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563C1"/>
    <w:pPr>
      <w:tabs>
        <w:tab w:val="center" w:pos="4153"/>
        <w:tab w:val="right" w:pos="8306"/>
      </w:tabs>
    </w:pPr>
  </w:style>
  <w:style w:type="paragraph" w:styleId="Header">
    <w:name w:val="header"/>
    <w:basedOn w:val="Normal"/>
    <w:link w:val="HeaderChar"/>
    <w:uiPriority w:val="99"/>
    <w:rsid w:val="002563C1"/>
    <w:pPr>
      <w:tabs>
        <w:tab w:val="center" w:pos="4153"/>
        <w:tab w:val="right" w:pos="8306"/>
      </w:tabs>
    </w:pPr>
  </w:style>
  <w:style w:type="character" w:customStyle="1" w:styleId="Defterm">
    <w:name w:val="Defterm"/>
    <w:rsid w:val="008253BC"/>
    <w:rPr>
      <w:b/>
      <w:color w:val="000000"/>
      <w:sz w:val="22"/>
    </w:rPr>
  </w:style>
  <w:style w:type="paragraph" w:customStyle="1" w:styleId="PrecHead2">
    <w:name w:val="PrecHead2"/>
    <w:basedOn w:val="Normal"/>
    <w:rsid w:val="00B424D7"/>
    <w:pPr>
      <w:spacing w:after="120"/>
      <w:jc w:val="center"/>
    </w:pPr>
    <w:rPr>
      <w:color w:val="800080"/>
      <w:sz w:val="32"/>
      <w:szCs w:val="32"/>
      <w:lang w:val="en-US"/>
    </w:rPr>
  </w:style>
  <w:style w:type="character" w:styleId="PageNumber">
    <w:name w:val="page number"/>
    <w:basedOn w:val="DefaultParagraphFont"/>
    <w:rsid w:val="00B424D7"/>
  </w:style>
  <w:style w:type="paragraph" w:customStyle="1" w:styleId="Bodysubclause">
    <w:name w:val="Body  sub clause"/>
    <w:basedOn w:val="Normal"/>
    <w:rsid w:val="00B424D7"/>
    <w:pPr>
      <w:spacing w:before="240" w:after="120" w:line="300" w:lineRule="atLeast"/>
      <w:ind w:left="720"/>
      <w:jc w:val="both"/>
    </w:pPr>
    <w:rPr>
      <w:rFonts w:ascii="Times New Roman" w:hAnsi="Times New Roman"/>
      <w:szCs w:val="20"/>
    </w:rPr>
  </w:style>
  <w:style w:type="paragraph" w:customStyle="1" w:styleId="Bodypara">
    <w:name w:val="Body para"/>
    <w:basedOn w:val="Normal"/>
    <w:rsid w:val="00B424D7"/>
    <w:pPr>
      <w:spacing w:after="240" w:line="300" w:lineRule="atLeast"/>
      <w:ind w:left="1559"/>
      <w:jc w:val="both"/>
    </w:pPr>
    <w:rPr>
      <w:rFonts w:ascii="Times New Roman" w:hAnsi="Times New Roman"/>
      <w:szCs w:val="20"/>
    </w:rPr>
  </w:style>
  <w:style w:type="paragraph" w:customStyle="1" w:styleId="Sch2style1">
    <w:name w:val="Sch (2style)  1"/>
    <w:basedOn w:val="Normal"/>
    <w:rsid w:val="00B424D7"/>
    <w:pPr>
      <w:numPr>
        <w:numId w:val="2"/>
      </w:numPr>
      <w:tabs>
        <w:tab w:val="clear" w:pos="709"/>
      </w:tabs>
      <w:spacing w:before="280" w:after="120" w:line="300" w:lineRule="exact"/>
      <w:ind w:left="720" w:hanging="360"/>
      <w:jc w:val="both"/>
    </w:pPr>
    <w:rPr>
      <w:rFonts w:ascii="Times New Roman" w:hAnsi="Times New Roman"/>
      <w:szCs w:val="20"/>
    </w:rPr>
  </w:style>
  <w:style w:type="paragraph" w:customStyle="1" w:styleId="Sch2stylea">
    <w:name w:val="Sch (2style) (a)"/>
    <w:basedOn w:val="Normal"/>
    <w:rsid w:val="00B424D7"/>
    <w:pPr>
      <w:numPr>
        <w:ilvl w:val="1"/>
        <w:numId w:val="2"/>
      </w:numPr>
      <w:tabs>
        <w:tab w:val="clear" w:pos="1559"/>
      </w:tabs>
      <w:spacing w:after="120" w:line="300" w:lineRule="exact"/>
      <w:ind w:left="1440" w:hanging="360"/>
      <w:jc w:val="both"/>
    </w:pPr>
    <w:rPr>
      <w:rFonts w:ascii="Times New Roman" w:hAnsi="Times New Roman"/>
      <w:szCs w:val="20"/>
    </w:rPr>
  </w:style>
  <w:style w:type="paragraph" w:customStyle="1" w:styleId="Sch2stylei">
    <w:name w:val="Sch (2style) (i)"/>
    <w:basedOn w:val="Heading4"/>
    <w:rsid w:val="00B424D7"/>
    <w:pPr>
      <w:numPr>
        <w:ilvl w:val="2"/>
        <w:numId w:val="2"/>
      </w:numPr>
      <w:tabs>
        <w:tab w:val="clear" w:pos="2261"/>
        <w:tab w:val="left" w:pos="2268"/>
      </w:tabs>
    </w:pPr>
    <w:rPr>
      <w:noProof/>
    </w:rPr>
  </w:style>
  <w:style w:type="paragraph" w:styleId="TOC3">
    <w:name w:val="toc 3"/>
    <w:basedOn w:val="Normal"/>
    <w:next w:val="Normal"/>
    <w:autoRedefine/>
    <w:rsid w:val="00B424D7"/>
    <w:pPr>
      <w:tabs>
        <w:tab w:val="left" w:pos="709"/>
        <w:tab w:val="right" w:leader="dot" w:pos="7655"/>
      </w:tabs>
      <w:spacing w:line="300" w:lineRule="atLeast"/>
      <w:ind w:left="709" w:right="1219" w:hanging="709"/>
      <w:jc w:val="both"/>
    </w:pPr>
    <w:rPr>
      <w:rFonts w:ascii="Times New Roman" w:hAnsi="Times New Roman"/>
      <w:noProof/>
      <w:sz w:val="20"/>
      <w:szCs w:val="20"/>
    </w:rPr>
  </w:style>
  <w:style w:type="paragraph" w:customStyle="1" w:styleId="NormalSpaced">
    <w:name w:val="NormalSpaced"/>
    <w:basedOn w:val="Normal"/>
    <w:next w:val="Normal"/>
    <w:rsid w:val="00B424D7"/>
    <w:pPr>
      <w:spacing w:after="240" w:line="300" w:lineRule="atLeast"/>
      <w:jc w:val="both"/>
    </w:pPr>
    <w:rPr>
      <w:rFonts w:ascii="Times New Roman" w:hAnsi="Times New Roman"/>
      <w:szCs w:val="20"/>
    </w:rPr>
  </w:style>
  <w:style w:type="paragraph" w:customStyle="1" w:styleId="body">
    <w:name w:val="body"/>
    <w:basedOn w:val="Normal"/>
    <w:rsid w:val="00DE0C90"/>
    <w:pPr>
      <w:spacing w:before="100" w:beforeAutospacing="1" w:after="100" w:afterAutospacing="1"/>
    </w:pPr>
    <w:rPr>
      <w:rFonts w:ascii="Times New Roman" w:hAnsi="Times New Roman"/>
      <w:sz w:val="24"/>
      <w:lang w:eastAsia="en-GB"/>
    </w:rPr>
  </w:style>
  <w:style w:type="character" w:customStyle="1" w:styleId="highlight">
    <w:name w:val="highlight"/>
    <w:basedOn w:val="DefaultParagraphFont"/>
    <w:rsid w:val="00DE0C90"/>
  </w:style>
  <w:style w:type="paragraph" w:styleId="BalloonText">
    <w:name w:val="Balloon Text"/>
    <w:basedOn w:val="Normal"/>
    <w:semiHidden/>
    <w:rsid w:val="00E03B3B"/>
    <w:rPr>
      <w:rFonts w:ascii="Tahoma" w:hAnsi="Tahoma" w:cs="Tahoma"/>
      <w:sz w:val="16"/>
      <w:szCs w:val="16"/>
    </w:rPr>
  </w:style>
  <w:style w:type="character" w:styleId="CommentReference">
    <w:name w:val="annotation reference"/>
    <w:basedOn w:val="DefaultParagraphFont"/>
    <w:uiPriority w:val="99"/>
    <w:semiHidden/>
    <w:rsid w:val="002E686D"/>
    <w:rPr>
      <w:sz w:val="16"/>
      <w:szCs w:val="16"/>
    </w:rPr>
  </w:style>
  <w:style w:type="paragraph" w:styleId="CommentText">
    <w:name w:val="annotation text"/>
    <w:basedOn w:val="Normal"/>
    <w:link w:val="CommentTextChar"/>
    <w:uiPriority w:val="99"/>
    <w:semiHidden/>
    <w:rsid w:val="002E686D"/>
    <w:rPr>
      <w:sz w:val="20"/>
      <w:szCs w:val="20"/>
    </w:rPr>
  </w:style>
  <w:style w:type="paragraph" w:styleId="CommentSubject">
    <w:name w:val="annotation subject"/>
    <w:basedOn w:val="CommentText"/>
    <w:next w:val="CommentText"/>
    <w:semiHidden/>
    <w:rsid w:val="002E686D"/>
    <w:rPr>
      <w:b/>
      <w:bCs/>
    </w:rPr>
  </w:style>
  <w:style w:type="paragraph" w:styleId="TOC8">
    <w:name w:val="toc 8"/>
    <w:basedOn w:val="Normal"/>
    <w:next w:val="Normal"/>
    <w:autoRedefine/>
    <w:semiHidden/>
    <w:rsid w:val="004201F4"/>
    <w:pPr>
      <w:ind w:left="1540"/>
    </w:pPr>
  </w:style>
  <w:style w:type="paragraph" w:styleId="TOC2">
    <w:name w:val="toc 2"/>
    <w:basedOn w:val="Normal"/>
    <w:next w:val="Normal"/>
    <w:autoRedefine/>
    <w:semiHidden/>
    <w:rsid w:val="004201F4"/>
    <w:pPr>
      <w:ind w:left="220"/>
    </w:pPr>
  </w:style>
  <w:style w:type="paragraph" w:styleId="TOC1">
    <w:name w:val="toc 1"/>
    <w:basedOn w:val="Normal"/>
    <w:next w:val="Normal"/>
    <w:autoRedefine/>
    <w:uiPriority w:val="39"/>
    <w:rsid w:val="00962270"/>
    <w:rPr>
      <w:sz w:val="20"/>
    </w:rPr>
  </w:style>
  <w:style w:type="paragraph" w:styleId="TOC4">
    <w:name w:val="toc 4"/>
    <w:basedOn w:val="Normal"/>
    <w:next w:val="Normal"/>
    <w:autoRedefine/>
    <w:semiHidden/>
    <w:rsid w:val="004201F4"/>
    <w:pPr>
      <w:ind w:left="660"/>
    </w:pPr>
  </w:style>
  <w:style w:type="character" w:styleId="Hyperlink">
    <w:name w:val="Hyperlink"/>
    <w:basedOn w:val="DefaultParagraphFont"/>
    <w:uiPriority w:val="99"/>
    <w:rsid w:val="004201F4"/>
    <w:rPr>
      <w:color w:val="0000FF"/>
      <w:u w:val="single"/>
    </w:rPr>
  </w:style>
  <w:style w:type="paragraph" w:customStyle="1" w:styleId="2LevNum1">
    <w:name w:val="2 Lev Num 1"/>
    <w:basedOn w:val="Normal"/>
    <w:rsid w:val="004201F4"/>
    <w:pPr>
      <w:numPr>
        <w:numId w:val="3"/>
      </w:numPr>
      <w:spacing w:after="240" w:line="360" w:lineRule="auto"/>
      <w:jc w:val="both"/>
    </w:pPr>
  </w:style>
  <w:style w:type="paragraph" w:customStyle="1" w:styleId="2LevNum2">
    <w:name w:val="2 Lev Num 2"/>
    <w:basedOn w:val="2LevNum1"/>
    <w:rsid w:val="004201F4"/>
    <w:pPr>
      <w:numPr>
        <w:ilvl w:val="1"/>
      </w:numPr>
    </w:pPr>
  </w:style>
  <w:style w:type="paragraph" w:customStyle="1" w:styleId="2LevNum3">
    <w:name w:val="2 Lev Num 3"/>
    <w:basedOn w:val="2LevNum2"/>
    <w:rsid w:val="004201F4"/>
    <w:pPr>
      <w:numPr>
        <w:ilvl w:val="2"/>
      </w:numPr>
    </w:pPr>
  </w:style>
  <w:style w:type="paragraph" w:customStyle="1" w:styleId="2LevNum4">
    <w:name w:val="2 Lev Num 4"/>
    <w:basedOn w:val="2LevNum3"/>
    <w:rsid w:val="004201F4"/>
    <w:pPr>
      <w:numPr>
        <w:ilvl w:val="3"/>
      </w:numPr>
    </w:pPr>
  </w:style>
  <w:style w:type="paragraph" w:customStyle="1" w:styleId="2LevNum5">
    <w:name w:val="2 Lev Num 5"/>
    <w:basedOn w:val="2LevNum4"/>
    <w:rsid w:val="004201F4"/>
    <w:pPr>
      <w:numPr>
        <w:ilvl w:val="4"/>
      </w:numPr>
    </w:pPr>
  </w:style>
  <w:style w:type="paragraph" w:customStyle="1" w:styleId="2LevNum6">
    <w:name w:val="2 Lev Num 6"/>
    <w:basedOn w:val="2LevNum5"/>
    <w:rsid w:val="004201F4"/>
    <w:pPr>
      <w:numPr>
        <w:ilvl w:val="5"/>
      </w:numPr>
    </w:pPr>
  </w:style>
  <w:style w:type="paragraph" w:customStyle="1" w:styleId="BSHeading2">
    <w:name w:val="BS Heading 2"/>
    <w:rsid w:val="004201F4"/>
    <w:pPr>
      <w:tabs>
        <w:tab w:val="num" w:pos="1440"/>
      </w:tabs>
      <w:spacing w:after="240" w:line="360" w:lineRule="auto"/>
      <w:ind w:left="1440" w:hanging="720"/>
      <w:jc w:val="both"/>
    </w:pPr>
    <w:rPr>
      <w:rFonts w:ascii="Trebuchet MS" w:hAnsi="Trebuchet MS"/>
      <w:sz w:val="22"/>
      <w:szCs w:val="24"/>
      <w:lang w:eastAsia="en-US"/>
    </w:rPr>
  </w:style>
  <w:style w:type="paragraph" w:customStyle="1" w:styleId="BSHeading1">
    <w:name w:val="BS Heading 1"/>
    <w:next w:val="BSHeading2"/>
    <w:rsid w:val="004201F4"/>
    <w:pPr>
      <w:keepNext/>
      <w:tabs>
        <w:tab w:val="num" w:pos="720"/>
      </w:tabs>
      <w:spacing w:after="240" w:line="360" w:lineRule="auto"/>
      <w:ind w:left="720" w:hanging="720"/>
      <w:jc w:val="both"/>
    </w:pPr>
    <w:rPr>
      <w:rFonts w:ascii="Trebuchet MS" w:hAnsi="Trebuchet MS"/>
      <w:b/>
      <w:sz w:val="22"/>
      <w:szCs w:val="24"/>
      <w:u w:val="single"/>
      <w:lang w:eastAsia="en-US"/>
    </w:rPr>
  </w:style>
  <w:style w:type="paragraph" w:customStyle="1" w:styleId="BSHeading3">
    <w:name w:val="BS Heading 3"/>
    <w:rsid w:val="004201F4"/>
    <w:pPr>
      <w:tabs>
        <w:tab w:val="num" w:pos="2160"/>
      </w:tabs>
      <w:spacing w:after="240"/>
      <w:ind w:left="2160" w:hanging="720"/>
      <w:jc w:val="both"/>
    </w:pPr>
    <w:rPr>
      <w:rFonts w:ascii="Trebuchet MS" w:hAnsi="Trebuchet MS"/>
      <w:sz w:val="22"/>
      <w:szCs w:val="24"/>
      <w:lang w:eastAsia="en-US"/>
    </w:rPr>
  </w:style>
  <w:style w:type="paragraph" w:customStyle="1" w:styleId="BSHeading4">
    <w:name w:val="BS Heading 4"/>
    <w:rsid w:val="004201F4"/>
    <w:pPr>
      <w:tabs>
        <w:tab w:val="num" w:pos="2880"/>
      </w:tabs>
      <w:spacing w:after="240" w:line="360" w:lineRule="auto"/>
      <w:ind w:left="2880" w:hanging="720"/>
      <w:jc w:val="both"/>
    </w:pPr>
    <w:rPr>
      <w:rFonts w:ascii="Trebuchet MS" w:hAnsi="Trebuchet MS"/>
      <w:sz w:val="22"/>
      <w:szCs w:val="24"/>
      <w:lang w:eastAsia="en-US"/>
    </w:rPr>
  </w:style>
  <w:style w:type="paragraph" w:customStyle="1" w:styleId="BSHeading5">
    <w:name w:val="BS Heading 5"/>
    <w:rsid w:val="004201F4"/>
    <w:pPr>
      <w:tabs>
        <w:tab w:val="num" w:pos="3600"/>
      </w:tabs>
      <w:spacing w:after="240" w:line="360" w:lineRule="auto"/>
      <w:ind w:left="3600" w:hanging="720"/>
      <w:jc w:val="both"/>
    </w:pPr>
    <w:rPr>
      <w:rFonts w:ascii="Trebuchet MS" w:hAnsi="Trebuchet MS"/>
      <w:sz w:val="22"/>
      <w:szCs w:val="24"/>
      <w:lang w:eastAsia="en-US"/>
    </w:rPr>
  </w:style>
  <w:style w:type="paragraph" w:customStyle="1" w:styleId="GenHeading">
    <w:name w:val="Gen Heading"/>
    <w:basedOn w:val="Normal"/>
    <w:rsid w:val="004201F4"/>
    <w:pPr>
      <w:spacing w:line="360" w:lineRule="auto"/>
      <w:jc w:val="center"/>
    </w:pPr>
    <w:rPr>
      <w:b/>
      <w:u w:val="single"/>
    </w:rPr>
  </w:style>
  <w:style w:type="paragraph" w:customStyle="1" w:styleId="HeadNum2">
    <w:name w:val="Head Num 2"/>
    <w:rsid w:val="004201F4"/>
    <w:pPr>
      <w:widowControl w:val="0"/>
      <w:numPr>
        <w:ilvl w:val="1"/>
        <w:numId w:val="4"/>
      </w:numPr>
      <w:spacing w:after="240" w:line="360" w:lineRule="auto"/>
      <w:jc w:val="both"/>
    </w:pPr>
    <w:rPr>
      <w:rFonts w:ascii="Trebuchet MS" w:hAnsi="Trebuchet MS"/>
      <w:sz w:val="22"/>
      <w:szCs w:val="24"/>
      <w:lang w:eastAsia="en-US"/>
    </w:rPr>
  </w:style>
  <w:style w:type="paragraph" w:customStyle="1" w:styleId="HeadNum1">
    <w:name w:val="Head Num 1"/>
    <w:next w:val="HeadNum2"/>
    <w:rsid w:val="004201F4"/>
    <w:pPr>
      <w:keepNext/>
      <w:widowControl w:val="0"/>
      <w:numPr>
        <w:numId w:val="4"/>
      </w:numPr>
      <w:spacing w:after="240" w:line="360" w:lineRule="auto"/>
      <w:jc w:val="both"/>
    </w:pPr>
    <w:rPr>
      <w:rFonts w:ascii="Trebuchet MS" w:hAnsi="Trebuchet MS"/>
      <w:b/>
      <w:sz w:val="22"/>
      <w:szCs w:val="24"/>
      <w:u w:val="single"/>
      <w:lang w:eastAsia="en-US"/>
    </w:rPr>
  </w:style>
  <w:style w:type="paragraph" w:customStyle="1" w:styleId="HeadNum3">
    <w:name w:val="Head Num 3"/>
    <w:rsid w:val="004201F4"/>
    <w:pPr>
      <w:widowControl w:val="0"/>
      <w:numPr>
        <w:ilvl w:val="2"/>
        <w:numId w:val="4"/>
      </w:numPr>
      <w:spacing w:after="240" w:line="360" w:lineRule="auto"/>
      <w:jc w:val="both"/>
    </w:pPr>
    <w:rPr>
      <w:rFonts w:ascii="Trebuchet MS" w:hAnsi="Trebuchet MS"/>
      <w:sz w:val="22"/>
      <w:szCs w:val="24"/>
      <w:lang w:eastAsia="en-US"/>
    </w:rPr>
  </w:style>
  <w:style w:type="paragraph" w:customStyle="1" w:styleId="HeadNum4">
    <w:name w:val="Head Num 4"/>
    <w:rsid w:val="004201F4"/>
    <w:pPr>
      <w:widowControl w:val="0"/>
      <w:numPr>
        <w:ilvl w:val="3"/>
        <w:numId w:val="4"/>
      </w:numPr>
      <w:spacing w:after="240" w:line="360" w:lineRule="auto"/>
      <w:jc w:val="both"/>
    </w:pPr>
    <w:rPr>
      <w:rFonts w:ascii="Trebuchet MS" w:hAnsi="Trebuchet MS"/>
      <w:sz w:val="22"/>
      <w:szCs w:val="24"/>
      <w:lang w:eastAsia="en-US"/>
    </w:rPr>
  </w:style>
  <w:style w:type="paragraph" w:customStyle="1" w:styleId="HeadNum5">
    <w:name w:val="Head Num 5"/>
    <w:rsid w:val="004201F4"/>
    <w:pPr>
      <w:widowControl w:val="0"/>
      <w:numPr>
        <w:ilvl w:val="4"/>
        <w:numId w:val="4"/>
      </w:numPr>
      <w:spacing w:after="240" w:line="360" w:lineRule="auto"/>
      <w:jc w:val="both"/>
    </w:pPr>
    <w:rPr>
      <w:rFonts w:ascii="Trebuchet MS" w:hAnsi="Trebuchet MS"/>
      <w:sz w:val="22"/>
      <w:szCs w:val="24"/>
      <w:lang w:eastAsia="en-US"/>
    </w:rPr>
  </w:style>
  <w:style w:type="paragraph" w:customStyle="1" w:styleId="LevNum2">
    <w:name w:val="Lev Num 2"/>
    <w:basedOn w:val="LevNum1"/>
    <w:rsid w:val="004201F4"/>
    <w:pPr>
      <w:numPr>
        <w:ilvl w:val="1"/>
      </w:numPr>
    </w:pPr>
  </w:style>
  <w:style w:type="paragraph" w:customStyle="1" w:styleId="LevNum1">
    <w:name w:val="Lev Num 1"/>
    <w:next w:val="LevNum2"/>
    <w:rsid w:val="004201F4"/>
    <w:pPr>
      <w:widowControl w:val="0"/>
      <w:numPr>
        <w:numId w:val="5"/>
      </w:numPr>
      <w:spacing w:after="240" w:line="360" w:lineRule="auto"/>
      <w:jc w:val="both"/>
    </w:pPr>
    <w:rPr>
      <w:rFonts w:ascii="Trebuchet MS" w:hAnsi="Trebuchet MS"/>
      <w:sz w:val="22"/>
      <w:szCs w:val="24"/>
      <w:lang w:eastAsia="en-US"/>
    </w:rPr>
  </w:style>
  <w:style w:type="paragraph" w:customStyle="1" w:styleId="LevNum3">
    <w:name w:val="Lev Num 3"/>
    <w:basedOn w:val="LevNum2"/>
    <w:rsid w:val="004201F4"/>
    <w:pPr>
      <w:numPr>
        <w:ilvl w:val="2"/>
      </w:numPr>
    </w:pPr>
  </w:style>
  <w:style w:type="paragraph" w:customStyle="1" w:styleId="LevNum4">
    <w:name w:val="Lev Num 4"/>
    <w:basedOn w:val="LevNum3"/>
    <w:rsid w:val="004201F4"/>
    <w:pPr>
      <w:numPr>
        <w:ilvl w:val="3"/>
      </w:numPr>
    </w:pPr>
  </w:style>
  <w:style w:type="paragraph" w:customStyle="1" w:styleId="LevNum5">
    <w:name w:val="Lev Num 5"/>
    <w:basedOn w:val="LevNum4"/>
    <w:rsid w:val="004201F4"/>
    <w:pPr>
      <w:numPr>
        <w:ilvl w:val="4"/>
      </w:numPr>
    </w:pPr>
  </w:style>
  <w:style w:type="paragraph" w:customStyle="1" w:styleId="Manual1">
    <w:name w:val="Manual 1"/>
    <w:rsid w:val="004201F4"/>
    <w:rPr>
      <w:rFonts w:ascii="Trebuchet MS" w:hAnsi="Trebuchet MS"/>
      <w:b/>
      <w:smallCaps/>
      <w:color w:val="A50021"/>
      <w:sz w:val="40"/>
      <w:szCs w:val="24"/>
      <w:u w:val="single"/>
      <w:lang w:eastAsia="en-US"/>
    </w:rPr>
  </w:style>
  <w:style w:type="paragraph" w:customStyle="1" w:styleId="Manual2">
    <w:name w:val="Manual 2"/>
    <w:basedOn w:val="Normal"/>
    <w:next w:val="Normal"/>
    <w:rsid w:val="004201F4"/>
    <w:rPr>
      <w:b/>
      <w:smallCaps/>
      <w:color w:val="A50021"/>
      <w:sz w:val="40"/>
      <w:u w:val="single"/>
    </w:rPr>
  </w:style>
  <w:style w:type="paragraph" w:customStyle="1" w:styleId="NoStyle">
    <w:name w:val="No Style"/>
    <w:rsid w:val="004201F4"/>
    <w:pPr>
      <w:spacing w:after="240" w:line="360" w:lineRule="auto"/>
      <w:jc w:val="both"/>
    </w:pPr>
    <w:rPr>
      <w:rFonts w:ascii="Trebuchet MS" w:hAnsi="Trebuchet MS"/>
      <w:sz w:val="22"/>
      <w:szCs w:val="24"/>
      <w:lang w:eastAsia="en-US"/>
    </w:rPr>
  </w:style>
  <w:style w:type="paragraph" w:customStyle="1" w:styleId="Normal15">
    <w:name w:val="Normal 1.5"/>
    <w:basedOn w:val="Normal"/>
    <w:rsid w:val="004201F4"/>
    <w:pPr>
      <w:spacing w:line="360" w:lineRule="auto"/>
      <w:jc w:val="both"/>
    </w:pPr>
  </w:style>
  <w:style w:type="paragraph" w:customStyle="1" w:styleId="Parties">
    <w:name w:val="Parties"/>
    <w:rsid w:val="004201F4"/>
    <w:pPr>
      <w:numPr>
        <w:numId w:val="6"/>
      </w:numPr>
      <w:spacing w:after="240"/>
    </w:pPr>
    <w:rPr>
      <w:rFonts w:ascii="Trebuchet MS" w:hAnsi="Trebuchet MS"/>
      <w:b/>
      <w:sz w:val="22"/>
      <w:szCs w:val="24"/>
      <w:lang w:eastAsia="en-US"/>
    </w:rPr>
  </w:style>
  <w:style w:type="paragraph" w:customStyle="1" w:styleId="PlainPara">
    <w:name w:val="Plain Para"/>
    <w:rsid w:val="004201F4"/>
    <w:pPr>
      <w:spacing w:after="240" w:line="360" w:lineRule="auto"/>
      <w:ind w:left="720"/>
      <w:jc w:val="both"/>
    </w:pPr>
    <w:rPr>
      <w:rFonts w:ascii="Trebuchet MS" w:hAnsi="Trebuchet MS"/>
      <w:sz w:val="22"/>
      <w:szCs w:val="24"/>
      <w:lang w:eastAsia="en-US"/>
    </w:rPr>
  </w:style>
  <w:style w:type="paragraph" w:customStyle="1" w:styleId="Recitals">
    <w:name w:val="Recitals"/>
    <w:rsid w:val="004201F4"/>
    <w:pPr>
      <w:numPr>
        <w:numId w:val="7"/>
      </w:numPr>
      <w:spacing w:after="240" w:line="360" w:lineRule="auto"/>
      <w:jc w:val="both"/>
    </w:pPr>
    <w:rPr>
      <w:rFonts w:ascii="Trebuchet MS" w:hAnsi="Trebuchet MS"/>
      <w:sz w:val="22"/>
      <w:szCs w:val="24"/>
      <w:lang w:eastAsia="en-US"/>
    </w:rPr>
  </w:style>
  <w:style w:type="paragraph" w:customStyle="1" w:styleId="SchOut2">
    <w:name w:val="Sch Out 2"/>
    <w:rsid w:val="004201F4"/>
    <w:pPr>
      <w:numPr>
        <w:ilvl w:val="2"/>
        <w:numId w:val="8"/>
      </w:numPr>
      <w:spacing w:after="240" w:line="360" w:lineRule="auto"/>
      <w:jc w:val="both"/>
    </w:pPr>
    <w:rPr>
      <w:rFonts w:ascii="Trebuchet MS" w:hAnsi="Trebuchet MS"/>
      <w:sz w:val="22"/>
      <w:szCs w:val="24"/>
      <w:lang w:eastAsia="en-US"/>
    </w:rPr>
  </w:style>
  <w:style w:type="paragraph" w:customStyle="1" w:styleId="SchOut1">
    <w:name w:val="Sch Out 1"/>
    <w:next w:val="SchOut2"/>
    <w:rsid w:val="004201F4"/>
    <w:pPr>
      <w:keepNext/>
      <w:widowControl w:val="0"/>
      <w:numPr>
        <w:ilvl w:val="1"/>
        <w:numId w:val="8"/>
      </w:numPr>
      <w:spacing w:after="240" w:line="360" w:lineRule="auto"/>
      <w:jc w:val="both"/>
    </w:pPr>
    <w:rPr>
      <w:rFonts w:ascii="Trebuchet MS" w:hAnsi="Trebuchet MS"/>
      <w:b/>
      <w:sz w:val="22"/>
      <w:szCs w:val="24"/>
      <w:u w:val="single"/>
      <w:lang w:eastAsia="en-US"/>
    </w:rPr>
  </w:style>
  <w:style w:type="paragraph" w:customStyle="1" w:styleId="SchOut3">
    <w:name w:val="Sch Out 3"/>
    <w:rsid w:val="004201F4"/>
    <w:pPr>
      <w:numPr>
        <w:ilvl w:val="3"/>
        <w:numId w:val="8"/>
      </w:numPr>
      <w:spacing w:after="240" w:line="360" w:lineRule="auto"/>
      <w:jc w:val="both"/>
    </w:pPr>
    <w:rPr>
      <w:rFonts w:ascii="Trebuchet MS" w:hAnsi="Trebuchet MS"/>
      <w:sz w:val="22"/>
      <w:szCs w:val="24"/>
      <w:lang w:eastAsia="en-US"/>
    </w:rPr>
  </w:style>
  <w:style w:type="paragraph" w:customStyle="1" w:styleId="SchOut4">
    <w:name w:val="Sch Out 4"/>
    <w:rsid w:val="004201F4"/>
    <w:pPr>
      <w:numPr>
        <w:ilvl w:val="4"/>
        <w:numId w:val="8"/>
      </w:numPr>
      <w:spacing w:after="240" w:line="360" w:lineRule="auto"/>
      <w:jc w:val="both"/>
    </w:pPr>
    <w:rPr>
      <w:rFonts w:ascii="Trebuchet MS" w:hAnsi="Trebuchet MS"/>
      <w:sz w:val="22"/>
      <w:szCs w:val="24"/>
      <w:lang w:eastAsia="en-US"/>
    </w:rPr>
  </w:style>
  <w:style w:type="paragraph" w:customStyle="1" w:styleId="SchOut5">
    <w:name w:val="Sch Out 5"/>
    <w:rsid w:val="004201F4"/>
    <w:pPr>
      <w:numPr>
        <w:ilvl w:val="5"/>
        <w:numId w:val="8"/>
      </w:numPr>
      <w:spacing w:after="240" w:line="360" w:lineRule="auto"/>
      <w:jc w:val="both"/>
    </w:pPr>
    <w:rPr>
      <w:rFonts w:ascii="Trebuchet MS" w:hAnsi="Trebuchet MS"/>
      <w:sz w:val="22"/>
      <w:szCs w:val="24"/>
      <w:lang w:eastAsia="en-US"/>
    </w:rPr>
  </w:style>
  <w:style w:type="paragraph" w:customStyle="1" w:styleId="Schedule">
    <w:name w:val="Schedule"/>
    <w:next w:val="SchOut1"/>
    <w:rsid w:val="004201F4"/>
    <w:pPr>
      <w:keepNext/>
      <w:numPr>
        <w:numId w:val="8"/>
      </w:numPr>
      <w:spacing w:after="360"/>
      <w:jc w:val="center"/>
    </w:pPr>
    <w:rPr>
      <w:rFonts w:ascii="Trebuchet MS" w:hAnsi="Trebuchet MS"/>
      <w:sz w:val="22"/>
      <w:szCs w:val="24"/>
      <w:lang w:eastAsia="en-US"/>
    </w:rPr>
  </w:style>
  <w:style w:type="paragraph" w:customStyle="1" w:styleId="SingleSchedule">
    <w:name w:val="Single Schedule"/>
    <w:next w:val="Normal"/>
    <w:autoRedefine/>
    <w:rsid w:val="004201F4"/>
    <w:pPr>
      <w:numPr>
        <w:numId w:val="9"/>
      </w:numPr>
      <w:jc w:val="center"/>
    </w:pPr>
    <w:rPr>
      <w:rFonts w:ascii="Trebuchet MS" w:hAnsi="Trebuchet MS"/>
      <w:b/>
      <w:sz w:val="22"/>
      <w:szCs w:val="24"/>
      <w:u w:val="single"/>
      <w:lang w:eastAsia="en-US"/>
    </w:rPr>
  </w:style>
  <w:style w:type="paragraph" w:customStyle="1" w:styleId="StyleBSHeading3Left15">
    <w:name w:val="Style BS Heading 3 + Left:  1.5&quot;"/>
    <w:basedOn w:val="HeadNum3"/>
    <w:rsid w:val="004201F4"/>
    <w:pPr>
      <w:numPr>
        <w:ilvl w:val="0"/>
        <w:numId w:val="0"/>
      </w:numPr>
    </w:pPr>
    <w:rPr>
      <w:szCs w:val="20"/>
    </w:rPr>
  </w:style>
  <w:style w:type="paragraph" w:customStyle="1" w:styleId="TableStyle">
    <w:name w:val="Table Style"/>
    <w:basedOn w:val="PlainPara"/>
    <w:rsid w:val="004201F4"/>
    <w:pPr>
      <w:ind w:left="0"/>
    </w:pPr>
  </w:style>
  <w:style w:type="paragraph" w:customStyle="1" w:styleId="Toolbar2HeadingBU">
    <w:name w:val="Toolbar 2 Heading BU"/>
    <w:rsid w:val="004201F4"/>
    <w:pPr>
      <w:widowControl w:val="0"/>
      <w:tabs>
        <w:tab w:val="num" w:pos="1440"/>
      </w:tabs>
      <w:spacing w:after="240" w:line="360" w:lineRule="auto"/>
      <w:ind w:left="1440" w:hanging="720"/>
      <w:jc w:val="both"/>
    </w:pPr>
    <w:rPr>
      <w:rFonts w:ascii="Trebuchet MS" w:hAnsi="Trebuchet MS"/>
      <w:sz w:val="22"/>
      <w:szCs w:val="24"/>
      <w:lang w:eastAsia="en-US"/>
    </w:rPr>
  </w:style>
  <w:style w:type="paragraph" w:customStyle="1" w:styleId="Toolbar1HeadingBU">
    <w:name w:val="Toolbar 1 Heading BU"/>
    <w:next w:val="Toolbar2HeadingBU"/>
    <w:rsid w:val="004201F4"/>
    <w:pPr>
      <w:keepNext/>
      <w:widowControl w:val="0"/>
      <w:tabs>
        <w:tab w:val="num" w:pos="720"/>
      </w:tabs>
      <w:spacing w:after="240" w:line="360" w:lineRule="auto"/>
      <w:ind w:left="720" w:hanging="720"/>
      <w:jc w:val="both"/>
    </w:pPr>
    <w:rPr>
      <w:rFonts w:ascii="Trebuchet MS" w:hAnsi="Trebuchet MS"/>
      <w:b/>
      <w:sz w:val="22"/>
      <w:szCs w:val="24"/>
      <w:u w:val="single"/>
      <w:lang w:eastAsia="en-US"/>
    </w:rPr>
  </w:style>
  <w:style w:type="paragraph" w:customStyle="1" w:styleId="Toolbar3HeadingBU">
    <w:name w:val="Toolbar 3 Heading BU"/>
    <w:rsid w:val="004201F4"/>
    <w:pPr>
      <w:widowControl w:val="0"/>
      <w:tabs>
        <w:tab w:val="num" w:pos="2160"/>
      </w:tabs>
      <w:spacing w:after="240" w:line="360" w:lineRule="auto"/>
      <w:ind w:left="2160" w:hanging="720"/>
      <w:jc w:val="both"/>
    </w:pPr>
    <w:rPr>
      <w:rFonts w:ascii="Trebuchet MS" w:hAnsi="Trebuchet MS"/>
      <w:sz w:val="22"/>
      <w:szCs w:val="24"/>
      <w:lang w:eastAsia="en-US"/>
    </w:rPr>
  </w:style>
  <w:style w:type="paragraph" w:customStyle="1" w:styleId="Toolbar4HeadingBU">
    <w:name w:val="Toolbar 4 Heading BU"/>
    <w:rsid w:val="004201F4"/>
    <w:pPr>
      <w:widowControl w:val="0"/>
      <w:tabs>
        <w:tab w:val="num" w:pos="2880"/>
      </w:tabs>
      <w:spacing w:after="240" w:line="360" w:lineRule="auto"/>
      <w:ind w:left="2880" w:hanging="720"/>
      <w:jc w:val="both"/>
    </w:pPr>
    <w:rPr>
      <w:rFonts w:ascii="Trebuchet MS" w:hAnsi="Trebuchet MS"/>
      <w:sz w:val="22"/>
      <w:szCs w:val="24"/>
      <w:lang w:eastAsia="en-US"/>
    </w:rPr>
  </w:style>
  <w:style w:type="paragraph" w:customStyle="1" w:styleId="Toolbar5HeadingBU">
    <w:name w:val="Toolbar 5 Heading BU"/>
    <w:rsid w:val="004201F4"/>
    <w:pPr>
      <w:widowControl w:val="0"/>
      <w:tabs>
        <w:tab w:val="num" w:pos="3600"/>
      </w:tabs>
      <w:spacing w:after="240" w:line="360" w:lineRule="auto"/>
      <w:ind w:left="3600" w:hanging="720"/>
      <w:jc w:val="both"/>
    </w:pPr>
    <w:rPr>
      <w:rFonts w:ascii="Trebuchet MS" w:hAnsi="Trebuchet MS"/>
      <w:sz w:val="22"/>
      <w:szCs w:val="24"/>
      <w:lang w:eastAsia="en-US"/>
    </w:rPr>
  </w:style>
  <w:style w:type="paragraph" w:styleId="BodyText">
    <w:name w:val="Body Text"/>
    <w:basedOn w:val="Normal"/>
    <w:link w:val="BodyTextChar"/>
    <w:uiPriority w:val="1"/>
    <w:qFormat/>
    <w:rsid w:val="00ED5791"/>
    <w:pPr>
      <w:spacing w:after="240"/>
      <w:jc w:val="both"/>
    </w:pPr>
    <w:rPr>
      <w:rFonts w:eastAsia="Trebuchet MS"/>
      <w:szCs w:val="20"/>
    </w:rPr>
  </w:style>
  <w:style w:type="character" w:customStyle="1" w:styleId="BodyTextChar">
    <w:name w:val="Body Text Char"/>
    <w:basedOn w:val="DefaultParagraphFont"/>
    <w:link w:val="BodyText"/>
    <w:uiPriority w:val="1"/>
    <w:rsid w:val="00ED5791"/>
    <w:rPr>
      <w:rFonts w:ascii="Trebuchet MS" w:eastAsia="Trebuchet MS" w:hAnsi="Trebuchet MS"/>
      <w:sz w:val="22"/>
      <w:lang w:eastAsia="en-US"/>
    </w:rPr>
  </w:style>
  <w:style w:type="character" w:customStyle="1" w:styleId="HeaderChar">
    <w:name w:val="Header Char"/>
    <w:basedOn w:val="DefaultParagraphFont"/>
    <w:link w:val="Header"/>
    <w:uiPriority w:val="99"/>
    <w:rsid w:val="00F17526"/>
    <w:rPr>
      <w:rFonts w:ascii="Trebuchet MS" w:hAnsi="Trebuchet MS"/>
      <w:sz w:val="22"/>
      <w:szCs w:val="24"/>
      <w:lang w:eastAsia="en-US"/>
    </w:rPr>
  </w:style>
  <w:style w:type="paragraph" w:styleId="NoSpacing">
    <w:name w:val="No Spacing"/>
    <w:link w:val="NoSpacingChar"/>
    <w:uiPriority w:val="1"/>
    <w:qFormat/>
    <w:rsid w:val="00D9138F"/>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D9138F"/>
    <w:rPr>
      <w:rFonts w:asciiTheme="minorHAnsi" w:eastAsiaTheme="minorEastAsia" w:hAnsiTheme="minorHAnsi" w:cstheme="minorBidi"/>
      <w:sz w:val="22"/>
      <w:szCs w:val="22"/>
      <w:lang w:val="en-US" w:eastAsia="en-US"/>
    </w:rPr>
  </w:style>
  <w:style w:type="paragraph" w:styleId="NormalWeb">
    <w:name w:val="Normal (Web)"/>
    <w:basedOn w:val="Normal"/>
    <w:uiPriority w:val="99"/>
    <w:semiHidden/>
    <w:unhideWhenUsed/>
    <w:rsid w:val="00D9138F"/>
    <w:pPr>
      <w:spacing w:before="100" w:beforeAutospacing="1" w:after="100" w:afterAutospacing="1"/>
    </w:pPr>
    <w:rPr>
      <w:rFonts w:ascii="Times New Roman" w:hAnsi="Times New Roman"/>
      <w:sz w:val="24"/>
      <w:lang w:eastAsia="en-GB"/>
    </w:rPr>
  </w:style>
  <w:style w:type="character" w:styleId="Strong">
    <w:name w:val="Strong"/>
    <w:basedOn w:val="DefaultParagraphFont"/>
    <w:uiPriority w:val="22"/>
    <w:qFormat/>
    <w:rsid w:val="00D9138F"/>
    <w:rPr>
      <w:b/>
      <w:bCs/>
    </w:rPr>
  </w:style>
  <w:style w:type="character" w:styleId="Emphasis">
    <w:name w:val="Emphasis"/>
    <w:basedOn w:val="DefaultParagraphFont"/>
    <w:uiPriority w:val="20"/>
    <w:qFormat/>
    <w:rsid w:val="00D9138F"/>
    <w:rPr>
      <w:i/>
      <w:iCs/>
    </w:rPr>
  </w:style>
  <w:style w:type="character" w:styleId="FollowedHyperlink">
    <w:name w:val="FollowedHyperlink"/>
    <w:basedOn w:val="DefaultParagraphFont"/>
    <w:semiHidden/>
    <w:unhideWhenUsed/>
    <w:rsid w:val="00B67CF9"/>
    <w:rPr>
      <w:color w:val="954F72" w:themeColor="followedHyperlink"/>
      <w:u w:val="single"/>
    </w:rPr>
  </w:style>
  <w:style w:type="paragraph" w:styleId="ListParagraph">
    <w:name w:val="List Paragraph"/>
    <w:basedOn w:val="Normal"/>
    <w:link w:val="ListParagraphChar"/>
    <w:uiPriority w:val="1"/>
    <w:qFormat/>
    <w:rsid w:val="00F661F2"/>
    <w:pPr>
      <w:ind w:left="720"/>
      <w:contextualSpacing/>
    </w:pPr>
  </w:style>
  <w:style w:type="table" w:styleId="TableGrid">
    <w:name w:val="Table Grid"/>
    <w:basedOn w:val="TableNormal"/>
    <w:uiPriority w:val="59"/>
    <w:rsid w:val="00796A62"/>
    <w:pPr>
      <w:spacing w:beforeAutospacing="1"/>
      <w:jc w:val="both"/>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796A62"/>
    <w:rPr>
      <w:rFonts w:ascii="Trebuchet MS" w:hAnsi="Trebuchet MS"/>
      <w:sz w:val="22"/>
      <w:szCs w:val="24"/>
      <w:lang w:eastAsia="en-US"/>
    </w:rPr>
  </w:style>
  <w:style w:type="table" w:customStyle="1" w:styleId="TableGrid0">
    <w:name w:val="TableGrid"/>
    <w:rsid w:val="00796A6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CommentTextChar">
    <w:name w:val="Comment Text Char"/>
    <w:basedOn w:val="DefaultParagraphFont"/>
    <w:link w:val="CommentText"/>
    <w:uiPriority w:val="99"/>
    <w:semiHidden/>
    <w:rsid w:val="00CA0E19"/>
    <w:rPr>
      <w:rFonts w:ascii="Trebuchet MS" w:hAnsi="Trebuchet MS"/>
      <w:lang w:eastAsia="en-US"/>
    </w:rPr>
  </w:style>
  <w:style w:type="paragraph" w:customStyle="1" w:styleId="TxBrp8">
    <w:name w:val="TxBr_p8"/>
    <w:basedOn w:val="Normal"/>
    <w:rsid w:val="00CA0E19"/>
    <w:pPr>
      <w:widowControl w:val="0"/>
      <w:tabs>
        <w:tab w:val="left" w:pos="204"/>
      </w:tabs>
      <w:snapToGrid w:val="0"/>
      <w:spacing w:line="277" w:lineRule="atLeast"/>
    </w:pPr>
    <w:rPr>
      <w:rFonts w:ascii="Times New Roman" w:hAnsi="Times New Roman"/>
      <w:sz w:val="24"/>
      <w:szCs w:val="20"/>
      <w:lang w:eastAsia="en-GB"/>
    </w:rPr>
  </w:style>
  <w:style w:type="character" w:customStyle="1" w:styleId="FootnoteCharacters">
    <w:name w:val="Footnote Characters"/>
    <w:rsid w:val="00950DC6"/>
    <w:rPr>
      <w:vertAlign w:val="superscript"/>
    </w:rPr>
  </w:style>
  <w:style w:type="paragraph" w:customStyle="1" w:styleId="Default">
    <w:name w:val="Default"/>
    <w:rsid w:val="00127691"/>
    <w:pPr>
      <w:autoSpaceDE w:val="0"/>
      <w:autoSpaceDN w:val="0"/>
      <w:adjustRightInd w:val="0"/>
    </w:pPr>
    <w:rPr>
      <w:rFonts w:eastAsiaTheme="minorHAnsi"/>
      <w:color w:val="000000"/>
      <w:sz w:val="24"/>
      <w:szCs w:val="24"/>
      <w:lang w:val="en-US" w:eastAsia="en-US"/>
    </w:rPr>
  </w:style>
  <w:style w:type="paragraph" w:styleId="Revision">
    <w:name w:val="Revision"/>
    <w:hidden/>
    <w:uiPriority w:val="99"/>
    <w:semiHidden/>
    <w:rsid w:val="007306D9"/>
    <w:rPr>
      <w:rFonts w:ascii="Trebuchet MS" w:hAnsi="Trebuchet MS"/>
      <w:sz w:val="22"/>
      <w:szCs w:val="24"/>
      <w:lang w:eastAsia="en-US"/>
    </w:rPr>
  </w:style>
  <w:style w:type="character" w:customStyle="1" w:styleId="UnresolvedMention1">
    <w:name w:val="Unresolved Mention1"/>
    <w:basedOn w:val="DefaultParagraphFont"/>
    <w:uiPriority w:val="99"/>
    <w:semiHidden/>
    <w:unhideWhenUsed/>
    <w:rsid w:val="0086242A"/>
    <w:rPr>
      <w:color w:val="605E5C"/>
      <w:shd w:val="clear" w:color="auto" w:fill="E1DFDD"/>
    </w:rPr>
  </w:style>
  <w:style w:type="paragraph" w:styleId="FootnoteText">
    <w:name w:val="footnote text"/>
    <w:basedOn w:val="Normal"/>
    <w:link w:val="FootnoteTextChar"/>
    <w:uiPriority w:val="99"/>
    <w:rsid w:val="00131714"/>
    <w:pPr>
      <w:widowControl w:val="0"/>
      <w:overflowPunct w:val="0"/>
      <w:autoSpaceDE w:val="0"/>
      <w:autoSpaceDN w:val="0"/>
      <w:adjustRightInd w:val="0"/>
      <w:textAlignment w:val="baseline"/>
    </w:pPr>
    <w:rPr>
      <w:rFonts w:ascii="Arial" w:hAnsi="Arial"/>
      <w:sz w:val="20"/>
      <w:szCs w:val="20"/>
    </w:rPr>
  </w:style>
  <w:style w:type="character" w:customStyle="1" w:styleId="FootnoteTextChar">
    <w:name w:val="Footnote Text Char"/>
    <w:basedOn w:val="DefaultParagraphFont"/>
    <w:link w:val="FootnoteText"/>
    <w:uiPriority w:val="99"/>
    <w:rsid w:val="00131714"/>
    <w:rPr>
      <w:rFonts w:ascii="Arial" w:hAnsi="Arial"/>
      <w:lang w:eastAsia="en-US"/>
    </w:rPr>
  </w:style>
  <w:style w:type="character" w:styleId="FootnoteReference">
    <w:name w:val="footnote reference"/>
    <w:uiPriority w:val="99"/>
    <w:rsid w:val="00131714"/>
    <w:rPr>
      <w:vertAlign w:val="superscript"/>
    </w:rPr>
  </w:style>
  <w:style w:type="character" w:customStyle="1" w:styleId="ListParagraphChar">
    <w:name w:val="List Paragraph Char"/>
    <w:basedOn w:val="DefaultParagraphFont"/>
    <w:link w:val="ListParagraph"/>
    <w:uiPriority w:val="1"/>
    <w:rsid w:val="00AB2793"/>
    <w:rPr>
      <w:rFonts w:ascii="Trebuchet MS" w:hAnsi="Trebuchet MS"/>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12051">
      <w:bodyDiv w:val="1"/>
      <w:marLeft w:val="0"/>
      <w:marRight w:val="0"/>
      <w:marTop w:val="0"/>
      <w:marBottom w:val="0"/>
      <w:divBdr>
        <w:top w:val="none" w:sz="0" w:space="0" w:color="auto"/>
        <w:left w:val="none" w:sz="0" w:space="0" w:color="auto"/>
        <w:bottom w:val="none" w:sz="0" w:space="0" w:color="auto"/>
        <w:right w:val="none" w:sz="0" w:space="0" w:color="auto"/>
      </w:divBdr>
    </w:div>
    <w:div w:id="325130148">
      <w:bodyDiv w:val="1"/>
      <w:marLeft w:val="0"/>
      <w:marRight w:val="0"/>
      <w:marTop w:val="0"/>
      <w:marBottom w:val="0"/>
      <w:divBdr>
        <w:top w:val="none" w:sz="0" w:space="0" w:color="auto"/>
        <w:left w:val="none" w:sz="0" w:space="0" w:color="auto"/>
        <w:bottom w:val="none" w:sz="0" w:space="0" w:color="auto"/>
        <w:right w:val="none" w:sz="0" w:space="0" w:color="auto"/>
      </w:divBdr>
    </w:div>
    <w:div w:id="659382794">
      <w:bodyDiv w:val="1"/>
      <w:marLeft w:val="0"/>
      <w:marRight w:val="0"/>
      <w:marTop w:val="0"/>
      <w:marBottom w:val="0"/>
      <w:divBdr>
        <w:top w:val="none" w:sz="0" w:space="0" w:color="auto"/>
        <w:left w:val="none" w:sz="0" w:space="0" w:color="auto"/>
        <w:bottom w:val="none" w:sz="0" w:space="0" w:color="auto"/>
        <w:right w:val="none" w:sz="0" w:space="0" w:color="auto"/>
      </w:divBdr>
    </w:div>
    <w:div w:id="723943160">
      <w:bodyDiv w:val="1"/>
      <w:marLeft w:val="0"/>
      <w:marRight w:val="0"/>
      <w:marTop w:val="0"/>
      <w:marBottom w:val="0"/>
      <w:divBdr>
        <w:top w:val="none" w:sz="0" w:space="0" w:color="auto"/>
        <w:left w:val="none" w:sz="0" w:space="0" w:color="auto"/>
        <w:bottom w:val="none" w:sz="0" w:space="0" w:color="auto"/>
        <w:right w:val="none" w:sz="0" w:space="0" w:color="auto"/>
      </w:divBdr>
    </w:div>
    <w:div w:id="1745109223">
      <w:bodyDiv w:val="1"/>
      <w:marLeft w:val="0"/>
      <w:marRight w:val="0"/>
      <w:marTop w:val="0"/>
      <w:marBottom w:val="0"/>
      <w:divBdr>
        <w:top w:val="none" w:sz="0" w:space="0" w:color="auto"/>
        <w:left w:val="none" w:sz="0" w:space="0" w:color="auto"/>
        <w:bottom w:val="none" w:sz="0" w:space="0" w:color="auto"/>
        <w:right w:val="none" w:sz="0" w:space="0" w:color="auto"/>
      </w:divBdr>
    </w:div>
    <w:div w:id="1749493656">
      <w:bodyDiv w:val="1"/>
      <w:marLeft w:val="0"/>
      <w:marRight w:val="0"/>
      <w:marTop w:val="0"/>
      <w:marBottom w:val="0"/>
      <w:divBdr>
        <w:top w:val="none" w:sz="0" w:space="0" w:color="auto"/>
        <w:left w:val="none" w:sz="0" w:space="0" w:color="auto"/>
        <w:bottom w:val="none" w:sz="0" w:space="0" w:color="auto"/>
        <w:right w:val="none" w:sz="0" w:space="0" w:color="auto"/>
      </w:divBdr>
    </w:div>
    <w:div w:id="180493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legislation.gov.uk/uksi/2024/208/made" TargetMode="External"/><Relationship Id="rId26" Type="http://schemas.openxmlformats.org/officeDocument/2006/relationships/hyperlink" Target="mailto:enquiries@uwinat.co.uk" TargetMode="External"/><Relationship Id="rId3" Type="http://schemas.openxmlformats.org/officeDocument/2006/relationships/customXml" Target="../customXml/item3.xml"/><Relationship Id="rId21" Type="http://schemas.openxmlformats.org/officeDocument/2006/relationships/hyperlink" Target="https://www.legislation.gov.uk/uksi/2013/757/regulation/2/made" TargetMode="External"/><Relationship Id="rId7" Type="http://schemas.openxmlformats.org/officeDocument/2006/relationships/settings" Target="settings.xml"/><Relationship Id="rId12" Type="http://schemas.openxmlformats.org/officeDocument/2006/relationships/image" Target="media/image3.gif"/><Relationship Id="rId17" Type="http://schemas.openxmlformats.org/officeDocument/2006/relationships/hyperlink" Target="https://www.legislation.gov.uk/ukpga/2006/40/contents"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legislation.gov.uk/ukpga/2002/32/contents" TargetMode="External"/><Relationship Id="rId20" Type="http://schemas.openxmlformats.org/officeDocument/2006/relationships/hyperlink" Target="https://www.legislation.gov.uk/uksi/2013/757/regulation/2/made" TargetMode="External"/><Relationship Id="rId29" Type="http://schemas.openxmlformats.org/officeDocument/2006/relationships/hyperlink" Target="http://www.uwinat.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gov.uk/government/publications/mental-health-issues-affecting-a-pupils-attendance-guidance-for-school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ukpga/1996/56/contents"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mailto:enquiries@uwinat.co.uk" TargetMode="External"/><Relationship Id="rId10" Type="http://schemas.openxmlformats.org/officeDocument/2006/relationships/endnotes" Target="endnotes.xml"/><Relationship Id="rId19" Type="http://schemas.openxmlformats.org/officeDocument/2006/relationships/hyperlink" Target="https://www.legislation.gov.uk/uksi/2006/1751/content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arental-responsibility-measures-for-behaviour-and-attendance" TargetMode="External"/><Relationship Id="rId22" Type="http://schemas.openxmlformats.org/officeDocument/2006/relationships/hyperlink" Target="https://www.gov.uk/guidance/complete-the-school-census" TargetMode="External"/><Relationship Id="rId27" Type="http://schemas.openxmlformats.org/officeDocument/2006/relationships/hyperlink" Target="http://www.uwinat.co.uk" TargetMode="External"/><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244B4211737B4796C7BD77C47A4144" ma:contentTypeVersion="12" ma:contentTypeDescription="Create a new document." ma:contentTypeScope="" ma:versionID="7d5e68fe4262cc372776b51b77c78d52">
  <xsd:schema xmlns:xsd="http://www.w3.org/2001/XMLSchema" xmlns:xs="http://www.w3.org/2001/XMLSchema" xmlns:p="http://schemas.microsoft.com/office/2006/metadata/properties" xmlns:ns2="520ba6e5-62f7-4c5d-96b2-5b79a5624597" xmlns:ns3="19723bc3-5a69-43cd-bcf2-d1492d672860" targetNamespace="http://schemas.microsoft.com/office/2006/metadata/properties" ma:root="true" ma:fieldsID="eaa61d924ac5a1925f58f499f3290d95" ns2:_="" ns3:_="">
    <xsd:import namespace="520ba6e5-62f7-4c5d-96b2-5b79a5624597"/>
    <xsd:import namespace="19723bc3-5a69-43cd-bcf2-d1492d67286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ba6e5-62f7-4c5d-96b2-5b79a56245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d9da844-ffa6-4801-84b9-4db00f4371fc"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723bc3-5a69-43cd-bcf2-d1492d67286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2747e20-3421-4bd6-8dde-34d2313d3c28}" ma:internalName="TaxCatchAll" ma:showField="CatchAllData" ma:web="19723bc3-5a69-43cd-bcf2-d1492d6728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20ba6e5-62f7-4c5d-96b2-5b79a5624597">
      <Terms xmlns="http://schemas.microsoft.com/office/infopath/2007/PartnerControls"/>
    </lcf76f155ced4ddcb4097134ff3c332f>
    <TaxCatchAll xmlns="19723bc3-5a69-43cd-bcf2-d1492d67286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4419C2-37F8-47A1-8371-D1602BA1A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ba6e5-62f7-4c5d-96b2-5b79a5624597"/>
    <ds:schemaRef ds:uri="19723bc3-5a69-43cd-bcf2-d1492d6728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537CED-EBBE-459C-B120-B4B7C4F9BDCD}">
  <ds:schemaRefs>
    <ds:schemaRef ds:uri="http://schemas.openxmlformats.org/officeDocument/2006/bibliography"/>
  </ds:schemaRefs>
</ds:datastoreItem>
</file>

<file path=customXml/itemProps3.xml><?xml version="1.0" encoding="utf-8"?>
<ds:datastoreItem xmlns:ds="http://schemas.openxmlformats.org/officeDocument/2006/customXml" ds:itemID="{6144F9C7-A31F-4D96-8D09-E9269FC0E908}">
  <ds:schemaRefs>
    <ds:schemaRef ds:uri="http://schemas.microsoft.com/office/2006/metadata/properties"/>
    <ds:schemaRef ds:uri="http://schemas.microsoft.com/office/infopath/2007/PartnerControls"/>
    <ds:schemaRef ds:uri="520ba6e5-62f7-4c5d-96b2-5b79a5624597"/>
    <ds:schemaRef ds:uri="19723bc3-5a69-43cd-bcf2-d1492d672860"/>
  </ds:schemaRefs>
</ds:datastoreItem>
</file>

<file path=customXml/itemProps4.xml><?xml version="1.0" encoding="utf-8"?>
<ds:datastoreItem xmlns:ds="http://schemas.openxmlformats.org/officeDocument/2006/customXml" ds:itemID="{D1C41486-ABF8-457F-8BED-2DD94F59DE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8484</Words>
  <Characters>48362</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single equality    policy</vt:lpstr>
    </vt:vector>
  </TitlesOfParts>
  <Company>Browne Jacobson LLP</Company>
  <LinksUpToDate>false</LinksUpToDate>
  <CharactersWithSpaces>56733</CharactersWithSpaces>
  <SharedDoc>false</SharedDoc>
  <HLinks>
    <vt:vector size="66" baseType="variant">
      <vt:variant>
        <vt:i4>1114175</vt:i4>
      </vt:variant>
      <vt:variant>
        <vt:i4>62</vt:i4>
      </vt:variant>
      <vt:variant>
        <vt:i4>0</vt:i4>
      </vt:variant>
      <vt:variant>
        <vt:i4>5</vt:i4>
      </vt:variant>
      <vt:variant>
        <vt:lpwstr/>
      </vt:variant>
      <vt:variant>
        <vt:lpwstr>_Toc369600565</vt:lpwstr>
      </vt:variant>
      <vt:variant>
        <vt:i4>1114175</vt:i4>
      </vt:variant>
      <vt:variant>
        <vt:i4>56</vt:i4>
      </vt:variant>
      <vt:variant>
        <vt:i4>0</vt:i4>
      </vt:variant>
      <vt:variant>
        <vt:i4>5</vt:i4>
      </vt:variant>
      <vt:variant>
        <vt:lpwstr/>
      </vt:variant>
      <vt:variant>
        <vt:lpwstr>_Toc369600564</vt:lpwstr>
      </vt:variant>
      <vt:variant>
        <vt:i4>1114175</vt:i4>
      </vt:variant>
      <vt:variant>
        <vt:i4>50</vt:i4>
      </vt:variant>
      <vt:variant>
        <vt:i4>0</vt:i4>
      </vt:variant>
      <vt:variant>
        <vt:i4>5</vt:i4>
      </vt:variant>
      <vt:variant>
        <vt:lpwstr/>
      </vt:variant>
      <vt:variant>
        <vt:lpwstr>_Toc369600563</vt:lpwstr>
      </vt:variant>
      <vt:variant>
        <vt:i4>1114175</vt:i4>
      </vt:variant>
      <vt:variant>
        <vt:i4>44</vt:i4>
      </vt:variant>
      <vt:variant>
        <vt:i4>0</vt:i4>
      </vt:variant>
      <vt:variant>
        <vt:i4>5</vt:i4>
      </vt:variant>
      <vt:variant>
        <vt:lpwstr/>
      </vt:variant>
      <vt:variant>
        <vt:lpwstr>_Toc369600562</vt:lpwstr>
      </vt:variant>
      <vt:variant>
        <vt:i4>1114175</vt:i4>
      </vt:variant>
      <vt:variant>
        <vt:i4>38</vt:i4>
      </vt:variant>
      <vt:variant>
        <vt:i4>0</vt:i4>
      </vt:variant>
      <vt:variant>
        <vt:i4>5</vt:i4>
      </vt:variant>
      <vt:variant>
        <vt:lpwstr/>
      </vt:variant>
      <vt:variant>
        <vt:lpwstr>_Toc369600561</vt:lpwstr>
      </vt:variant>
      <vt:variant>
        <vt:i4>1114175</vt:i4>
      </vt:variant>
      <vt:variant>
        <vt:i4>32</vt:i4>
      </vt:variant>
      <vt:variant>
        <vt:i4>0</vt:i4>
      </vt:variant>
      <vt:variant>
        <vt:i4>5</vt:i4>
      </vt:variant>
      <vt:variant>
        <vt:lpwstr/>
      </vt:variant>
      <vt:variant>
        <vt:lpwstr>_Toc369600560</vt:lpwstr>
      </vt:variant>
      <vt:variant>
        <vt:i4>1179711</vt:i4>
      </vt:variant>
      <vt:variant>
        <vt:i4>26</vt:i4>
      </vt:variant>
      <vt:variant>
        <vt:i4>0</vt:i4>
      </vt:variant>
      <vt:variant>
        <vt:i4>5</vt:i4>
      </vt:variant>
      <vt:variant>
        <vt:lpwstr/>
      </vt:variant>
      <vt:variant>
        <vt:lpwstr>_Toc369600559</vt:lpwstr>
      </vt:variant>
      <vt:variant>
        <vt:i4>1179711</vt:i4>
      </vt:variant>
      <vt:variant>
        <vt:i4>20</vt:i4>
      </vt:variant>
      <vt:variant>
        <vt:i4>0</vt:i4>
      </vt:variant>
      <vt:variant>
        <vt:i4>5</vt:i4>
      </vt:variant>
      <vt:variant>
        <vt:lpwstr/>
      </vt:variant>
      <vt:variant>
        <vt:lpwstr>_Toc369600558</vt:lpwstr>
      </vt:variant>
      <vt:variant>
        <vt:i4>1179711</vt:i4>
      </vt:variant>
      <vt:variant>
        <vt:i4>14</vt:i4>
      </vt:variant>
      <vt:variant>
        <vt:i4>0</vt:i4>
      </vt:variant>
      <vt:variant>
        <vt:i4>5</vt:i4>
      </vt:variant>
      <vt:variant>
        <vt:lpwstr/>
      </vt:variant>
      <vt:variant>
        <vt:lpwstr>_Toc369600557</vt:lpwstr>
      </vt:variant>
      <vt:variant>
        <vt:i4>1179711</vt:i4>
      </vt:variant>
      <vt:variant>
        <vt:i4>8</vt:i4>
      </vt:variant>
      <vt:variant>
        <vt:i4>0</vt:i4>
      </vt:variant>
      <vt:variant>
        <vt:i4>5</vt:i4>
      </vt:variant>
      <vt:variant>
        <vt:lpwstr/>
      </vt:variant>
      <vt:variant>
        <vt:lpwstr>_Toc369600556</vt:lpwstr>
      </vt:variant>
      <vt:variant>
        <vt:i4>1179711</vt:i4>
      </vt:variant>
      <vt:variant>
        <vt:i4>2</vt:i4>
      </vt:variant>
      <vt:variant>
        <vt:i4>0</vt:i4>
      </vt:variant>
      <vt:variant>
        <vt:i4>5</vt:i4>
      </vt:variant>
      <vt:variant>
        <vt:lpwstr/>
      </vt:variant>
      <vt:variant>
        <vt:lpwstr>_Toc369600555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single equality    policy</dc:title>
  <dc:creator>vickyb</dc:creator>
  <cp:lastModifiedBy>Matthew Dampier</cp:lastModifiedBy>
  <cp:revision>3</cp:revision>
  <cp:lastPrinted>2024-05-20T12:30:00Z</cp:lastPrinted>
  <dcterms:created xsi:type="dcterms:W3CDTF">2025-11-19T17:01:00Z</dcterms:created>
  <dcterms:modified xsi:type="dcterms:W3CDTF">2025-11-19T17:08:00Z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L:31526600v1</vt:lpwstr>
  </property>
  <property fmtid="{D5CDD505-2E9C-101B-9397-08002B2CF9AE}" pid="3" name="MAIL_MSG_ID1">
    <vt:lpwstr>gFAA5ajW4yTOEjt9gBHxIM/ygCCwSoWE9PnN9gFAMYH+Ykk3ubcclHSuMMWG46FDPCyc8TfJczVYIBaA_x000d_
ENyGai1GjCbWXENluJhkQEZWK++EGgHIAHP7g/tjVus1NDg/MU0b7TasZ5b15i8RmlGY89M/26pW_x000d_
3xRDwdoEZn7EwEG8Civ6dyYuNMLbRL3A+0tzuPsz1ESzEbHrjLQ/ES8e+xKHzDljb1twLkwpG565_x000d_
XVUFFNZx59qPWPRMH</vt:lpwstr>
  </property>
  <property fmtid="{D5CDD505-2E9C-101B-9397-08002B2CF9AE}" pid="4" name="MAIL_MSG_ID2">
    <vt:lpwstr>+t3s6CCUMYfkjsc7Ce1WJVNjqOH1PTh4ZPZ1WHNwMoUKELvaOE8pHNkCSC4_x000d_
K9tpBnHwwJ+/tzlW8gbhJPVB6R2jZEGVeRfdFA==</vt:lpwstr>
  </property>
  <property fmtid="{D5CDD505-2E9C-101B-9397-08002B2CF9AE}" pid="5" name="RESPONSE_SENDER_NAME">
    <vt:lpwstr>sAAAE34RQVAK31muMC/fRHJ05vHgPME9mvJDisZDcR/vWlw=</vt:lpwstr>
  </property>
  <property fmtid="{D5CDD505-2E9C-101B-9397-08002B2CF9AE}" pid="6" name="EMAIL_OWNER_ADDRESS">
    <vt:lpwstr>ABAAJXrvhtoYpC4q9eHsKvy03L0tny52aEVZs9tZ8Q3CZSwLI9V80kCqZ9gH8egcXTLV</vt:lpwstr>
  </property>
  <property fmtid="{D5CDD505-2E9C-101B-9397-08002B2CF9AE}" pid="7" name="ContentTypeId">
    <vt:lpwstr>0x01010064244B4211737B4796C7BD77C47A4144</vt:lpwstr>
  </property>
  <property fmtid="{D5CDD505-2E9C-101B-9397-08002B2CF9AE}" pid="8" name="Order">
    <vt:r8>593400</vt:r8>
  </property>
  <property fmtid="{D5CDD505-2E9C-101B-9397-08002B2CF9AE}" pid="9" name="MediaServiceImageTags">
    <vt:lpwstr/>
  </property>
</Properties>
</file>