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F896B" w14:textId="7E4ADB68" w:rsidR="002B0C86" w:rsidRDefault="005D09D1">
      <w:pPr>
        <w:tabs>
          <w:tab w:val="left" w:pos="3285"/>
        </w:tabs>
        <w:jc w:val="center"/>
        <w:rPr>
          <w:rFonts w:ascii="Arial" w:hAnsi="Arial" w:cs="Arial"/>
          <w:b/>
          <w:i/>
          <w:iCs/>
          <w:sz w:val="28"/>
          <w:szCs w:val="22"/>
        </w:rPr>
      </w:pPr>
    </w:p>
    <w:p w14:paraId="7E7A2435" w14:textId="770E46DA" w:rsidR="002B0C86" w:rsidRDefault="005E466E">
      <w:pPr>
        <w:tabs>
          <w:tab w:val="left" w:pos="3285"/>
        </w:tabs>
        <w:jc w:val="center"/>
        <w:rPr>
          <w:rFonts w:ascii="Arial" w:hAnsi="Arial" w:cs="Arial"/>
          <w:b/>
          <w:i/>
          <w:iCs/>
          <w:sz w:val="28"/>
          <w:szCs w:val="22"/>
        </w:rPr>
      </w:pPr>
      <w:r>
        <w:rPr>
          <w:noProof/>
        </w:rPr>
        <w:drawing>
          <wp:anchor distT="0" distB="0" distL="114300" distR="114300" simplePos="0" relativeHeight="251659272" behindDoc="1" locked="0" layoutInCell="1" allowOverlap="1" wp14:anchorId="59113E37" wp14:editId="71C0CAC2">
            <wp:simplePos x="0" y="0"/>
            <wp:positionH relativeFrom="margin">
              <wp:posOffset>1899285</wp:posOffset>
            </wp:positionH>
            <wp:positionV relativeFrom="paragraph">
              <wp:posOffset>147320</wp:posOffset>
            </wp:positionV>
            <wp:extent cx="2310130" cy="2281555"/>
            <wp:effectExtent l="0" t="0" r="0" b="4445"/>
            <wp:wrapTight wrapText="bothSides">
              <wp:wrapPolygon edited="0">
                <wp:start x="8728" y="0"/>
                <wp:lineTo x="7303" y="180"/>
                <wp:lineTo x="3028" y="2345"/>
                <wp:lineTo x="2137" y="4148"/>
                <wp:lineTo x="891" y="5771"/>
                <wp:lineTo x="178" y="7935"/>
                <wp:lineTo x="0" y="8657"/>
                <wp:lineTo x="0" y="12083"/>
                <wp:lineTo x="356" y="14428"/>
                <wp:lineTo x="1781" y="17314"/>
                <wp:lineTo x="5165" y="20380"/>
                <wp:lineTo x="8372" y="21462"/>
                <wp:lineTo x="8728" y="21462"/>
                <wp:lineTo x="12647" y="21462"/>
                <wp:lineTo x="13181" y="21462"/>
                <wp:lineTo x="16209" y="20380"/>
                <wp:lineTo x="19593" y="17314"/>
                <wp:lineTo x="21018" y="14428"/>
                <wp:lineTo x="21374" y="12083"/>
                <wp:lineTo x="21374" y="8657"/>
                <wp:lineTo x="21196" y="7935"/>
                <wp:lineTo x="20484" y="5771"/>
                <wp:lineTo x="18524" y="3066"/>
                <wp:lineTo x="18346" y="2345"/>
                <wp:lineTo x="14071" y="180"/>
                <wp:lineTo x="12647" y="0"/>
                <wp:lineTo x="8728" y="0"/>
              </wp:wrapPolygon>
            </wp:wrapTight>
            <wp:docPr id="3" name="Picture 3" descr="H:\SchoolPool\Matthew's bits and bobs\Marketing\logo transparent 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SchoolPool\Matthew's bits and bobs\Marketing\logo transparent backgroun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10130" cy="2281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2A79EB" w14:textId="77777777" w:rsidR="002B0C86" w:rsidRDefault="005D09D1">
      <w:pPr>
        <w:tabs>
          <w:tab w:val="left" w:pos="3285"/>
        </w:tabs>
        <w:jc w:val="center"/>
        <w:rPr>
          <w:rFonts w:ascii="Arial" w:hAnsi="Arial" w:cs="Arial"/>
          <w:b/>
          <w:i/>
          <w:iCs/>
          <w:sz w:val="28"/>
          <w:szCs w:val="22"/>
        </w:rPr>
      </w:pPr>
    </w:p>
    <w:p w14:paraId="325159AD" w14:textId="77777777" w:rsidR="002B0C86" w:rsidRDefault="005D09D1">
      <w:pPr>
        <w:tabs>
          <w:tab w:val="left" w:pos="3285"/>
        </w:tabs>
        <w:jc w:val="center"/>
        <w:rPr>
          <w:rFonts w:ascii="Arial" w:hAnsi="Arial" w:cs="Arial"/>
          <w:b/>
          <w:i/>
          <w:iCs/>
          <w:sz w:val="28"/>
          <w:szCs w:val="22"/>
        </w:rPr>
      </w:pPr>
    </w:p>
    <w:p w14:paraId="2DB14917" w14:textId="77777777" w:rsidR="002B0C86" w:rsidRDefault="005D09D1">
      <w:pPr>
        <w:tabs>
          <w:tab w:val="left" w:pos="3285"/>
        </w:tabs>
        <w:jc w:val="center"/>
        <w:rPr>
          <w:rFonts w:ascii="Arial" w:hAnsi="Arial" w:cs="Arial"/>
          <w:b/>
          <w:i/>
          <w:iCs/>
          <w:sz w:val="28"/>
          <w:szCs w:val="22"/>
        </w:rPr>
      </w:pPr>
    </w:p>
    <w:p w14:paraId="13261672" w14:textId="77777777" w:rsidR="002B0C86" w:rsidRDefault="005D09D1">
      <w:pPr>
        <w:tabs>
          <w:tab w:val="left" w:pos="3285"/>
        </w:tabs>
        <w:jc w:val="center"/>
        <w:rPr>
          <w:rFonts w:ascii="Arial" w:hAnsi="Arial" w:cs="Arial"/>
          <w:b/>
          <w:i/>
          <w:iCs/>
          <w:sz w:val="28"/>
          <w:szCs w:val="22"/>
        </w:rPr>
      </w:pPr>
    </w:p>
    <w:p w14:paraId="7351596D" w14:textId="77777777" w:rsidR="002B0C86" w:rsidRDefault="005D09D1">
      <w:pPr>
        <w:tabs>
          <w:tab w:val="left" w:pos="3285"/>
        </w:tabs>
        <w:jc w:val="center"/>
        <w:rPr>
          <w:rFonts w:ascii="Arial" w:hAnsi="Arial" w:cs="Arial"/>
          <w:b/>
          <w:i/>
          <w:iCs/>
          <w:sz w:val="28"/>
          <w:szCs w:val="22"/>
        </w:rPr>
      </w:pPr>
    </w:p>
    <w:p w14:paraId="4EEB98E5" w14:textId="77777777" w:rsidR="002B0C86" w:rsidRDefault="005D09D1">
      <w:pPr>
        <w:tabs>
          <w:tab w:val="left" w:pos="3285"/>
        </w:tabs>
        <w:jc w:val="center"/>
        <w:rPr>
          <w:rFonts w:ascii="Arial" w:hAnsi="Arial" w:cs="Arial"/>
          <w:b/>
          <w:i/>
          <w:iCs/>
          <w:sz w:val="28"/>
          <w:szCs w:val="22"/>
        </w:rPr>
      </w:pPr>
    </w:p>
    <w:p w14:paraId="48076FA0" w14:textId="77777777" w:rsidR="002B0C86" w:rsidRDefault="005D09D1">
      <w:pPr>
        <w:tabs>
          <w:tab w:val="left" w:pos="3285"/>
        </w:tabs>
        <w:jc w:val="center"/>
        <w:rPr>
          <w:rFonts w:ascii="Arial" w:hAnsi="Arial" w:cs="Arial"/>
          <w:b/>
          <w:i/>
          <w:iCs/>
          <w:sz w:val="28"/>
          <w:szCs w:val="22"/>
        </w:rPr>
      </w:pPr>
    </w:p>
    <w:p w14:paraId="64F4BDEA" w14:textId="77777777" w:rsidR="005E466E" w:rsidRDefault="005E466E" w:rsidP="003E4BC4">
      <w:pPr>
        <w:jc w:val="center"/>
        <w:rPr>
          <w:rFonts w:ascii="Arial" w:hAnsi="Arial"/>
          <w:b/>
          <w:color w:val="1F3864"/>
          <w:sz w:val="48"/>
        </w:rPr>
      </w:pPr>
    </w:p>
    <w:p w14:paraId="13B16794" w14:textId="77777777" w:rsidR="005E466E" w:rsidRDefault="005E466E" w:rsidP="003E4BC4">
      <w:pPr>
        <w:jc w:val="center"/>
        <w:rPr>
          <w:rFonts w:ascii="Arial" w:hAnsi="Arial"/>
          <w:b/>
          <w:color w:val="1F3864"/>
          <w:sz w:val="48"/>
        </w:rPr>
      </w:pPr>
    </w:p>
    <w:p w14:paraId="6D994B64" w14:textId="77777777" w:rsidR="005E466E" w:rsidRDefault="005E466E" w:rsidP="003E4BC4">
      <w:pPr>
        <w:jc w:val="center"/>
        <w:rPr>
          <w:rFonts w:ascii="Arial" w:hAnsi="Arial"/>
          <w:b/>
          <w:color w:val="1F3864"/>
          <w:sz w:val="48"/>
        </w:rPr>
      </w:pPr>
    </w:p>
    <w:p w14:paraId="46B72CE3" w14:textId="77777777" w:rsidR="005E466E" w:rsidRDefault="005E466E" w:rsidP="003E4BC4">
      <w:pPr>
        <w:jc w:val="center"/>
        <w:rPr>
          <w:rFonts w:ascii="Arial" w:hAnsi="Arial"/>
          <w:b/>
          <w:color w:val="1F3864"/>
          <w:sz w:val="48"/>
        </w:rPr>
      </w:pPr>
    </w:p>
    <w:p w14:paraId="02C2F225" w14:textId="77777777" w:rsidR="005E466E" w:rsidRDefault="005E466E" w:rsidP="003E4BC4">
      <w:pPr>
        <w:jc w:val="center"/>
        <w:rPr>
          <w:rFonts w:ascii="Arial" w:hAnsi="Arial"/>
          <w:b/>
          <w:color w:val="1F3864"/>
          <w:sz w:val="48"/>
        </w:rPr>
      </w:pPr>
    </w:p>
    <w:p w14:paraId="4BDB4FC0" w14:textId="77777777" w:rsidR="005E466E" w:rsidRDefault="005E466E" w:rsidP="003E4BC4">
      <w:pPr>
        <w:jc w:val="center"/>
        <w:rPr>
          <w:rFonts w:ascii="Arial" w:hAnsi="Arial"/>
          <w:b/>
          <w:color w:val="1F3864"/>
          <w:sz w:val="48"/>
        </w:rPr>
      </w:pPr>
    </w:p>
    <w:p w14:paraId="3E5F782B" w14:textId="0BD029AC" w:rsidR="003E4BC4" w:rsidRDefault="005E466E" w:rsidP="003E4BC4">
      <w:pPr>
        <w:jc w:val="center"/>
        <w:rPr>
          <w:rFonts w:ascii="Arial" w:hAnsi="Arial"/>
          <w:b/>
          <w:color w:val="1F3864"/>
          <w:sz w:val="48"/>
        </w:rPr>
      </w:pPr>
      <w:r>
        <w:rPr>
          <w:rFonts w:ascii="Arial" w:hAnsi="Arial"/>
          <w:b/>
          <w:color w:val="1F3864"/>
          <w:sz w:val="48"/>
        </w:rPr>
        <w:t>Health &amp; Safety</w:t>
      </w:r>
    </w:p>
    <w:p w14:paraId="249858A3" w14:textId="18B86978" w:rsidR="003E4BC4" w:rsidRPr="00A7464B" w:rsidRDefault="005E466E" w:rsidP="003E4BC4">
      <w:pPr>
        <w:jc w:val="center"/>
        <w:rPr>
          <w:rFonts w:ascii="Arial" w:hAnsi="Arial"/>
          <w:b/>
          <w:color w:val="1F3864"/>
          <w:sz w:val="48"/>
        </w:rPr>
      </w:pPr>
      <w:r>
        <w:rPr>
          <w:rFonts w:ascii="Arial" w:hAnsi="Arial"/>
          <w:b/>
          <w:color w:val="1F3864"/>
          <w:sz w:val="48"/>
        </w:rPr>
        <w:t>Policy</w:t>
      </w:r>
    </w:p>
    <w:p w14:paraId="6F91CDCE" w14:textId="2A9D7371" w:rsidR="003E4BC4" w:rsidRPr="00A7464B" w:rsidRDefault="005E466E" w:rsidP="003E4BC4">
      <w:pPr>
        <w:jc w:val="center"/>
        <w:rPr>
          <w:rFonts w:ascii="Arial" w:hAnsi="Arial"/>
          <w:b/>
          <w:color w:val="1F3864"/>
          <w:sz w:val="48"/>
        </w:rPr>
      </w:pPr>
      <w:r w:rsidRPr="00A7464B">
        <w:rPr>
          <w:rFonts w:ascii="Arial" w:hAnsi="Arial"/>
          <w:b/>
          <w:color w:val="1F3864"/>
          <w:sz w:val="48"/>
        </w:rPr>
        <w:t>202</w:t>
      </w:r>
      <w:r>
        <w:rPr>
          <w:rFonts w:ascii="Arial" w:hAnsi="Arial"/>
          <w:b/>
          <w:color w:val="1F3864"/>
          <w:sz w:val="48"/>
        </w:rPr>
        <w:t>3 - 2024</w:t>
      </w:r>
    </w:p>
    <w:p w14:paraId="4899DB54" w14:textId="77777777" w:rsidR="002B0C86" w:rsidRDefault="005D09D1">
      <w:pPr>
        <w:tabs>
          <w:tab w:val="left" w:pos="3285"/>
        </w:tabs>
        <w:jc w:val="center"/>
        <w:rPr>
          <w:rFonts w:ascii="Arial" w:hAnsi="Arial" w:cs="Arial"/>
          <w:b/>
          <w:i/>
          <w:iCs/>
          <w:sz w:val="28"/>
          <w:szCs w:val="22"/>
        </w:rPr>
      </w:pPr>
    </w:p>
    <w:p w14:paraId="35A800EA" w14:textId="77777777" w:rsidR="002B0C86" w:rsidRDefault="005D09D1">
      <w:pPr>
        <w:tabs>
          <w:tab w:val="left" w:pos="3285"/>
        </w:tabs>
        <w:jc w:val="center"/>
        <w:rPr>
          <w:rFonts w:ascii="Arial" w:hAnsi="Arial" w:cs="Arial"/>
          <w:b/>
          <w:i/>
          <w:iCs/>
          <w:sz w:val="28"/>
          <w:szCs w:val="22"/>
        </w:rPr>
      </w:pPr>
    </w:p>
    <w:p w14:paraId="3F0311FB" w14:textId="77777777" w:rsidR="002B0C86" w:rsidRDefault="005D09D1">
      <w:pPr>
        <w:tabs>
          <w:tab w:val="left" w:pos="3285"/>
        </w:tabs>
        <w:jc w:val="center"/>
        <w:rPr>
          <w:rFonts w:ascii="Arial" w:hAnsi="Arial" w:cs="Arial"/>
          <w:b/>
          <w:i/>
          <w:iCs/>
          <w:sz w:val="28"/>
          <w:szCs w:val="22"/>
        </w:rPr>
      </w:pPr>
    </w:p>
    <w:p w14:paraId="66DFA1E4" w14:textId="77777777" w:rsidR="002B0C86" w:rsidRDefault="005D09D1">
      <w:pPr>
        <w:tabs>
          <w:tab w:val="left" w:pos="3285"/>
        </w:tabs>
        <w:jc w:val="center"/>
        <w:rPr>
          <w:rFonts w:ascii="Arial" w:hAnsi="Arial" w:cs="Arial"/>
          <w:b/>
          <w:i/>
          <w:iCs/>
          <w:sz w:val="28"/>
          <w:szCs w:val="22"/>
        </w:rPr>
      </w:pPr>
    </w:p>
    <w:p w14:paraId="78671F33" w14:textId="77777777" w:rsidR="002B0C86" w:rsidRDefault="005D09D1">
      <w:pPr>
        <w:tabs>
          <w:tab w:val="left" w:pos="3285"/>
        </w:tabs>
        <w:jc w:val="center"/>
        <w:rPr>
          <w:rFonts w:ascii="Arial" w:hAnsi="Arial" w:cs="Arial"/>
          <w:b/>
          <w:i/>
          <w:iCs/>
          <w:sz w:val="28"/>
          <w:szCs w:val="22"/>
        </w:rPr>
      </w:pPr>
    </w:p>
    <w:p w14:paraId="4ABBA6A2" w14:textId="77777777" w:rsidR="002B0C86" w:rsidRDefault="005D09D1">
      <w:pPr>
        <w:tabs>
          <w:tab w:val="left" w:pos="3285"/>
        </w:tabs>
        <w:jc w:val="center"/>
        <w:rPr>
          <w:rFonts w:ascii="Arial" w:hAnsi="Arial" w:cs="Arial"/>
          <w:b/>
          <w:i/>
          <w:iCs/>
          <w:sz w:val="28"/>
          <w:szCs w:val="22"/>
        </w:rPr>
      </w:pPr>
    </w:p>
    <w:tbl>
      <w:tblPr>
        <w:tblpPr w:leftFromText="180" w:rightFromText="180" w:vertAnchor="text" w:horzAnchor="margin" w:tblpXSpec="center" w:tblpY="1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902"/>
      </w:tblGrid>
      <w:tr w:rsidR="00343380" w14:paraId="5355731B" w14:textId="77777777" w:rsidTr="00343380">
        <w:trPr>
          <w:trHeight w:hRule="exact" w:val="680"/>
        </w:trPr>
        <w:tc>
          <w:tcPr>
            <w:tcW w:w="3114" w:type="dxa"/>
            <w:shd w:val="clear" w:color="auto" w:fill="auto"/>
          </w:tcPr>
          <w:p w14:paraId="017B6E4A" w14:textId="77777777" w:rsidR="00343380" w:rsidRPr="00A7464B" w:rsidRDefault="005E466E" w:rsidP="00343380">
            <w:pPr>
              <w:jc w:val="center"/>
              <w:rPr>
                <w:rFonts w:ascii="Arial" w:hAnsi="Arial" w:cs="Arial"/>
                <w:color w:val="1F3864"/>
              </w:rPr>
            </w:pPr>
            <w:r w:rsidRPr="00A7464B">
              <w:rPr>
                <w:rFonts w:ascii="Arial" w:hAnsi="Arial" w:cs="Arial"/>
                <w:color w:val="1F3864"/>
              </w:rPr>
              <w:t>Chair of Governors signature</w:t>
            </w:r>
          </w:p>
        </w:tc>
        <w:tc>
          <w:tcPr>
            <w:tcW w:w="5902" w:type="dxa"/>
            <w:shd w:val="clear" w:color="auto" w:fill="auto"/>
          </w:tcPr>
          <w:p w14:paraId="7742AE39" w14:textId="15F33A17" w:rsidR="00343380" w:rsidRPr="00A7464B" w:rsidRDefault="005D09D1" w:rsidP="00343380">
            <w:pPr>
              <w:rPr>
                <w:rFonts w:ascii="Arial" w:hAnsi="Arial" w:cs="Arial"/>
                <w:color w:val="1F3864"/>
              </w:rPr>
            </w:pPr>
            <w:r>
              <w:rPr>
                <w:noProof/>
              </w:rPr>
              <w:drawing>
                <wp:inline distT="0" distB="0" distL="0" distR="0" wp14:anchorId="2F0832AA" wp14:editId="688C77FA">
                  <wp:extent cx="1684020" cy="40926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0023" t="51859" r="40574" b="35438"/>
                          <a:stretch/>
                        </pic:blipFill>
                        <pic:spPr bwMode="auto">
                          <a:xfrm>
                            <a:off x="0" y="0"/>
                            <a:ext cx="1685190" cy="409552"/>
                          </a:xfrm>
                          <a:prstGeom prst="rect">
                            <a:avLst/>
                          </a:prstGeom>
                          <a:ln>
                            <a:noFill/>
                          </a:ln>
                          <a:extLst>
                            <a:ext uri="{53640926-AAD7-44D8-BBD7-CCE9431645EC}">
                              <a14:shadowObscured xmlns:a14="http://schemas.microsoft.com/office/drawing/2010/main"/>
                            </a:ext>
                          </a:extLst>
                        </pic:spPr>
                      </pic:pic>
                    </a:graphicData>
                  </a:graphic>
                </wp:inline>
              </w:drawing>
            </w:r>
          </w:p>
          <w:p w14:paraId="5422BA64" w14:textId="77777777" w:rsidR="00343380" w:rsidRPr="00A7464B" w:rsidRDefault="005D09D1" w:rsidP="00343380">
            <w:pPr>
              <w:rPr>
                <w:rFonts w:ascii="Arial" w:hAnsi="Arial" w:cs="Arial"/>
                <w:color w:val="1F3864"/>
              </w:rPr>
            </w:pPr>
          </w:p>
        </w:tc>
      </w:tr>
      <w:tr w:rsidR="00343380" w14:paraId="70927AAD" w14:textId="77777777" w:rsidTr="00343380">
        <w:trPr>
          <w:trHeight w:hRule="exact" w:val="680"/>
        </w:trPr>
        <w:tc>
          <w:tcPr>
            <w:tcW w:w="3114" w:type="dxa"/>
            <w:shd w:val="clear" w:color="auto" w:fill="auto"/>
          </w:tcPr>
          <w:p w14:paraId="102DB86A" w14:textId="77777777" w:rsidR="00343380" w:rsidRPr="00A7464B" w:rsidRDefault="005E466E" w:rsidP="00343380">
            <w:pPr>
              <w:jc w:val="center"/>
              <w:rPr>
                <w:rFonts w:ascii="Arial" w:hAnsi="Arial" w:cs="Arial"/>
                <w:color w:val="1F3864"/>
              </w:rPr>
            </w:pPr>
            <w:r w:rsidRPr="00A7464B">
              <w:rPr>
                <w:rFonts w:ascii="Arial" w:hAnsi="Arial" w:cs="Arial"/>
                <w:color w:val="1F3864"/>
              </w:rPr>
              <w:t>Headteacher signature</w:t>
            </w:r>
          </w:p>
        </w:tc>
        <w:tc>
          <w:tcPr>
            <w:tcW w:w="5902" w:type="dxa"/>
            <w:shd w:val="clear" w:color="auto" w:fill="auto"/>
          </w:tcPr>
          <w:p w14:paraId="450879AC" w14:textId="5317237F" w:rsidR="00343380" w:rsidRPr="00A7464B" w:rsidRDefault="005D09D1" w:rsidP="00343380">
            <w:pPr>
              <w:rPr>
                <w:rFonts w:ascii="Arial" w:hAnsi="Arial" w:cs="Arial"/>
                <w:color w:val="1F3864"/>
              </w:rPr>
            </w:pPr>
            <w:r>
              <w:rPr>
                <w:noProof/>
                <w:lang w:eastAsia="en-GB"/>
              </w:rPr>
              <w:drawing>
                <wp:inline distT="0" distB="0" distL="0" distR="0" wp14:anchorId="39B99155" wp14:editId="704F04AC">
                  <wp:extent cx="862641" cy="454813"/>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70266" cy="458833"/>
                          </a:xfrm>
                          <a:prstGeom prst="rect">
                            <a:avLst/>
                          </a:prstGeom>
                          <a:noFill/>
                          <a:ln>
                            <a:noFill/>
                          </a:ln>
                        </pic:spPr>
                      </pic:pic>
                    </a:graphicData>
                  </a:graphic>
                </wp:inline>
              </w:drawing>
            </w:r>
          </w:p>
          <w:p w14:paraId="71309A0B" w14:textId="54AD50B5" w:rsidR="00343380" w:rsidRPr="00A7464B" w:rsidRDefault="005D09D1" w:rsidP="00343380">
            <w:pPr>
              <w:rPr>
                <w:rFonts w:ascii="Arial" w:hAnsi="Arial" w:cs="Arial"/>
                <w:color w:val="1F3864"/>
              </w:rPr>
            </w:pPr>
          </w:p>
        </w:tc>
      </w:tr>
      <w:tr w:rsidR="00343380" w14:paraId="3F0C7EA7" w14:textId="77777777" w:rsidTr="00343380">
        <w:trPr>
          <w:trHeight w:hRule="exact" w:val="680"/>
        </w:trPr>
        <w:tc>
          <w:tcPr>
            <w:tcW w:w="3114" w:type="dxa"/>
            <w:shd w:val="clear" w:color="auto" w:fill="auto"/>
          </w:tcPr>
          <w:p w14:paraId="3E79213B" w14:textId="77777777" w:rsidR="00343380" w:rsidRPr="00A7464B" w:rsidRDefault="005E466E" w:rsidP="00343380">
            <w:pPr>
              <w:jc w:val="center"/>
              <w:rPr>
                <w:rFonts w:ascii="Arial" w:hAnsi="Arial" w:cs="Arial"/>
                <w:color w:val="1F3864"/>
              </w:rPr>
            </w:pPr>
            <w:r w:rsidRPr="00A7464B">
              <w:rPr>
                <w:rFonts w:ascii="Arial" w:hAnsi="Arial" w:cs="Arial"/>
                <w:color w:val="1F3864"/>
              </w:rPr>
              <w:t>Policy type</w:t>
            </w:r>
          </w:p>
          <w:p w14:paraId="47FC9AF1" w14:textId="77777777" w:rsidR="00343380" w:rsidRPr="00A7464B" w:rsidRDefault="005E466E" w:rsidP="00343380">
            <w:pPr>
              <w:jc w:val="center"/>
              <w:rPr>
                <w:rFonts w:ascii="Arial" w:hAnsi="Arial" w:cs="Arial"/>
                <w:color w:val="1F3864"/>
              </w:rPr>
            </w:pPr>
            <w:r w:rsidRPr="00A7464B">
              <w:rPr>
                <w:rFonts w:ascii="Arial" w:hAnsi="Arial" w:cs="Arial"/>
                <w:color w:val="1F3864"/>
              </w:rPr>
              <w:t>(statutory / non-statutory)</w:t>
            </w:r>
          </w:p>
        </w:tc>
        <w:tc>
          <w:tcPr>
            <w:tcW w:w="5902" w:type="dxa"/>
            <w:shd w:val="clear" w:color="auto" w:fill="auto"/>
          </w:tcPr>
          <w:p w14:paraId="40D0E678" w14:textId="051DDDEB" w:rsidR="00343380" w:rsidRPr="00A7464B" w:rsidRDefault="005E466E" w:rsidP="00343380">
            <w:pPr>
              <w:rPr>
                <w:rFonts w:ascii="Arial" w:hAnsi="Arial" w:cs="Arial"/>
              </w:rPr>
            </w:pPr>
            <w:r>
              <w:rPr>
                <w:rFonts w:ascii="Arial" w:hAnsi="Arial" w:cs="Arial"/>
              </w:rPr>
              <w:t>Statutory</w:t>
            </w:r>
          </w:p>
          <w:p w14:paraId="2926580C" w14:textId="77777777" w:rsidR="00343380" w:rsidRPr="00A7464B" w:rsidRDefault="005D09D1" w:rsidP="00343380">
            <w:pPr>
              <w:rPr>
                <w:rFonts w:ascii="Arial" w:hAnsi="Arial" w:cs="Arial"/>
              </w:rPr>
            </w:pPr>
          </w:p>
        </w:tc>
      </w:tr>
      <w:tr w:rsidR="00343380" w14:paraId="488D453B" w14:textId="77777777" w:rsidTr="00343380">
        <w:trPr>
          <w:trHeight w:hRule="exact" w:val="680"/>
        </w:trPr>
        <w:tc>
          <w:tcPr>
            <w:tcW w:w="3114" w:type="dxa"/>
            <w:shd w:val="clear" w:color="auto" w:fill="auto"/>
          </w:tcPr>
          <w:p w14:paraId="5D63B2A5" w14:textId="77777777" w:rsidR="00343380" w:rsidRPr="00A7464B" w:rsidRDefault="005E466E" w:rsidP="00343380">
            <w:pPr>
              <w:jc w:val="center"/>
              <w:rPr>
                <w:rFonts w:ascii="Arial" w:hAnsi="Arial" w:cs="Arial"/>
                <w:color w:val="1F3864"/>
              </w:rPr>
            </w:pPr>
            <w:r w:rsidRPr="00A7464B">
              <w:rPr>
                <w:rFonts w:ascii="Arial" w:hAnsi="Arial" w:cs="Arial"/>
                <w:color w:val="1F3864"/>
              </w:rPr>
              <w:t>Date</w:t>
            </w:r>
          </w:p>
        </w:tc>
        <w:tc>
          <w:tcPr>
            <w:tcW w:w="5902" w:type="dxa"/>
            <w:shd w:val="clear" w:color="auto" w:fill="auto"/>
          </w:tcPr>
          <w:p w14:paraId="54C945F2" w14:textId="52AE9F5F" w:rsidR="00343380" w:rsidRPr="00A7464B" w:rsidRDefault="005D09D1" w:rsidP="00343380">
            <w:pPr>
              <w:rPr>
                <w:rFonts w:ascii="Arial" w:hAnsi="Arial" w:cs="Arial"/>
              </w:rPr>
            </w:pPr>
            <w:r>
              <w:rPr>
                <w:rFonts w:ascii="Arial" w:hAnsi="Arial" w:cs="Arial"/>
              </w:rPr>
              <w:t xml:space="preserve">31th </w:t>
            </w:r>
            <w:r w:rsidR="00376280">
              <w:rPr>
                <w:rFonts w:ascii="Arial" w:hAnsi="Arial" w:cs="Arial"/>
              </w:rPr>
              <w:t>January</w:t>
            </w:r>
            <w:r w:rsidR="005E466E">
              <w:rPr>
                <w:rFonts w:ascii="Arial" w:hAnsi="Arial" w:cs="Arial"/>
              </w:rPr>
              <w:t xml:space="preserve"> 202</w:t>
            </w:r>
            <w:r w:rsidR="00376280">
              <w:rPr>
                <w:rFonts w:ascii="Arial" w:hAnsi="Arial" w:cs="Arial"/>
              </w:rPr>
              <w:t>4</w:t>
            </w:r>
            <w:r w:rsidR="005E466E">
              <w:rPr>
                <w:rFonts w:ascii="Arial" w:hAnsi="Arial" w:cs="Arial"/>
              </w:rPr>
              <w:t xml:space="preserve"> </w:t>
            </w:r>
          </w:p>
        </w:tc>
      </w:tr>
      <w:tr w:rsidR="00343380" w14:paraId="3E8663D6" w14:textId="77777777" w:rsidTr="00343380">
        <w:trPr>
          <w:trHeight w:hRule="exact" w:val="680"/>
        </w:trPr>
        <w:tc>
          <w:tcPr>
            <w:tcW w:w="3114" w:type="dxa"/>
            <w:shd w:val="clear" w:color="auto" w:fill="auto"/>
          </w:tcPr>
          <w:p w14:paraId="6EA5CCFC" w14:textId="77777777" w:rsidR="00343380" w:rsidRPr="00A7464B" w:rsidRDefault="005E466E" w:rsidP="00343380">
            <w:pPr>
              <w:jc w:val="center"/>
              <w:rPr>
                <w:rFonts w:ascii="Arial" w:hAnsi="Arial" w:cs="Arial"/>
                <w:color w:val="1F3864"/>
              </w:rPr>
            </w:pPr>
            <w:r w:rsidRPr="00A7464B">
              <w:rPr>
                <w:rFonts w:ascii="Arial" w:hAnsi="Arial" w:cs="Arial"/>
                <w:color w:val="1F3864"/>
              </w:rPr>
              <w:t>Next review date</w:t>
            </w:r>
          </w:p>
        </w:tc>
        <w:tc>
          <w:tcPr>
            <w:tcW w:w="5902" w:type="dxa"/>
            <w:shd w:val="clear" w:color="auto" w:fill="auto"/>
          </w:tcPr>
          <w:p w14:paraId="69B5D69B" w14:textId="2222B9F5" w:rsidR="00343380" w:rsidRPr="00A7464B" w:rsidRDefault="005D09D1" w:rsidP="00343380">
            <w:pPr>
              <w:rPr>
                <w:rFonts w:ascii="Arial" w:hAnsi="Arial" w:cs="Arial"/>
              </w:rPr>
            </w:pPr>
            <w:r>
              <w:rPr>
                <w:rFonts w:ascii="Arial" w:hAnsi="Arial" w:cs="Arial"/>
              </w:rPr>
              <w:t xml:space="preserve">January 2025 </w:t>
            </w:r>
          </w:p>
          <w:p w14:paraId="7FF6EA45" w14:textId="77777777" w:rsidR="00343380" w:rsidRPr="00A7464B" w:rsidRDefault="005D09D1" w:rsidP="00343380">
            <w:pPr>
              <w:rPr>
                <w:rFonts w:ascii="Arial" w:hAnsi="Arial" w:cs="Arial"/>
              </w:rPr>
            </w:pPr>
          </w:p>
        </w:tc>
      </w:tr>
    </w:tbl>
    <w:p w14:paraId="0B782BC7" w14:textId="6E965578" w:rsidR="002B0C86" w:rsidRDefault="005D09D1">
      <w:pPr>
        <w:tabs>
          <w:tab w:val="left" w:pos="3285"/>
        </w:tabs>
        <w:jc w:val="center"/>
        <w:rPr>
          <w:rFonts w:ascii="Arial" w:hAnsi="Arial" w:cs="Arial"/>
          <w:b/>
          <w:i/>
          <w:iCs/>
          <w:sz w:val="28"/>
          <w:szCs w:val="22"/>
        </w:rPr>
      </w:pPr>
    </w:p>
    <w:p w14:paraId="18620082" w14:textId="723296B5" w:rsidR="002B0C86" w:rsidRDefault="005E466E">
      <w:pPr>
        <w:tabs>
          <w:tab w:val="left" w:pos="3285"/>
        </w:tabs>
        <w:jc w:val="center"/>
        <w:rPr>
          <w:rFonts w:ascii="Arial" w:hAnsi="Arial" w:cs="Arial"/>
          <w:b/>
          <w:i/>
          <w:iCs/>
          <w:sz w:val="28"/>
          <w:szCs w:val="22"/>
        </w:rPr>
      </w:pPr>
      <w:r>
        <w:rPr>
          <w:noProof/>
        </w:rPr>
        <w:lastRenderedPageBreak/>
        <w:drawing>
          <wp:anchor distT="0" distB="0" distL="114300" distR="114300" simplePos="0" relativeHeight="251660296" behindDoc="1" locked="0" layoutInCell="1" allowOverlap="1" wp14:anchorId="058CA0D2" wp14:editId="19CC9019">
            <wp:simplePos x="0" y="0"/>
            <wp:positionH relativeFrom="margin">
              <wp:align>center</wp:align>
            </wp:positionH>
            <wp:positionV relativeFrom="paragraph">
              <wp:posOffset>6985</wp:posOffset>
            </wp:positionV>
            <wp:extent cx="927735" cy="548640"/>
            <wp:effectExtent l="0" t="0" r="5715" b="3810"/>
            <wp:wrapTight wrapText="bothSides">
              <wp:wrapPolygon edited="0">
                <wp:start x="0" y="0"/>
                <wp:lineTo x="0" y="21000"/>
                <wp:lineTo x="21290" y="21000"/>
                <wp:lineTo x="2129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27735" cy="548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08DC47" w14:textId="57B5BD78" w:rsidR="002B0C86" w:rsidRDefault="005D09D1">
      <w:pPr>
        <w:tabs>
          <w:tab w:val="left" w:pos="3285"/>
        </w:tabs>
        <w:jc w:val="center"/>
        <w:rPr>
          <w:rFonts w:ascii="Arial" w:hAnsi="Arial" w:cs="Arial"/>
          <w:b/>
          <w:i/>
          <w:iCs/>
          <w:sz w:val="28"/>
          <w:szCs w:val="22"/>
        </w:rPr>
      </w:pPr>
    </w:p>
    <w:p w14:paraId="06F2EA1E" w14:textId="7FFBA6DC" w:rsidR="008A2D35" w:rsidRPr="00232F39" w:rsidRDefault="005E466E" w:rsidP="00343380">
      <w:pPr>
        <w:tabs>
          <w:tab w:val="left" w:pos="3285"/>
        </w:tabs>
        <w:jc w:val="center"/>
        <w:rPr>
          <w:rFonts w:ascii="Arial" w:hAnsi="Arial" w:cs="Arial"/>
          <w:b/>
          <w:i/>
          <w:iCs/>
          <w:sz w:val="28"/>
          <w:szCs w:val="22"/>
        </w:rPr>
      </w:pPr>
      <w:r>
        <w:rPr>
          <w:noProof/>
        </w:rPr>
        <w:drawing>
          <wp:anchor distT="0" distB="0" distL="114300" distR="114300" simplePos="0" relativeHeight="251658248" behindDoc="1" locked="0" layoutInCell="1" allowOverlap="1" wp14:anchorId="5065DBFC" wp14:editId="6EB53E4B">
            <wp:simplePos x="0" y="0"/>
            <wp:positionH relativeFrom="margin">
              <wp:align>right</wp:align>
            </wp:positionH>
            <wp:positionV relativeFrom="paragraph">
              <wp:posOffset>9525</wp:posOffset>
            </wp:positionV>
            <wp:extent cx="1365250" cy="1348105"/>
            <wp:effectExtent l="0" t="0" r="6350" b="4445"/>
            <wp:wrapTight wrapText="bothSides">
              <wp:wrapPolygon edited="0">
                <wp:start x="0" y="0"/>
                <wp:lineTo x="0" y="21366"/>
                <wp:lineTo x="21399" y="21366"/>
                <wp:lineTo x="21399" y="0"/>
                <wp:lineTo x="0" y="0"/>
              </wp:wrapPolygon>
            </wp:wrapTight>
            <wp:docPr id="1" name="Picture 1" descr="S:\SchoolPool\Matthew's bits and bobs\Marketing\Updated-Circular-Schoo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SchoolPool\Matthew's bits and bobs\Marketing\Updated-Circular-School-Logo.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65250" cy="13481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0C313A" w14:textId="77777777" w:rsidR="00663016" w:rsidRDefault="005E466E">
      <w:pPr>
        <w:tabs>
          <w:tab w:val="left" w:pos="3285"/>
        </w:tabs>
        <w:jc w:val="center"/>
        <w:rPr>
          <w:rFonts w:ascii="Arial" w:hAnsi="Arial" w:cs="Arial"/>
          <w:iCs/>
          <w:sz w:val="28"/>
          <w:szCs w:val="22"/>
        </w:rPr>
      </w:pPr>
      <w:r>
        <w:rPr>
          <w:noProof/>
        </w:rPr>
        <mc:AlternateContent>
          <mc:Choice Requires="wps">
            <w:drawing>
              <wp:anchor distT="0" distB="0" distL="114300" distR="114300" simplePos="0" relativeHeight="251658240" behindDoc="0" locked="0" layoutInCell="1" allowOverlap="1" wp14:anchorId="3A23A4BA" wp14:editId="0473598D">
                <wp:simplePos x="0" y="0"/>
                <wp:positionH relativeFrom="column">
                  <wp:posOffset>523599</wp:posOffset>
                </wp:positionH>
                <wp:positionV relativeFrom="paragraph">
                  <wp:posOffset>44587</wp:posOffset>
                </wp:positionV>
                <wp:extent cx="3180080" cy="421419"/>
                <wp:effectExtent l="0" t="0" r="127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0080" cy="42141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A3D887" w14:textId="77777777" w:rsidR="00CD7AA7" w:rsidRPr="008A2D35" w:rsidRDefault="005E466E" w:rsidP="00FF36A5">
                            <w:pPr>
                              <w:jc w:val="center"/>
                              <w:rPr>
                                <w:rFonts w:ascii="Arial" w:hAnsi="Arial" w:cs="Arial"/>
                                <w:sz w:val="36"/>
                                <w:szCs w:val="36"/>
                              </w:rPr>
                            </w:pPr>
                            <w:r>
                              <w:rPr>
                                <w:rFonts w:ascii="Arial" w:hAnsi="Arial" w:cs="Arial"/>
                                <w:sz w:val="36"/>
                                <w:szCs w:val="36"/>
                              </w:rPr>
                              <w:t>Health and Safety Policy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23A4BA" id="_x0000_t202" coordsize="21600,21600" o:spt="202" path="m,l,21600r21600,l21600,xe">
                <v:stroke joinstyle="miter"/>
                <v:path gradientshapeok="t" o:connecttype="rect"/>
              </v:shapetype>
              <v:shape id="Text Box 4" o:spid="_x0000_s1026" type="#_x0000_t202" style="position:absolute;left:0;text-align:left;margin-left:41.25pt;margin-top:3.5pt;width:250.4pt;height:33.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" stroked="f">
                <v:textbox>
                  <w:txbxContent>
                    <w:p w14:paraId="56A3D887" w14:textId="77777777" w:rsidR="00CD7AA7" w:rsidRPr="008A2D35" w:rsidRDefault="005E466E" w:rsidP="00FF36A5">
                      <w:pPr>
                        <w:jc w:val="center"/>
                        <w:rPr>
                          <w:rFonts w:ascii="Arial" w:hAnsi="Arial" w:cs="Arial"/>
                          <w:sz w:val="36"/>
                          <w:szCs w:val="36"/>
                        </w:rPr>
                      </w:pPr>
                      <w:r>
                        <w:rPr>
                          <w:rFonts w:ascii="Arial" w:hAnsi="Arial" w:cs="Arial"/>
                          <w:sz w:val="36"/>
                          <w:szCs w:val="36"/>
                        </w:rPr>
                        <w:t>Health and Safety Policy</w:t>
                      </w:r>
                    </w:p>
                  </w:txbxContent>
                </v:textbox>
              </v:shape>
            </w:pict>
          </mc:Fallback>
        </mc:AlternateContent>
      </w:r>
    </w:p>
    <w:p w14:paraId="5EC95DFA" w14:textId="77777777" w:rsidR="00663016" w:rsidRDefault="005D09D1">
      <w:pPr>
        <w:tabs>
          <w:tab w:val="left" w:pos="3285"/>
        </w:tabs>
        <w:jc w:val="center"/>
        <w:rPr>
          <w:rFonts w:ascii="Arial" w:hAnsi="Arial" w:cs="Arial"/>
          <w:iCs/>
          <w:sz w:val="28"/>
          <w:szCs w:val="22"/>
        </w:rPr>
      </w:pPr>
    </w:p>
    <w:p w14:paraId="6E272CD7" w14:textId="77777777" w:rsidR="001C6441" w:rsidRDefault="005D09D1">
      <w:pPr>
        <w:tabs>
          <w:tab w:val="left" w:pos="3285"/>
        </w:tabs>
        <w:jc w:val="center"/>
        <w:rPr>
          <w:rFonts w:ascii="Arial" w:hAnsi="Arial" w:cs="Arial"/>
          <w:b/>
          <w:iCs/>
          <w:sz w:val="28"/>
          <w:szCs w:val="22"/>
        </w:rPr>
      </w:pPr>
    </w:p>
    <w:p w14:paraId="6FF018F5" w14:textId="77777777" w:rsidR="001C6441" w:rsidRDefault="005D09D1">
      <w:pPr>
        <w:tabs>
          <w:tab w:val="left" w:pos="3285"/>
        </w:tabs>
        <w:jc w:val="center"/>
        <w:rPr>
          <w:rFonts w:ascii="Arial" w:hAnsi="Arial" w:cs="Arial"/>
          <w:b/>
          <w:iCs/>
          <w:sz w:val="28"/>
          <w:szCs w:val="22"/>
        </w:rPr>
      </w:pPr>
    </w:p>
    <w:p w14:paraId="68FA5BB9" w14:textId="77777777" w:rsidR="008A2D35" w:rsidRPr="00C2509D" w:rsidRDefault="005E466E" w:rsidP="001C6441">
      <w:pPr>
        <w:tabs>
          <w:tab w:val="left" w:pos="3285"/>
        </w:tabs>
        <w:rPr>
          <w:rFonts w:ascii="Arial" w:hAnsi="Arial" w:cs="Arial"/>
          <w:b/>
          <w:iCs/>
          <w:sz w:val="28"/>
          <w:szCs w:val="22"/>
        </w:rPr>
      </w:pPr>
      <w:r>
        <w:rPr>
          <w:rFonts w:ascii="Arial" w:hAnsi="Arial" w:cs="Arial"/>
          <w:b/>
          <w:iCs/>
          <w:sz w:val="28"/>
          <w:szCs w:val="22"/>
        </w:rPr>
        <w:t xml:space="preserve">               </w:t>
      </w:r>
      <w:r w:rsidRPr="00C2509D">
        <w:rPr>
          <w:rFonts w:ascii="Arial" w:hAnsi="Arial" w:cs="Arial"/>
          <w:b/>
          <w:iCs/>
          <w:sz w:val="28"/>
          <w:szCs w:val="22"/>
        </w:rPr>
        <w:t>PART 1.  STATEMENT OF INTENT</w:t>
      </w:r>
    </w:p>
    <w:p w14:paraId="679DB7A0" w14:textId="77777777" w:rsidR="00002DED" w:rsidRPr="00C2509D" w:rsidRDefault="005D09D1" w:rsidP="00EA2E84">
      <w:pPr>
        <w:pStyle w:val="Header"/>
        <w:tabs>
          <w:tab w:val="clear" w:pos="4153"/>
          <w:tab w:val="clear" w:pos="8306"/>
        </w:tabs>
        <w:jc w:val="center"/>
        <w:rPr>
          <w:rFonts w:ascii="Arial" w:hAnsi="Arial" w:cs="Arial"/>
        </w:rPr>
      </w:pPr>
    </w:p>
    <w:p w14:paraId="289A52CA" w14:textId="77777777" w:rsidR="00002DED" w:rsidRPr="00C2509D" w:rsidRDefault="005D09D1" w:rsidP="00172012">
      <w:pPr>
        <w:pStyle w:val="Header"/>
        <w:tabs>
          <w:tab w:val="clear" w:pos="4153"/>
          <w:tab w:val="clear" w:pos="8306"/>
        </w:tabs>
        <w:rPr>
          <w:rFonts w:ascii="Arial" w:hAnsi="Arial" w:cs="Arial"/>
        </w:rPr>
      </w:pPr>
    </w:p>
    <w:p w14:paraId="4366C4CF" w14:textId="77777777" w:rsidR="00172012" w:rsidRPr="00C2509D" w:rsidRDefault="005E466E" w:rsidP="00091BB4">
      <w:pPr>
        <w:pStyle w:val="Header"/>
        <w:tabs>
          <w:tab w:val="clear" w:pos="4153"/>
          <w:tab w:val="clear" w:pos="8306"/>
        </w:tabs>
        <w:jc w:val="both"/>
        <w:rPr>
          <w:rFonts w:ascii="Arial" w:hAnsi="Arial" w:cs="Arial"/>
        </w:rPr>
      </w:pPr>
      <w:r w:rsidRPr="00C2509D">
        <w:rPr>
          <w:rFonts w:ascii="Arial" w:hAnsi="Arial" w:cs="Arial"/>
        </w:rPr>
        <w:t>It is our policy to carry out our activities in such a way as to ensure so far as is reasonably practicable, the health, safety and welfare of our employees and all persons likely to be affected by our activities including the general public where appropriate.  We will co-operate and co-ordinate with partners, contractors, sub-contractors, employers, Hampshire County Council (HCC) departments, and the occupiers and owners of premises and land where we are commissioned to work in order to pursue our Health and Safety Policy aims.</w:t>
      </w:r>
    </w:p>
    <w:p w14:paraId="5899003B" w14:textId="77777777" w:rsidR="00172012" w:rsidRPr="00C2509D" w:rsidRDefault="005D09D1" w:rsidP="00091BB4">
      <w:pPr>
        <w:jc w:val="both"/>
        <w:rPr>
          <w:rFonts w:ascii="Arial" w:hAnsi="Arial" w:cs="Arial"/>
          <w:b/>
        </w:rPr>
      </w:pPr>
    </w:p>
    <w:p w14:paraId="00AAB8C5" w14:textId="77777777" w:rsidR="00172012" w:rsidRPr="00C2509D" w:rsidRDefault="005E466E" w:rsidP="00091BB4">
      <w:pPr>
        <w:jc w:val="both"/>
        <w:rPr>
          <w:rFonts w:ascii="Arial" w:hAnsi="Arial" w:cs="Arial"/>
        </w:rPr>
      </w:pPr>
      <w:r w:rsidRPr="00C2509D">
        <w:rPr>
          <w:rFonts w:ascii="Arial" w:hAnsi="Arial" w:cs="Arial"/>
        </w:rPr>
        <w:t>Our aims are:</w:t>
      </w:r>
    </w:p>
    <w:p w14:paraId="307F0F2C" w14:textId="77777777" w:rsidR="00ED7447" w:rsidRPr="00C2509D" w:rsidRDefault="005E466E" w:rsidP="003C25D1">
      <w:pPr>
        <w:numPr>
          <w:ilvl w:val="0"/>
          <w:numId w:val="12"/>
        </w:numPr>
        <w:tabs>
          <w:tab w:val="clear" w:pos="720"/>
          <w:tab w:val="num" w:pos="360"/>
        </w:tabs>
        <w:jc w:val="both"/>
        <w:rPr>
          <w:rFonts w:ascii="Arial" w:hAnsi="Arial" w:cs="Arial"/>
        </w:rPr>
      </w:pPr>
      <w:r w:rsidRPr="00C2509D">
        <w:rPr>
          <w:rFonts w:ascii="Arial" w:hAnsi="Arial" w:cs="Arial"/>
        </w:rPr>
        <w:t>Provide and maintain a safe and healthy working environment ensuring the welfare of all persons</w:t>
      </w:r>
    </w:p>
    <w:p w14:paraId="1575C7E8" w14:textId="77777777" w:rsidR="00172012" w:rsidRPr="00C2509D" w:rsidRDefault="005E466E" w:rsidP="003C25D1">
      <w:pPr>
        <w:numPr>
          <w:ilvl w:val="0"/>
          <w:numId w:val="12"/>
        </w:numPr>
        <w:jc w:val="both"/>
        <w:rPr>
          <w:rFonts w:ascii="Arial" w:hAnsi="Arial" w:cs="Arial"/>
        </w:rPr>
      </w:pPr>
      <w:r w:rsidRPr="00C2509D">
        <w:rPr>
          <w:rFonts w:ascii="Arial" w:hAnsi="Arial" w:cs="Arial"/>
        </w:rPr>
        <w:t>Maintain control of health and safety risks arising from our activities</w:t>
      </w:r>
    </w:p>
    <w:p w14:paraId="6282C1BE" w14:textId="77777777" w:rsidR="00172012" w:rsidRPr="00C2509D" w:rsidRDefault="005E466E" w:rsidP="003C25D1">
      <w:pPr>
        <w:numPr>
          <w:ilvl w:val="0"/>
          <w:numId w:val="12"/>
        </w:numPr>
        <w:jc w:val="both"/>
        <w:rPr>
          <w:rFonts w:ascii="Arial" w:hAnsi="Arial" w:cs="Arial"/>
        </w:rPr>
      </w:pPr>
      <w:r w:rsidRPr="00C2509D">
        <w:rPr>
          <w:rFonts w:ascii="Arial" w:hAnsi="Arial" w:cs="Arial"/>
        </w:rPr>
        <w:t>Consult with all staff on matters affecting their health, safety &amp; welfare</w:t>
      </w:r>
    </w:p>
    <w:p w14:paraId="4D4F8FE5" w14:textId="77777777" w:rsidR="00172012" w:rsidRPr="00C2509D" w:rsidRDefault="005E466E" w:rsidP="003C25D1">
      <w:pPr>
        <w:numPr>
          <w:ilvl w:val="0"/>
          <w:numId w:val="12"/>
        </w:numPr>
        <w:jc w:val="both"/>
        <w:rPr>
          <w:rFonts w:ascii="Arial" w:hAnsi="Arial" w:cs="Arial"/>
        </w:rPr>
      </w:pPr>
      <w:r w:rsidRPr="00C2509D">
        <w:rPr>
          <w:rFonts w:ascii="Arial" w:hAnsi="Arial" w:cs="Arial"/>
        </w:rPr>
        <w:t>Provide and maintain safe plant and equipment</w:t>
      </w:r>
    </w:p>
    <w:p w14:paraId="00501BB6" w14:textId="77777777" w:rsidR="00172012" w:rsidRPr="00C2509D" w:rsidRDefault="005E466E" w:rsidP="003C25D1">
      <w:pPr>
        <w:numPr>
          <w:ilvl w:val="0"/>
          <w:numId w:val="12"/>
        </w:numPr>
        <w:jc w:val="both"/>
        <w:rPr>
          <w:rFonts w:ascii="Arial" w:hAnsi="Arial" w:cs="Arial"/>
        </w:rPr>
      </w:pPr>
      <w:r w:rsidRPr="00C2509D">
        <w:rPr>
          <w:rFonts w:ascii="Arial" w:hAnsi="Arial" w:cs="Arial"/>
        </w:rPr>
        <w:t>Ensure safe handling, storage and use of substances</w:t>
      </w:r>
    </w:p>
    <w:p w14:paraId="1C43CE97" w14:textId="77777777" w:rsidR="00172012" w:rsidRPr="00C2509D" w:rsidRDefault="005E466E" w:rsidP="003C25D1">
      <w:pPr>
        <w:numPr>
          <w:ilvl w:val="0"/>
          <w:numId w:val="12"/>
        </w:numPr>
        <w:jc w:val="both"/>
        <w:rPr>
          <w:rFonts w:ascii="Arial" w:hAnsi="Arial" w:cs="Arial"/>
        </w:rPr>
      </w:pPr>
      <w:r w:rsidRPr="00C2509D">
        <w:rPr>
          <w:rFonts w:ascii="Arial" w:hAnsi="Arial" w:cs="Arial"/>
        </w:rPr>
        <w:t>Provide appropriate information, instruction and supervision for staff/pupils/visitors</w:t>
      </w:r>
    </w:p>
    <w:p w14:paraId="7059368B" w14:textId="77777777" w:rsidR="00172012" w:rsidRPr="00C2509D" w:rsidRDefault="005E466E" w:rsidP="003C25D1">
      <w:pPr>
        <w:numPr>
          <w:ilvl w:val="0"/>
          <w:numId w:val="12"/>
        </w:numPr>
        <w:jc w:val="both"/>
        <w:rPr>
          <w:rFonts w:ascii="Arial" w:hAnsi="Arial" w:cs="Arial"/>
        </w:rPr>
      </w:pPr>
      <w:r w:rsidRPr="00C2509D">
        <w:rPr>
          <w:rFonts w:ascii="Arial" w:hAnsi="Arial" w:cs="Arial"/>
        </w:rPr>
        <w:t>Ensure staff are suitably trained and competent to do their work safely</w:t>
      </w:r>
    </w:p>
    <w:p w14:paraId="298E69DC" w14:textId="77777777" w:rsidR="00172012" w:rsidRPr="00C2509D" w:rsidRDefault="005E466E" w:rsidP="003C25D1">
      <w:pPr>
        <w:numPr>
          <w:ilvl w:val="0"/>
          <w:numId w:val="12"/>
        </w:numPr>
        <w:jc w:val="both"/>
        <w:rPr>
          <w:rFonts w:ascii="Arial" w:hAnsi="Arial" w:cs="Arial"/>
        </w:rPr>
      </w:pPr>
      <w:r w:rsidRPr="00C2509D">
        <w:rPr>
          <w:rFonts w:ascii="Arial" w:hAnsi="Arial" w:cs="Arial"/>
        </w:rPr>
        <w:t>Continually develop a safety culture to remove or reduce the possibility of accidents, injuries and ill health</w:t>
      </w:r>
    </w:p>
    <w:p w14:paraId="577FDE09" w14:textId="77777777" w:rsidR="00172012" w:rsidRPr="00C2509D" w:rsidRDefault="005E466E" w:rsidP="003C25D1">
      <w:pPr>
        <w:numPr>
          <w:ilvl w:val="0"/>
          <w:numId w:val="12"/>
        </w:numPr>
        <w:jc w:val="both"/>
        <w:rPr>
          <w:rFonts w:ascii="Arial" w:hAnsi="Arial" w:cs="Arial"/>
        </w:rPr>
      </w:pPr>
      <w:r w:rsidRPr="00C2509D">
        <w:rPr>
          <w:rFonts w:ascii="Arial" w:hAnsi="Arial" w:cs="Arial"/>
        </w:rPr>
        <w:t>Maintain a safe and healthy working environment ensuring the welfare of all persons</w:t>
      </w:r>
    </w:p>
    <w:p w14:paraId="5F75D330" w14:textId="77777777" w:rsidR="00172012" w:rsidRPr="00C2509D" w:rsidRDefault="005E466E" w:rsidP="003C25D1">
      <w:pPr>
        <w:numPr>
          <w:ilvl w:val="0"/>
          <w:numId w:val="12"/>
        </w:numPr>
        <w:jc w:val="both"/>
        <w:rPr>
          <w:rFonts w:ascii="Arial" w:hAnsi="Arial" w:cs="Arial"/>
        </w:rPr>
      </w:pPr>
      <w:r w:rsidRPr="00C2509D">
        <w:rPr>
          <w:rFonts w:ascii="Arial" w:hAnsi="Arial" w:cs="Arial"/>
        </w:rPr>
        <w:t>Assess risks, record significant findings and monitor safety arrangements</w:t>
      </w:r>
    </w:p>
    <w:p w14:paraId="4633C30F" w14:textId="77777777" w:rsidR="00172012" w:rsidRPr="00C2509D" w:rsidRDefault="005E466E" w:rsidP="003C25D1">
      <w:pPr>
        <w:numPr>
          <w:ilvl w:val="0"/>
          <w:numId w:val="12"/>
        </w:numPr>
        <w:tabs>
          <w:tab w:val="clear" w:pos="720"/>
          <w:tab w:val="num" w:pos="360"/>
        </w:tabs>
        <w:jc w:val="both"/>
        <w:rPr>
          <w:rFonts w:ascii="Arial" w:hAnsi="Arial" w:cs="Arial"/>
        </w:rPr>
      </w:pPr>
      <w:r w:rsidRPr="00C2509D">
        <w:rPr>
          <w:rFonts w:ascii="Arial" w:hAnsi="Arial" w:cs="Arial"/>
        </w:rPr>
        <w:t>Review and revise safety policies &amp; procedures periodically and when circumstances may introduce a requirement to amend or improve arrangements</w:t>
      </w:r>
    </w:p>
    <w:p w14:paraId="4ACF027F" w14:textId="77777777" w:rsidR="00584DAC" w:rsidRPr="00C2509D" w:rsidRDefault="005E466E" w:rsidP="003C25D1">
      <w:pPr>
        <w:numPr>
          <w:ilvl w:val="0"/>
          <w:numId w:val="12"/>
        </w:numPr>
        <w:jc w:val="both"/>
        <w:rPr>
          <w:rFonts w:ascii="Arial" w:hAnsi="Arial" w:cs="Arial"/>
        </w:rPr>
      </w:pPr>
      <w:r w:rsidRPr="00C2509D">
        <w:rPr>
          <w:rFonts w:ascii="Arial" w:hAnsi="Arial" w:cs="Arial"/>
        </w:rPr>
        <w:t xml:space="preserve">Develop and maintain a positive health and </w:t>
      </w:r>
      <w:r w:rsidRPr="008F2464">
        <w:rPr>
          <w:rFonts w:ascii="Arial" w:hAnsi="Arial" w:cs="Arial"/>
        </w:rPr>
        <w:t xml:space="preserve">safety culture through </w:t>
      </w:r>
      <w:r w:rsidRPr="00C2509D">
        <w:rPr>
          <w:rFonts w:ascii="Arial" w:hAnsi="Arial" w:cs="Arial"/>
        </w:rPr>
        <w:t xml:space="preserve">regular communication and consultation with their employees and their representatives on health and safety matters </w:t>
      </w:r>
    </w:p>
    <w:p w14:paraId="029F9922" w14:textId="77777777" w:rsidR="00ED7447" w:rsidRPr="00C2509D" w:rsidRDefault="005D09D1" w:rsidP="00091BB4">
      <w:pPr>
        <w:jc w:val="both"/>
        <w:rPr>
          <w:rFonts w:ascii="Arial" w:hAnsi="Arial" w:cs="Arial"/>
        </w:rPr>
      </w:pPr>
    </w:p>
    <w:p w14:paraId="3FC25C68" w14:textId="77777777" w:rsidR="00ED7447" w:rsidRPr="00C2509D" w:rsidRDefault="005E466E" w:rsidP="00091BB4">
      <w:pPr>
        <w:jc w:val="both"/>
        <w:rPr>
          <w:rFonts w:ascii="Arial" w:hAnsi="Arial" w:cs="Arial"/>
        </w:rPr>
      </w:pPr>
      <w:r w:rsidRPr="00C2509D">
        <w:rPr>
          <w:rFonts w:ascii="Arial" w:hAnsi="Arial" w:cs="Arial"/>
        </w:rPr>
        <w:t>Our health and safety management system has been developed to ensure the above commitments can be met. All staff and governors will be instrumental in its implementation.</w:t>
      </w:r>
    </w:p>
    <w:p w14:paraId="1E5FDE53" w14:textId="77777777" w:rsidR="00172012" w:rsidRPr="00C2509D" w:rsidRDefault="005D09D1" w:rsidP="00091BB4">
      <w:pPr>
        <w:jc w:val="both"/>
        <w:rPr>
          <w:rFonts w:ascii="Arial" w:hAnsi="Arial" w:cs="Arial"/>
        </w:rPr>
      </w:pPr>
    </w:p>
    <w:p w14:paraId="5EE0C6C7" w14:textId="77777777" w:rsidR="00172012" w:rsidRPr="00C2509D" w:rsidRDefault="005E466E" w:rsidP="00091BB4">
      <w:pPr>
        <w:tabs>
          <w:tab w:val="left" w:pos="1134"/>
          <w:tab w:val="left" w:pos="1200"/>
        </w:tabs>
        <w:spacing w:line="360" w:lineRule="auto"/>
        <w:jc w:val="both"/>
        <w:rPr>
          <w:rFonts w:ascii="Arial" w:hAnsi="Arial" w:cs="Arial"/>
          <w:b/>
          <w:sz w:val="28"/>
          <w:szCs w:val="28"/>
        </w:rPr>
      </w:pPr>
      <w:r>
        <w:rPr>
          <w:rFonts w:ascii="Arial" w:hAnsi="Arial" w:cs="Arial"/>
          <w:b/>
        </w:rPr>
        <w:br w:type="page"/>
      </w:r>
      <w:r w:rsidRPr="00C2509D">
        <w:rPr>
          <w:rFonts w:ascii="Arial" w:hAnsi="Arial" w:cs="Arial"/>
          <w:b/>
          <w:sz w:val="28"/>
          <w:szCs w:val="28"/>
        </w:rPr>
        <w:lastRenderedPageBreak/>
        <w:t>PART 2. ORGANISATION</w:t>
      </w:r>
    </w:p>
    <w:p w14:paraId="7036BC12" w14:textId="77777777" w:rsidR="00172012" w:rsidRPr="00C2509D" w:rsidRDefault="005E466E" w:rsidP="00091BB4">
      <w:pPr>
        <w:jc w:val="both"/>
        <w:rPr>
          <w:rFonts w:ascii="Arial" w:hAnsi="Arial" w:cs="Arial"/>
        </w:rPr>
      </w:pPr>
      <w:r w:rsidRPr="00C2509D">
        <w:rPr>
          <w:rFonts w:ascii="Arial" w:hAnsi="Arial" w:cs="Arial"/>
        </w:rPr>
        <w:t>The overall responsibility for health and safety at Droxford Junior School is held by Hampshire County Council who will:</w:t>
      </w:r>
    </w:p>
    <w:p w14:paraId="7EDA016F" w14:textId="77777777" w:rsidR="00172012" w:rsidRPr="00C2509D" w:rsidRDefault="005D09D1" w:rsidP="00091BB4">
      <w:pPr>
        <w:jc w:val="both"/>
        <w:rPr>
          <w:rFonts w:ascii="Arial" w:hAnsi="Arial" w:cs="Arial"/>
        </w:rPr>
      </w:pPr>
    </w:p>
    <w:p w14:paraId="23A086D3" w14:textId="77777777" w:rsidR="0015049F" w:rsidRPr="00E50980" w:rsidRDefault="005E466E" w:rsidP="0015049F">
      <w:pPr>
        <w:rPr>
          <w:rFonts w:ascii="Arial" w:hAnsi="Arial" w:cs="Arial"/>
          <w:bCs/>
        </w:rPr>
      </w:pPr>
      <w:r>
        <w:rPr>
          <w:rFonts w:ascii="Arial" w:hAnsi="Arial" w:cs="Arial"/>
          <w:bCs/>
        </w:rPr>
        <w:t xml:space="preserve">The employer </w:t>
      </w:r>
      <w:r w:rsidRPr="00E50980">
        <w:rPr>
          <w:rFonts w:ascii="Arial" w:hAnsi="Arial" w:cs="Arial"/>
          <w:bCs/>
        </w:rPr>
        <w:t>will:</w:t>
      </w:r>
    </w:p>
    <w:p w14:paraId="606114CE" w14:textId="77777777" w:rsidR="0015049F" w:rsidRPr="00650C23" w:rsidRDefault="005E466E" w:rsidP="0015049F">
      <w:pPr>
        <w:numPr>
          <w:ilvl w:val="0"/>
          <w:numId w:val="36"/>
        </w:numPr>
        <w:tabs>
          <w:tab w:val="num" w:pos="1200"/>
        </w:tabs>
        <w:rPr>
          <w:rFonts w:ascii="Arial" w:hAnsi="Arial" w:cs="Arial"/>
        </w:rPr>
      </w:pPr>
      <w:r w:rsidRPr="00650C23">
        <w:rPr>
          <w:rFonts w:ascii="Arial" w:hAnsi="Arial" w:cs="Arial"/>
        </w:rPr>
        <w:t xml:space="preserve">Set clear Health and Safety policies and procedures </w:t>
      </w:r>
    </w:p>
    <w:p w14:paraId="07681FF8" w14:textId="77777777" w:rsidR="0015049F" w:rsidRPr="00E50980" w:rsidRDefault="005E466E" w:rsidP="0015049F">
      <w:pPr>
        <w:numPr>
          <w:ilvl w:val="0"/>
          <w:numId w:val="36"/>
        </w:numPr>
        <w:tabs>
          <w:tab w:val="num" w:pos="1200"/>
        </w:tabs>
        <w:rPr>
          <w:rFonts w:ascii="Arial" w:hAnsi="Arial" w:cs="Arial"/>
        </w:rPr>
      </w:pPr>
      <w:r w:rsidRPr="00E50980">
        <w:rPr>
          <w:rFonts w:ascii="Arial" w:hAnsi="Arial" w:cs="Arial"/>
        </w:rPr>
        <w:t>Ensure that health and safety has a high profile</w:t>
      </w:r>
    </w:p>
    <w:p w14:paraId="409F2D9B" w14:textId="77777777" w:rsidR="0015049F" w:rsidRPr="00E50980" w:rsidRDefault="005E466E" w:rsidP="0015049F">
      <w:pPr>
        <w:numPr>
          <w:ilvl w:val="0"/>
          <w:numId w:val="36"/>
        </w:numPr>
        <w:tabs>
          <w:tab w:val="num" w:pos="1200"/>
        </w:tabs>
        <w:rPr>
          <w:rFonts w:ascii="Arial" w:hAnsi="Arial" w:cs="Arial"/>
        </w:rPr>
      </w:pPr>
      <w:r w:rsidRPr="00E50980">
        <w:rPr>
          <w:rFonts w:ascii="Arial" w:hAnsi="Arial" w:cs="Arial"/>
        </w:rPr>
        <w:t>Ensure adequate resources for health and safety are made available</w:t>
      </w:r>
    </w:p>
    <w:p w14:paraId="35A57C36" w14:textId="77777777" w:rsidR="0015049F" w:rsidRPr="00E50980" w:rsidRDefault="005E466E" w:rsidP="0015049F">
      <w:pPr>
        <w:numPr>
          <w:ilvl w:val="0"/>
          <w:numId w:val="36"/>
        </w:numPr>
        <w:tabs>
          <w:tab w:val="num" w:pos="1200"/>
        </w:tabs>
        <w:rPr>
          <w:rFonts w:ascii="Arial" w:hAnsi="Arial" w:cs="Arial"/>
        </w:rPr>
      </w:pPr>
      <w:r w:rsidRPr="00E50980">
        <w:rPr>
          <w:rFonts w:ascii="Arial" w:hAnsi="Arial" w:cs="Arial"/>
        </w:rPr>
        <w:t xml:space="preserve">Consult and advise staff regarding health and safety requirements &amp; arrangements </w:t>
      </w:r>
    </w:p>
    <w:p w14:paraId="289AE27C" w14:textId="77777777" w:rsidR="0015049F" w:rsidRPr="00E50980" w:rsidRDefault="005E466E" w:rsidP="0015049F">
      <w:pPr>
        <w:numPr>
          <w:ilvl w:val="0"/>
          <w:numId w:val="36"/>
        </w:numPr>
        <w:tabs>
          <w:tab w:val="num" w:pos="1200"/>
        </w:tabs>
        <w:rPr>
          <w:rFonts w:ascii="Arial" w:hAnsi="Arial" w:cs="Arial"/>
        </w:rPr>
      </w:pPr>
      <w:r w:rsidRPr="00E50980">
        <w:rPr>
          <w:rFonts w:ascii="Arial" w:hAnsi="Arial" w:cs="Arial"/>
        </w:rPr>
        <w:t>Periodically monitor and review local health and safety arrangements</w:t>
      </w:r>
    </w:p>
    <w:p w14:paraId="7FB2E31A" w14:textId="77777777" w:rsidR="00172012" w:rsidRPr="00C2509D" w:rsidRDefault="005D09D1" w:rsidP="00091BB4">
      <w:pPr>
        <w:jc w:val="both"/>
        <w:rPr>
          <w:rFonts w:ascii="Arial" w:hAnsi="Arial" w:cs="Arial"/>
        </w:rPr>
      </w:pPr>
    </w:p>
    <w:p w14:paraId="0CBF68A4" w14:textId="77777777" w:rsidR="00172012" w:rsidRPr="00C2509D" w:rsidRDefault="005E466E" w:rsidP="00091BB4">
      <w:pPr>
        <w:jc w:val="both"/>
        <w:rPr>
          <w:rFonts w:ascii="Arial" w:hAnsi="Arial" w:cs="Arial"/>
        </w:rPr>
      </w:pPr>
      <w:r w:rsidRPr="00C2509D">
        <w:rPr>
          <w:rFonts w:ascii="Arial" w:hAnsi="Arial" w:cs="Arial"/>
        </w:rPr>
        <w:t>The headteacher is the Responsible Manager and Health and Safety Officer who will:</w:t>
      </w:r>
    </w:p>
    <w:p w14:paraId="261E095C" w14:textId="77777777" w:rsidR="00172012" w:rsidRPr="00C2509D" w:rsidRDefault="005D09D1" w:rsidP="00091BB4">
      <w:pPr>
        <w:jc w:val="both"/>
        <w:rPr>
          <w:rFonts w:ascii="Arial" w:hAnsi="Arial" w:cs="Arial"/>
        </w:rPr>
      </w:pPr>
    </w:p>
    <w:p w14:paraId="4061B44D" w14:textId="77777777" w:rsidR="000657F1" w:rsidRPr="000B38F8" w:rsidRDefault="005E466E" w:rsidP="000657F1">
      <w:pPr>
        <w:numPr>
          <w:ilvl w:val="0"/>
          <w:numId w:val="37"/>
        </w:numPr>
        <w:tabs>
          <w:tab w:val="num" w:pos="1200"/>
        </w:tabs>
        <w:rPr>
          <w:rFonts w:ascii="Arial" w:hAnsi="Arial" w:cs="Arial"/>
        </w:rPr>
      </w:pPr>
      <w:r w:rsidRPr="000B38F8">
        <w:rPr>
          <w:rFonts w:ascii="Arial" w:hAnsi="Arial" w:cs="Arial"/>
        </w:rPr>
        <w:t xml:space="preserve">Ensure the school adopts the </w:t>
      </w:r>
      <w:r>
        <w:rPr>
          <w:rFonts w:ascii="Arial" w:hAnsi="Arial" w:cs="Arial"/>
        </w:rPr>
        <w:t>e</w:t>
      </w:r>
      <w:r w:rsidRPr="000B38F8">
        <w:rPr>
          <w:rFonts w:ascii="Arial" w:hAnsi="Arial" w:cs="Arial"/>
        </w:rPr>
        <w:t xml:space="preserve">mployer’s policies and procedures </w:t>
      </w:r>
    </w:p>
    <w:p w14:paraId="7F4EB1EE" w14:textId="77777777" w:rsidR="000657F1" w:rsidRPr="004A01D6" w:rsidRDefault="005E466E" w:rsidP="000657F1">
      <w:pPr>
        <w:numPr>
          <w:ilvl w:val="0"/>
          <w:numId w:val="37"/>
        </w:numPr>
        <w:tabs>
          <w:tab w:val="num" w:pos="1200"/>
        </w:tabs>
        <w:rPr>
          <w:rFonts w:ascii="Arial" w:hAnsi="Arial" w:cs="Arial"/>
        </w:rPr>
      </w:pPr>
      <w:r w:rsidRPr="004A01D6">
        <w:rPr>
          <w:rFonts w:ascii="Arial" w:hAnsi="Arial" w:cs="Arial"/>
        </w:rPr>
        <w:t>Develop a safety culture throughout the school</w:t>
      </w:r>
    </w:p>
    <w:p w14:paraId="090CEE00" w14:textId="77777777" w:rsidR="000657F1" w:rsidRDefault="005E466E" w:rsidP="000657F1">
      <w:pPr>
        <w:numPr>
          <w:ilvl w:val="0"/>
          <w:numId w:val="37"/>
        </w:numPr>
        <w:tabs>
          <w:tab w:val="num" w:pos="1200"/>
        </w:tabs>
        <w:rPr>
          <w:rFonts w:ascii="Arial" w:hAnsi="Arial" w:cs="Arial"/>
        </w:rPr>
      </w:pPr>
      <w:r w:rsidRPr="004A01D6">
        <w:rPr>
          <w:rFonts w:ascii="Arial" w:hAnsi="Arial" w:cs="Arial"/>
        </w:rPr>
        <w:t xml:space="preserve">Consult </w:t>
      </w:r>
      <w:r>
        <w:rPr>
          <w:rFonts w:ascii="Arial" w:hAnsi="Arial" w:cs="Arial"/>
        </w:rPr>
        <w:t>employee</w:t>
      </w:r>
      <w:r w:rsidRPr="004A01D6">
        <w:rPr>
          <w:rFonts w:ascii="Arial" w:hAnsi="Arial" w:cs="Arial"/>
        </w:rPr>
        <w:t xml:space="preserve"> and provide information, training, and instruction so that </w:t>
      </w:r>
      <w:r>
        <w:rPr>
          <w:rFonts w:ascii="Arial" w:hAnsi="Arial" w:cs="Arial"/>
        </w:rPr>
        <w:t>employees</w:t>
      </w:r>
      <w:r w:rsidRPr="004A01D6">
        <w:rPr>
          <w:rFonts w:ascii="Arial" w:hAnsi="Arial" w:cs="Arial"/>
        </w:rPr>
        <w:t xml:space="preserve"> are able to perform their various tasks safely and effectively</w:t>
      </w:r>
    </w:p>
    <w:p w14:paraId="50133743" w14:textId="77777777" w:rsidR="000657F1" w:rsidRPr="000B38F8" w:rsidRDefault="005E466E" w:rsidP="000657F1">
      <w:pPr>
        <w:numPr>
          <w:ilvl w:val="0"/>
          <w:numId w:val="37"/>
        </w:numPr>
        <w:tabs>
          <w:tab w:val="num" w:pos="1200"/>
        </w:tabs>
        <w:rPr>
          <w:rFonts w:ascii="Arial" w:hAnsi="Arial" w:cs="Arial"/>
        </w:rPr>
      </w:pPr>
      <w:r w:rsidRPr="000B38F8">
        <w:rPr>
          <w:rFonts w:ascii="Arial" w:hAnsi="Arial" w:cs="Arial"/>
        </w:rPr>
        <w:t>Consult and work with recognised Trade Union Safety Representatives/employee representatives and safety committees</w:t>
      </w:r>
    </w:p>
    <w:p w14:paraId="0C3BE733" w14:textId="77777777" w:rsidR="000657F1" w:rsidRPr="004A01D6" w:rsidRDefault="005E466E" w:rsidP="000657F1">
      <w:pPr>
        <w:numPr>
          <w:ilvl w:val="0"/>
          <w:numId w:val="37"/>
        </w:numPr>
        <w:tabs>
          <w:tab w:val="num" w:pos="1200"/>
        </w:tabs>
        <w:rPr>
          <w:rFonts w:ascii="Arial" w:hAnsi="Arial" w:cs="Arial"/>
        </w:rPr>
      </w:pPr>
      <w:r w:rsidRPr="004A01D6">
        <w:rPr>
          <w:rFonts w:ascii="Arial" w:hAnsi="Arial" w:cs="Arial"/>
        </w:rPr>
        <w:t xml:space="preserve">Assess and control risk on the premises as part of everyday management </w:t>
      </w:r>
    </w:p>
    <w:p w14:paraId="71214B8B" w14:textId="77777777" w:rsidR="000657F1" w:rsidRPr="004A01D6" w:rsidRDefault="005E466E" w:rsidP="000657F1">
      <w:pPr>
        <w:numPr>
          <w:ilvl w:val="0"/>
          <w:numId w:val="37"/>
        </w:numPr>
        <w:tabs>
          <w:tab w:val="num" w:pos="1200"/>
        </w:tabs>
        <w:rPr>
          <w:rFonts w:ascii="Arial" w:hAnsi="Arial" w:cs="Arial"/>
        </w:rPr>
      </w:pPr>
      <w:r w:rsidRPr="004A01D6">
        <w:rPr>
          <w:rFonts w:ascii="Arial" w:hAnsi="Arial" w:cs="Arial"/>
        </w:rPr>
        <w:t>Ensure a safe and healthy environment and provide suitable welfare facilities</w:t>
      </w:r>
    </w:p>
    <w:p w14:paraId="255C004B" w14:textId="77777777" w:rsidR="000657F1" w:rsidRPr="004A01D6" w:rsidRDefault="005E466E" w:rsidP="000657F1">
      <w:pPr>
        <w:numPr>
          <w:ilvl w:val="0"/>
          <w:numId w:val="37"/>
        </w:numPr>
        <w:tabs>
          <w:tab w:val="num" w:pos="1200"/>
        </w:tabs>
        <w:rPr>
          <w:rFonts w:ascii="Arial" w:hAnsi="Arial" w:cs="Arial"/>
        </w:rPr>
      </w:pPr>
      <w:r w:rsidRPr="004A01D6">
        <w:rPr>
          <w:rFonts w:ascii="Arial" w:hAnsi="Arial" w:cs="Arial"/>
        </w:rPr>
        <w:t>Make operational decisions regarding health and safety</w:t>
      </w:r>
    </w:p>
    <w:p w14:paraId="55840D32" w14:textId="77777777" w:rsidR="000657F1" w:rsidRPr="004A01D6" w:rsidRDefault="005E466E" w:rsidP="000657F1">
      <w:pPr>
        <w:numPr>
          <w:ilvl w:val="0"/>
          <w:numId w:val="37"/>
        </w:numPr>
        <w:tabs>
          <w:tab w:val="num" w:pos="1200"/>
        </w:tabs>
        <w:rPr>
          <w:rFonts w:ascii="Arial" w:hAnsi="Arial" w:cs="Arial"/>
        </w:rPr>
      </w:pPr>
      <w:r w:rsidRPr="004A01D6">
        <w:rPr>
          <w:rFonts w:ascii="Arial" w:hAnsi="Arial" w:cs="Arial"/>
        </w:rPr>
        <w:t>Ensure periodic safety tours and inspections are conducted</w:t>
      </w:r>
    </w:p>
    <w:p w14:paraId="45FB09BC" w14:textId="77777777" w:rsidR="000657F1" w:rsidRPr="004A01D6" w:rsidRDefault="005E466E" w:rsidP="000657F1">
      <w:pPr>
        <w:numPr>
          <w:ilvl w:val="0"/>
          <w:numId w:val="37"/>
        </w:numPr>
        <w:tabs>
          <w:tab w:val="num" w:pos="1200"/>
        </w:tabs>
        <w:rPr>
          <w:rFonts w:ascii="Arial" w:hAnsi="Arial" w:cs="Arial"/>
        </w:rPr>
      </w:pPr>
      <w:r w:rsidRPr="004A01D6">
        <w:rPr>
          <w:rFonts w:ascii="Arial" w:hAnsi="Arial" w:cs="Arial"/>
        </w:rPr>
        <w:t>Ensure significant hazards are assessed and risks are managed to prevent harm</w:t>
      </w:r>
    </w:p>
    <w:p w14:paraId="4AB15194" w14:textId="77777777" w:rsidR="000657F1" w:rsidRPr="004A01D6" w:rsidRDefault="005E466E" w:rsidP="000657F1">
      <w:pPr>
        <w:numPr>
          <w:ilvl w:val="0"/>
          <w:numId w:val="37"/>
        </w:numPr>
        <w:tabs>
          <w:tab w:val="num" w:pos="1200"/>
        </w:tabs>
        <w:rPr>
          <w:rFonts w:ascii="Arial" w:hAnsi="Arial" w:cs="Arial"/>
        </w:rPr>
      </w:pPr>
      <w:r w:rsidRPr="004A01D6">
        <w:rPr>
          <w:rFonts w:ascii="Arial" w:hAnsi="Arial" w:cs="Arial"/>
        </w:rPr>
        <w:t xml:space="preserve">Ensure </w:t>
      </w:r>
      <w:r>
        <w:rPr>
          <w:rFonts w:ascii="Arial" w:hAnsi="Arial" w:cs="Arial"/>
        </w:rPr>
        <w:t>employees</w:t>
      </w:r>
      <w:r w:rsidRPr="004A01D6">
        <w:rPr>
          <w:rFonts w:ascii="Arial" w:hAnsi="Arial" w:cs="Arial"/>
        </w:rPr>
        <w:t xml:space="preserve"> are aware of their health and safety responsibilities </w:t>
      </w:r>
    </w:p>
    <w:p w14:paraId="0F938445" w14:textId="4C7ACA2C" w:rsidR="000657F1" w:rsidRDefault="005E466E" w:rsidP="000657F1">
      <w:pPr>
        <w:numPr>
          <w:ilvl w:val="0"/>
          <w:numId w:val="37"/>
        </w:numPr>
        <w:tabs>
          <w:tab w:val="num" w:pos="1200"/>
        </w:tabs>
        <w:rPr>
          <w:rFonts w:ascii="Arial" w:hAnsi="Arial" w:cs="Arial"/>
        </w:rPr>
      </w:pPr>
      <w:r w:rsidRPr="004A01D6">
        <w:rPr>
          <w:rFonts w:ascii="Arial" w:hAnsi="Arial" w:cs="Arial"/>
        </w:rPr>
        <w:t>Periodically update governing bodies/partnerships as appropriate</w:t>
      </w:r>
    </w:p>
    <w:p w14:paraId="1DAAC571" w14:textId="77777777" w:rsidR="000657F1" w:rsidRPr="004A01D6" w:rsidRDefault="005D09D1" w:rsidP="000657F1">
      <w:pPr>
        <w:ind w:left="720"/>
        <w:rPr>
          <w:rFonts w:ascii="Arial" w:hAnsi="Arial" w:cs="Arial"/>
        </w:rPr>
      </w:pPr>
    </w:p>
    <w:p w14:paraId="3F5077BB" w14:textId="068992CA" w:rsidR="007D2298" w:rsidRPr="00C2509D" w:rsidRDefault="005E466E" w:rsidP="00091BB4">
      <w:pPr>
        <w:jc w:val="both"/>
        <w:rPr>
          <w:rFonts w:ascii="Arial" w:hAnsi="Arial" w:cs="Arial"/>
        </w:rPr>
      </w:pPr>
      <w:r w:rsidRPr="00C2509D">
        <w:rPr>
          <w:rFonts w:ascii="Arial" w:hAnsi="Arial" w:cs="Arial"/>
        </w:rPr>
        <w:t xml:space="preserve">The </w:t>
      </w:r>
      <w:r>
        <w:rPr>
          <w:rFonts w:ascii="Arial" w:hAnsi="Arial" w:cs="Arial"/>
        </w:rPr>
        <w:t>site manager (</w:t>
      </w:r>
      <w:r w:rsidR="006C2472">
        <w:rPr>
          <w:rFonts w:ascii="Arial" w:hAnsi="Arial" w:cs="Arial"/>
        </w:rPr>
        <w:t>Gary Parkin</w:t>
      </w:r>
      <w:r>
        <w:rPr>
          <w:rFonts w:ascii="Arial" w:hAnsi="Arial" w:cs="Arial"/>
        </w:rPr>
        <w:t>)</w:t>
      </w:r>
      <w:r w:rsidRPr="00C2509D">
        <w:rPr>
          <w:rFonts w:ascii="Arial" w:hAnsi="Arial" w:cs="Arial"/>
        </w:rPr>
        <w:t xml:space="preserve"> is the fire safety co-ordinator who is the competent person for fire safety on the premises and acts on behalf of the responsible manager</w:t>
      </w:r>
      <w:r>
        <w:rPr>
          <w:rFonts w:ascii="Arial" w:hAnsi="Arial" w:cs="Arial"/>
        </w:rPr>
        <w:t xml:space="preserve"> – headteacher (Matthew Dampier).  He</w:t>
      </w:r>
      <w:r w:rsidRPr="00C2509D">
        <w:rPr>
          <w:rFonts w:ascii="Arial" w:hAnsi="Arial" w:cs="Arial"/>
        </w:rPr>
        <w:t xml:space="preserve"> is to attend the fire safety co-ordinator training course and refresh this training every three years.  The fire safety co-ordinator is responsible for the local management and completion of day-to-day fire safety related duties and upkeep of the fire safety manual.   </w:t>
      </w:r>
    </w:p>
    <w:p w14:paraId="0D0E0C51" w14:textId="77777777" w:rsidR="007D2298" w:rsidRPr="00C2509D" w:rsidRDefault="005D09D1" w:rsidP="00091BB4">
      <w:pPr>
        <w:jc w:val="both"/>
        <w:rPr>
          <w:rFonts w:ascii="Arial" w:hAnsi="Arial" w:cs="Arial"/>
        </w:rPr>
      </w:pPr>
    </w:p>
    <w:p w14:paraId="6A6C4784" w14:textId="77777777" w:rsidR="000657F1" w:rsidRDefault="005E466E" w:rsidP="00091BB4">
      <w:pPr>
        <w:jc w:val="both"/>
        <w:rPr>
          <w:rFonts w:ascii="Arial" w:hAnsi="Arial" w:cs="Arial"/>
        </w:rPr>
      </w:pPr>
      <w:r w:rsidRPr="00C2509D">
        <w:rPr>
          <w:rFonts w:ascii="Arial" w:hAnsi="Arial" w:cs="Arial"/>
        </w:rPr>
        <w:t>The fire safety co-ordinator is to work within their level of competence and seek appropriate guidance and directi</w:t>
      </w:r>
      <w:r>
        <w:rPr>
          <w:rFonts w:ascii="Arial" w:hAnsi="Arial" w:cs="Arial"/>
        </w:rPr>
        <w:t>on from the responsible manager (</w:t>
      </w:r>
      <w:r w:rsidRPr="00C2509D">
        <w:rPr>
          <w:rFonts w:ascii="Arial" w:hAnsi="Arial" w:cs="Arial"/>
        </w:rPr>
        <w:t>headteacher</w:t>
      </w:r>
      <w:r>
        <w:rPr>
          <w:rFonts w:ascii="Arial" w:hAnsi="Arial" w:cs="Arial"/>
        </w:rPr>
        <w:t>)</w:t>
      </w:r>
      <w:r w:rsidRPr="00C2509D">
        <w:rPr>
          <w:rFonts w:ascii="Arial" w:hAnsi="Arial" w:cs="Arial"/>
        </w:rPr>
        <w:t xml:space="preserve"> and the Children’s Services Health &amp; Safety Team as required.</w:t>
      </w:r>
      <w:r>
        <w:rPr>
          <w:rFonts w:ascii="Arial" w:hAnsi="Arial" w:cs="Arial"/>
        </w:rPr>
        <w:t xml:space="preserve">  </w:t>
      </w:r>
    </w:p>
    <w:p w14:paraId="79660ABD" w14:textId="77777777" w:rsidR="000657F1" w:rsidRDefault="005D09D1" w:rsidP="00091BB4">
      <w:pPr>
        <w:jc w:val="both"/>
        <w:rPr>
          <w:rFonts w:ascii="Arial" w:hAnsi="Arial" w:cs="Arial"/>
        </w:rPr>
      </w:pPr>
    </w:p>
    <w:p w14:paraId="12516278" w14:textId="77777777" w:rsidR="000657F1" w:rsidRPr="00F86DDA" w:rsidRDefault="005E466E" w:rsidP="000657F1">
      <w:pPr>
        <w:rPr>
          <w:rFonts w:ascii="Arial" w:hAnsi="Arial" w:cs="Arial"/>
        </w:rPr>
      </w:pPr>
      <w:r w:rsidRPr="00F86DDA">
        <w:rPr>
          <w:rFonts w:ascii="Arial" w:hAnsi="Arial" w:cs="Arial"/>
        </w:rPr>
        <w:t xml:space="preserve">All </w:t>
      </w:r>
      <w:r>
        <w:rPr>
          <w:rFonts w:ascii="Arial" w:hAnsi="Arial" w:cs="Arial"/>
        </w:rPr>
        <w:t>employees</w:t>
      </w:r>
      <w:r w:rsidRPr="00F86DDA">
        <w:rPr>
          <w:rFonts w:ascii="Arial" w:hAnsi="Arial" w:cs="Arial"/>
        </w:rPr>
        <w:t xml:space="preserve"> have a statutory obligation to co-operate with the requirements of this policy and to take care of their own health and safety and that of others affected by their activities by:</w:t>
      </w:r>
    </w:p>
    <w:p w14:paraId="573B6252" w14:textId="77777777" w:rsidR="000657F1" w:rsidRPr="00F86DDA" w:rsidRDefault="005D09D1" w:rsidP="000657F1">
      <w:pPr>
        <w:rPr>
          <w:rFonts w:ascii="Arial" w:hAnsi="Arial" w:cs="Arial"/>
          <w:sz w:val="8"/>
          <w:szCs w:val="8"/>
        </w:rPr>
      </w:pPr>
    </w:p>
    <w:p w14:paraId="1C37BDA1" w14:textId="77777777" w:rsidR="000657F1" w:rsidRPr="00F86DDA" w:rsidRDefault="005E466E" w:rsidP="000657F1">
      <w:pPr>
        <w:numPr>
          <w:ilvl w:val="0"/>
          <w:numId w:val="38"/>
        </w:numPr>
        <w:tabs>
          <w:tab w:val="clear" w:pos="720"/>
        </w:tabs>
        <w:rPr>
          <w:rFonts w:ascii="Arial" w:hAnsi="Arial" w:cs="Arial"/>
        </w:rPr>
      </w:pPr>
      <w:r w:rsidRPr="00F86DDA">
        <w:rPr>
          <w:rFonts w:ascii="Arial" w:hAnsi="Arial" w:cs="Arial"/>
        </w:rPr>
        <w:t>Supporting the school</w:t>
      </w:r>
      <w:r>
        <w:rPr>
          <w:rFonts w:ascii="Arial" w:hAnsi="Arial" w:cs="Arial"/>
        </w:rPr>
        <w:t>’s</w:t>
      </w:r>
      <w:r w:rsidRPr="00F86DDA">
        <w:rPr>
          <w:rFonts w:ascii="Arial" w:hAnsi="Arial" w:cs="Arial"/>
        </w:rPr>
        <w:t xml:space="preserve"> health and safety arrangements</w:t>
      </w:r>
    </w:p>
    <w:p w14:paraId="21729B2A" w14:textId="77777777" w:rsidR="000657F1" w:rsidRPr="00F86DDA" w:rsidRDefault="005E466E" w:rsidP="000657F1">
      <w:pPr>
        <w:numPr>
          <w:ilvl w:val="0"/>
          <w:numId w:val="38"/>
        </w:numPr>
        <w:tabs>
          <w:tab w:val="clear" w:pos="720"/>
        </w:tabs>
        <w:rPr>
          <w:rFonts w:ascii="Arial" w:hAnsi="Arial" w:cs="Arial"/>
        </w:rPr>
      </w:pPr>
      <w:r w:rsidRPr="00F86DDA">
        <w:rPr>
          <w:rFonts w:ascii="Arial" w:hAnsi="Arial" w:cs="Arial"/>
        </w:rPr>
        <w:t>Ensuring their own work area always remains safe</w:t>
      </w:r>
    </w:p>
    <w:p w14:paraId="44B74D49" w14:textId="77777777" w:rsidR="000657F1" w:rsidRPr="00F86DDA" w:rsidRDefault="005E466E" w:rsidP="000657F1">
      <w:pPr>
        <w:numPr>
          <w:ilvl w:val="0"/>
          <w:numId w:val="38"/>
        </w:numPr>
        <w:tabs>
          <w:tab w:val="clear" w:pos="720"/>
        </w:tabs>
        <w:rPr>
          <w:rFonts w:ascii="Arial" w:hAnsi="Arial" w:cs="Arial"/>
        </w:rPr>
      </w:pPr>
      <w:r w:rsidRPr="00F86DDA">
        <w:rPr>
          <w:rFonts w:ascii="Arial" w:hAnsi="Arial" w:cs="Arial"/>
        </w:rPr>
        <w:t>Not interfering with health and safety arrangements or misusing equipment</w:t>
      </w:r>
    </w:p>
    <w:p w14:paraId="471CB7BF" w14:textId="77777777" w:rsidR="000657F1" w:rsidRPr="00F86DDA" w:rsidRDefault="005E466E" w:rsidP="000657F1">
      <w:pPr>
        <w:numPr>
          <w:ilvl w:val="0"/>
          <w:numId w:val="38"/>
        </w:numPr>
        <w:tabs>
          <w:tab w:val="clear" w:pos="720"/>
        </w:tabs>
        <w:rPr>
          <w:rFonts w:ascii="Arial" w:hAnsi="Arial" w:cs="Arial"/>
        </w:rPr>
      </w:pPr>
      <w:r w:rsidRPr="00F86DDA">
        <w:rPr>
          <w:rFonts w:ascii="Arial" w:hAnsi="Arial" w:cs="Arial"/>
        </w:rPr>
        <w:t>Complying with all safety procedures, whether written or verbally advised, for their own protection and the protection of those who may be affected by their actions</w:t>
      </w:r>
    </w:p>
    <w:p w14:paraId="33C1E624" w14:textId="77777777" w:rsidR="000657F1" w:rsidRPr="00F86DDA" w:rsidRDefault="005E466E" w:rsidP="000657F1">
      <w:pPr>
        <w:numPr>
          <w:ilvl w:val="0"/>
          <w:numId w:val="38"/>
        </w:numPr>
        <w:tabs>
          <w:tab w:val="clear" w:pos="720"/>
        </w:tabs>
        <w:rPr>
          <w:rFonts w:ascii="Arial" w:hAnsi="Arial" w:cs="Arial"/>
        </w:rPr>
      </w:pPr>
      <w:r w:rsidRPr="00F86DDA">
        <w:rPr>
          <w:rFonts w:ascii="Arial" w:hAnsi="Arial" w:cs="Arial"/>
        </w:rPr>
        <w:t>Reporting safety concerns to their staff representative or other appropriate person</w:t>
      </w:r>
    </w:p>
    <w:p w14:paraId="30A6BF0F" w14:textId="77777777" w:rsidR="000657F1" w:rsidRPr="00F86DDA" w:rsidRDefault="005E466E" w:rsidP="000657F1">
      <w:pPr>
        <w:numPr>
          <w:ilvl w:val="0"/>
          <w:numId w:val="38"/>
        </w:numPr>
        <w:tabs>
          <w:tab w:val="clear" w:pos="720"/>
        </w:tabs>
        <w:rPr>
          <w:rFonts w:ascii="Arial" w:hAnsi="Arial" w:cs="Arial"/>
        </w:rPr>
      </w:pPr>
      <w:r w:rsidRPr="00F86DDA">
        <w:rPr>
          <w:rFonts w:ascii="Arial" w:hAnsi="Arial" w:cs="Arial"/>
        </w:rPr>
        <w:t>Reporting any incident that has led, or could have led to damage or injury</w:t>
      </w:r>
    </w:p>
    <w:p w14:paraId="07FC5CF9" w14:textId="77777777" w:rsidR="000657F1" w:rsidRPr="00F86DDA" w:rsidRDefault="005E466E" w:rsidP="000657F1">
      <w:pPr>
        <w:numPr>
          <w:ilvl w:val="0"/>
          <w:numId w:val="38"/>
        </w:numPr>
        <w:tabs>
          <w:tab w:val="clear" w:pos="720"/>
        </w:tabs>
        <w:rPr>
          <w:rFonts w:ascii="Arial" w:hAnsi="Arial" w:cs="Arial"/>
        </w:rPr>
      </w:pPr>
      <w:r w:rsidRPr="00F86DDA">
        <w:rPr>
          <w:rFonts w:ascii="Arial" w:hAnsi="Arial" w:cs="Arial"/>
        </w:rPr>
        <w:lastRenderedPageBreak/>
        <w:t>Assisting in investigations due to accidents, dangerous occurrences, or near-misses</w:t>
      </w:r>
    </w:p>
    <w:p w14:paraId="77876A9C" w14:textId="77777777" w:rsidR="000657F1" w:rsidRPr="00F86DDA" w:rsidRDefault="005E466E" w:rsidP="000657F1">
      <w:pPr>
        <w:numPr>
          <w:ilvl w:val="0"/>
          <w:numId w:val="38"/>
        </w:numPr>
        <w:tabs>
          <w:tab w:val="clear" w:pos="720"/>
        </w:tabs>
        <w:rPr>
          <w:rFonts w:ascii="Arial" w:hAnsi="Arial" w:cs="Arial"/>
        </w:rPr>
      </w:pPr>
      <w:r w:rsidRPr="00F86DDA">
        <w:rPr>
          <w:rFonts w:ascii="Arial" w:hAnsi="Arial" w:cs="Arial"/>
        </w:rPr>
        <w:t>Not acting or omitting to act in any way that may cause harm or ill-health to others</w:t>
      </w:r>
    </w:p>
    <w:p w14:paraId="0D7CA3C1" w14:textId="77777777" w:rsidR="00A02A17" w:rsidRDefault="005D09D1" w:rsidP="00091BB4">
      <w:pPr>
        <w:jc w:val="both"/>
        <w:rPr>
          <w:rFonts w:ascii="Arial" w:hAnsi="Arial" w:cs="Arial"/>
        </w:rPr>
      </w:pPr>
    </w:p>
    <w:p w14:paraId="01A2D5EB" w14:textId="77777777" w:rsidR="00172012" w:rsidRPr="00C2509D" w:rsidRDefault="005E466E" w:rsidP="00091BB4">
      <w:pPr>
        <w:jc w:val="both"/>
        <w:rPr>
          <w:rFonts w:ascii="Arial" w:hAnsi="Arial" w:cs="Arial"/>
        </w:rPr>
      </w:pPr>
      <w:r w:rsidRPr="00C2509D">
        <w:rPr>
          <w:rFonts w:ascii="Arial" w:hAnsi="Arial" w:cs="Arial"/>
        </w:rPr>
        <w:t>Specific health &amp; safety responsibilities of individuals are as follows:</w:t>
      </w:r>
    </w:p>
    <w:p w14:paraId="5EF551B1" w14:textId="77777777" w:rsidR="00172012" w:rsidRPr="00C2509D" w:rsidRDefault="005D09D1" w:rsidP="00091BB4">
      <w:pPr>
        <w:jc w:val="both"/>
        <w:rPr>
          <w:rFonts w:ascii="Arial" w:hAnsi="Arial" w:cs="Arial"/>
        </w:rPr>
      </w:pPr>
    </w:p>
    <w:p w14:paraId="044BCB6C" w14:textId="77777777" w:rsidR="00172012" w:rsidRPr="00C2509D" w:rsidRDefault="005E466E" w:rsidP="00091BB4">
      <w:pPr>
        <w:jc w:val="both"/>
        <w:rPr>
          <w:rFonts w:ascii="Arial" w:hAnsi="Arial" w:cs="Arial"/>
        </w:rPr>
      </w:pPr>
      <w:r w:rsidRPr="00C2509D">
        <w:rPr>
          <w:rFonts w:ascii="Arial" w:hAnsi="Arial" w:cs="Arial"/>
          <w:b/>
        </w:rPr>
        <w:t>Safety Advisor</w:t>
      </w:r>
      <w:r w:rsidRPr="00C2509D">
        <w:rPr>
          <w:rFonts w:ascii="Arial" w:hAnsi="Arial" w:cs="Arial"/>
        </w:rPr>
        <w:t xml:space="preserve"> (HCC appointed role) </w:t>
      </w:r>
    </w:p>
    <w:p w14:paraId="6AC79E30" w14:textId="7526D23E" w:rsidR="00172012" w:rsidRPr="00C2509D" w:rsidRDefault="005E466E" w:rsidP="00091BB4">
      <w:pPr>
        <w:jc w:val="both"/>
        <w:rPr>
          <w:rFonts w:ascii="Arial" w:hAnsi="Arial" w:cs="Arial"/>
        </w:rPr>
      </w:pPr>
      <w:r w:rsidRPr="00C2509D">
        <w:rPr>
          <w:rFonts w:ascii="Arial" w:hAnsi="Arial" w:cs="Arial"/>
        </w:rPr>
        <w:t>The HCC Health and Safety Team advise on health, safety and welfare.  The Safety Advisor will also advise all personnel in meeting their individual responsibilities with regards to health and safety at work and offer or arrange appropriate training to all personnel and stakeholders as required.</w:t>
      </w:r>
      <w:r>
        <w:rPr>
          <w:rFonts w:ascii="Arial" w:hAnsi="Arial" w:cs="Arial"/>
        </w:rPr>
        <w:t xml:space="preserve">  The school uses Ray West for all training.  Advice and guidance is sought from Ray West outside of HCC. </w:t>
      </w:r>
    </w:p>
    <w:p w14:paraId="070C7ADF" w14:textId="77777777" w:rsidR="00240454" w:rsidRPr="00C2509D" w:rsidRDefault="005D09D1" w:rsidP="00091BB4">
      <w:pPr>
        <w:ind w:left="720"/>
        <w:jc w:val="both"/>
        <w:rPr>
          <w:rFonts w:ascii="Arial" w:hAnsi="Arial" w:cs="Arial"/>
        </w:rPr>
      </w:pPr>
    </w:p>
    <w:p w14:paraId="04D271FD" w14:textId="7BAC807D" w:rsidR="00E93BC3" w:rsidRPr="00C2509D" w:rsidRDefault="005E466E" w:rsidP="00091BB4">
      <w:pPr>
        <w:jc w:val="both"/>
        <w:rPr>
          <w:rFonts w:ascii="Arial" w:hAnsi="Arial" w:cs="Arial"/>
          <w:b/>
        </w:rPr>
      </w:pPr>
      <w:r w:rsidRPr="00C2509D">
        <w:rPr>
          <w:rFonts w:ascii="Arial" w:hAnsi="Arial" w:cs="Arial"/>
          <w:b/>
        </w:rPr>
        <w:t>Site Manager</w:t>
      </w:r>
      <w:r>
        <w:rPr>
          <w:rFonts w:ascii="Arial" w:hAnsi="Arial" w:cs="Arial"/>
          <w:b/>
        </w:rPr>
        <w:t xml:space="preserve"> (</w:t>
      </w:r>
      <w:r w:rsidR="006C2472">
        <w:rPr>
          <w:rFonts w:ascii="Arial" w:hAnsi="Arial" w:cs="Arial"/>
          <w:b/>
        </w:rPr>
        <w:t>Gary Parkin</w:t>
      </w:r>
      <w:r>
        <w:rPr>
          <w:rFonts w:ascii="Arial" w:hAnsi="Arial" w:cs="Arial"/>
          <w:b/>
        </w:rPr>
        <w:t>)</w:t>
      </w:r>
    </w:p>
    <w:p w14:paraId="186BBA80" w14:textId="17258DC2" w:rsidR="00C14020" w:rsidRDefault="005E466E" w:rsidP="00091BB4">
      <w:pPr>
        <w:jc w:val="both"/>
        <w:rPr>
          <w:rFonts w:ascii="Arial" w:hAnsi="Arial" w:cs="Arial"/>
        </w:rPr>
      </w:pPr>
      <w:r w:rsidRPr="00C2509D">
        <w:rPr>
          <w:rFonts w:ascii="Arial" w:hAnsi="Arial" w:cs="Arial"/>
        </w:rPr>
        <w:t xml:space="preserve">The site manager is responsible for undertaking a wide range of health and safety related duties on behalf of, and under the direction of the headteacher. These include checking fire equipment, alarm points, emergency lighting, ladders, risk and COSHH assessments. </w:t>
      </w:r>
    </w:p>
    <w:p w14:paraId="16BC18E1" w14:textId="4E00B8A7" w:rsidR="00CD7AA7" w:rsidRDefault="005D09D1" w:rsidP="00091BB4">
      <w:pPr>
        <w:jc w:val="both"/>
        <w:rPr>
          <w:rFonts w:ascii="Arial" w:hAnsi="Arial" w:cs="Arial"/>
        </w:rPr>
      </w:pPr>
    </w:p>
    <w:p w14:paraId="0CB8AAE0" w14:textId="7266308C" w:rsidR="00CD7AA7" w:rsidRDefault="005E466E" w:rsidP="00091BB4">
      <w:pPr>
        <w:jc w:val="both"/>
        <w:rPr>
          <w:rFonts w:ascii="Arial" w:hAnsi="Arial" w:cs="Arial"/>
          <w:b/>
        </w:rPr>
      </w:pPr>
      <w:r w:rsidRPr="00CD7AA7">
        <w:rPr>
          <w:rFonts w:ascii="Arial" w:hAnsi="Arial" w:cs="Arial"/>
          <w:b/>
        </w:rPr>
        <w:t>Accident Investigator (Sydony Madgwick)</w:t>
      </w:r>
    </w:p>
    <w:p w14:paraId="2E9ECC57" w14:textId="77777777" w:rsidR="00CD7AA7" w:rsidRPr="00B07BA2" w:rsidRDefault="005E466E" w:rsidP="00CD7AA7">
      <w:pPr>
        <w:jc w:val="both"/>
        <w:rPr>
          <w:rFonts w:ascii="Arial" w:hAnsi="Arial" w:cs="Arial"/>
          <w:iCs/>
        </w:rPr>
      </w:pPr>
      <w:r>
        <w:rPr>
          <w:rFonts w:ascii="Arial" w:hAnsi="Arial" w:cs="Arial"/>
        </w:rPr>
        <w:t>The Accident Investigator will attend accident investigator training every 3 years.</w:t>
      </w:r>
      <w:r w:rsidRPr="003265F6">
        <w:rPr>
          <w:rFonts w:ascii="Arial" w:hAnsi="Arial" w:cs="Arial"/>
        </w:rPr>
        <w:t xml:space="preserve"> </w:t>
      </w:r>
    </w:p>
    <w:p w14:paraId="799606BE" w14:textId="77777777" w:rsidR="00CD7AA7" w:rsidRPr="003E6785" w:rsidRDefault="005E466E" w:rsidP="00CD7AA7">
      <w:pPr>
        <w:rPr>
          <w:rFonts w:ascii="Arial" w:hAnsi="Arial" w:cs="Arial"/>
        </w:rPr>
      </w:pPr>
      <w:r w:rsidRPr="003E6785">
        <w:rPr>
          <w:rFonts w:ascii="Arial" w:hAnsi="Arial" w:cs="Arial"/>
        </w:rPr>
        <w:t xml:space="preserve">The on-site trained accident investigator will lead on all </w:t>
      </w:r>
      <w:r>
        <w:rPr>
          <w:rFonts w:ascii="Arial" w:hAnsi="Arial" w:cs="Arial"/>
        </w:rPr>
        <w:t xml:space="preserve">on site </w:t>
      </w:r>
      <w:r w:rsidRPr="003E6785">
        <w:rPr>
          <w:rFonts w:ascii="Arial" w:hAnsi="Arial" w:cs="Arial"/>
        </w:rPr>
        <w:t>accident investigations in accordance with departmental and corporate procedures.</w:t>
      </w:r>
    </w:p>
    <w:p w14:paraId="77DE6DD4" w14:textId="77777777" w:rsidR="00240454" w:rsidRPr="00C2509D" w:rsidRDefault="005D09D1" w:rsidP="00091BB4">
      <w:pPr>
        <w:ind w:left="720"/>
        <w:jc w:val="both"/>
        <w:rPr>
          <w:rFonts w:ascii="Arial" w:hAnsi="Arial" w:cs="Arial"/>
        </w:rPr>
      </w:pPr>
    </w:p>
    <w:p w14:paraId="2B285A19" w14:textId="77777777" w:rsidR="00C14020" w:rsidRPr="00C2509D" w:rsidRDefault="005D09D1" w:rsidP="00091BB4">
      <w:pPr>
        <w:pStyle w:val="ListParagraph"/>
        <w:ind w:left="0"/>
        <w:jc w:val="both"/>
        <w:rPr>
          <w:rFonts w:ascii="Arial" w:hAnsi="Arial" w:cs="Arial"/>
          <w:sz w:val="8"/>
          <w:szCs w:val="8"/>
        </w:rPr>
      </w:pPr>
    </w:p>
    <w:p w14:paraId="46154321" w14:textId="1CF9AED7" w:rsidR="00E93BC3" w:rsidRPr="00C2509D" w:rsidRDefault="005E466E" w:rsidP="00091BB4">
      <w:pPr>
        <w:jc w:val="both"/>
        <w:rPr>
          <w:rFonts w:ascii="Arial" w:hAnsi="Arial" w:cs="Arial"/>
        </w:rPr>
      </w:pPr>
      <w:r w:rsidRPr="00C2509D">
        <w:rPr>
          <w:rFonts w:ascii="Arial" w:hAnsi="Arial" w:cs="Arial"/>
        </w:rPr>
        <w:t xml:space="preserve">The </w:t>
      </w:r>
      <w:r w:rsidRPr="00C2509D">
        <w:rPr>
          <w:rFonts w:ascii="Arial" w:hAnsi="Arial" w:cs="Arial"/>
          <w:b/>
        </w:rPr>
        <w:t>Legionella competent person</w:t>
      </w:r>
      <w:r w:rsidRPr="00C2509D">
        <w:rPr>
          <w:rFonts w:ascii="Arial" w:hAnsi="Arial" w:cs="Arial"/>
        </w:rPr>
        <w:t xml:space="preserve"> </w:t>
      </w:r>
      <w:r>
        <w:rPr>
          <w:rFonts w:ascii="Arial" w:hAnsi="Arial" w:cs="Arial"/>
        </w:rPr>
        <w:t>(</w:t>
      </w:r>
      <w:r w:rsidR="006C2472">
        <w:rPr>
          <w:rFonts w:ascii="Arial" w:hAnsi="Arial" w:cs="Arial"/>
        </w:rPr>
        <w:t>Gary Parkin</w:t>
      </w:r>
      <w:r>
        <w:rPr>
          <w:rFonts w:ascii="Arial" w:hAnsi="Arial" w:cs="Arial"/>
        </w:rPr>
        <w:t xml:space="preserve">) </w:t>
      </w:r>
      <w:r w:rsidRPr="00C2509D">
        <w:rPr>
          <w:rFonts w:ascii="Arial" w:hAnsi="Arial" w:cs="Arial"/>
        </w:rPr>
        <w:t>will ensure that all periodic and exceptional recording, flushing, cleaning and general Legionella management tasks are correctly completed and recorded in accordance with departmental and corporate requirem</w:t>
      </w:r>
      <w:r>
        <w:rPr>
          <w:rFonts w:ascii="Arial" w:hAnsi="Arial" w:cs="Arial"/>
        </w:rPr>
        <w:t>ents.  He</w:t>
      </w:r>
      <w:r w:rsidRPr="00C2509D">
        <w:rPr>
          <w:rFonts w:ascii="Arial" w:hAnsi="Arial" w:cs="Arial"/>
        </w:rPr>
        <w:t xml:space="preserve"> will advise the headteacher of any condition or situation relating to Legionella which may affect the safety of any premises users.  </w:t>
      </w:r>
      <w:r>
        <w:rPr>
          <w:rFonts w:ascii="Arial" w:hAnsi="Arial" w:cs="Arial"/>
        </w:rPr>
        <w:t>He</w:t>
      </w:r>
      <w:r w:rsidRPr="00C2509D">
        <w:rPr>
          <w:rFonts w:ascii="Arial" w:hAnsi="Arial" w:cs="Arial"/>
        </w:rPr>
        <w:t xml:space="preserve"> is to work within the parameters of any provided training and in accordance with risk assessments and the on-site safe working practices. He is to work within their level of competence and seek guid</w:t>
      </w:r>
      <w:r>
        <w:rPr>
          <w:rFonts w:ascii="Arial" w:hAnsi="Arial" w:cs="Arial"/>
        </w:rPr>
        <w:t>ance from the headteacher and</w:t>
      </w:r>
      <w:r w:rsidRPr="00C2509D">
        <w:rPr>
          <w:rFonts w:ascii="Arial" w:hAnsi="Arial" w:cs="Arial"/>
        </w:rPr>
        <w:t xml:space="preserve"> </w:t>
      </w:r>
      <w:r>
        <w:rPr>
          <w:rFonts w:ascii="Arial" w:hAnsi="Arial" w:cs="Arial"/>
        </w:rPr>
        <w:t>or Property Services as required.</w:t>
      </w:r>
    </w:p>
    <w:p w14:paraId="38BD1EDB" w14:textId="77777777" w:rsidR="000B5714" w:rsidRPr="00C2509D" w:rsidRDefault="005D09D1" w:rsidP="00091BB4">
      <w:pPr>
        <w:jc w:val="both"/>
        <w:rPr>
          <w:rFonts w:ascii="Arial" w:hAnsi="Arial" w:cs="Arial"/>
          <w:sz w:val="8"/>
          <w:szCs w:val="8"/>
        </w:rPr>
      </w:pPr>
    </w:p>
    <w:p w14:paraId="4A55978B" w14:textId="77777777" w:rsidR="00240454" w:rsidRPr="00C2509D" w:rsidRDefault="005D09D1" w:rsidP="00091BB4">
      <w:pPr>
        <w:jc w:val="both"/>
        <w:rPr>
          <w:rFonts w:ascii="Arial" w:hAnsi="Arial" w:cs="Arial"/>
        </w:rPr>
      </w:pPr>
    </w:p>
    <w:p w14:paraId="27F7B9F6" w14:textId="1059DA53" w:rsidR="00760D88" w:rsidRDefault="005E466E" w:rsidP="00760D88">
      <w:pPr>
        <w:spacing w:line="259" w:lineRule="auto"/>
        <w:jc w:val="both"/>
        <w:rPr>
          <w:rFonts w:ascii="Arial" w:hAnsi="Arial" w:cs="Arial"/>
        </w:rPr>
      </w:pPr>
      <w:r w:rsidRPr="00C2509D">
        <w:rPr>
          <w:rFonts w:ascii="Arial" w:hAnsi="Arial" w:cs="Arial"/>
        </w:rPr>
        <w:t xml:space="preserve">The </w:t>
      </w:r>
      <w:r w:rsidRPr="00C2509D">
        <w:rPr>
          <w:rFonts w:ascii="Arial" w:hAnsi="Arial" w:cs="Arial"/>
          <w:b/>
        </w:rPr>
        <w:t>asbestos competent person</w:t>
      </w:r>
      <w:r w:rsidRPr="00C2509D">
        <w:rPr>
          <w:rFonts w:ascii="Arial" w:hAnsi="Arial" w:cs="Arial"/>
        </w:rPr>
        <w:t xml:space="preserve"> </w:t>
      </w:r>
      <w:r>
        <w:rPr>
          <w:rFonts w:ascii="Arial" w:hAnsi="Arial" w:cs="Arial"/>
        </w:rPr>
        <w:t>(</w:t>
      </w:r>
      <w:r w:rsidR="006C2472">
        <w:rPr>
          <w:rFonts w:ascii="Arial" w:hAnsi="Arial" w:cs="Arial"/>
        </w:rPr>
        <w:t>Gary Parkin</w:t>
      </w:r>
      <w:r>
        <w:rPr>
          <w:rFonts w:ascii="Arial" w:hAnsi="Arial" w:cs="Arial"/>
        </w:rPr>
        <w:t xml:space="preserve">) </w:t>
      </w:r>
      <w:r w:rsidRPr="0035549C">
        <w:rPr>
          <w:rFonts w:ascii="Arial" w:hAnsi="Arial" w:cs="Arial"/>
        </w:rPr>
        <w:t xml:space="preserve">will ensure that all </w:t>
      </w:r>
      <w:r>
        <w:rPr>
          <w:rFonts w:ascii="Arial" w:hAnsi="Arial" w:cs="Arial"/>
        </w:rPr>
        <w:t>employees</w:t>
      </w:r>
      <w:r w:rsidRPr="0035549C">
        <w:rPr>
          <w:rFonts w:ascii="Arial" w:hAnsi="Arial" w:cs="Arial"/>
        </w:rPr>
        <w:t xml:space="preserve"> have a reasonable awareness of asbestos management and dangers</w:t>
      </w:r>
      <w:r>
        <w:rPr>
          <w:rFonts w:ascii="Arial" w:hAnsi="Arial" w:cs="Arial"/>
        </w:rPr>
        <w:t xml:space="preserve">, </w:t>
      </w:r>
      <w:r w:rsidRPr="0035549C">
        <w:rPr>
          <w:rFonts w:ascii="Arial" w:hAnsi="Arial" w:cs="Arial"/>
        </w:rPr>
        <w:t>th</w:t>
      </w:r>
      <w:r>
        <w:rPr>
          <w:rFonts w:ascii="Arial" w:hAnsi="Arial" w:cs="Arial"/>
        </w:rPr>
        <w:t>at</w:t>
      </w:r>
      <w:r w:rsidRPr="0035549C">
        <w:rPr>
          <w:rFonts w:ascii="Arial" w:hAnsi="Arial" w:cs="Arial"/>
        </w:rPr>
        <w:t xml:space="preserve"> appropriate staff are competent in the use of the asbestos register</w:t>
      </w:r>
      <w:r>
        <w:rPr>
          <w:rFonts w:ascii="Arial" w:hAnsi="Arial" w:cs="Arial"/>
        </w:rPr>
        <w:t>,</w:t>
      </w:r>
      <w:r w:rsidRPr="0035549C">
        <w:rPr>
          <w:rFonts w:ascii="Arial" w:hAnsi="Arial" w:cs="Arial"/>
        </w:rPr>
        <w:t xml:space="preserve"> and that asbestos is managed in accordance with departmental and corporate requirements. They will advise the </w:t>
      </w:r>
      <w:r>
        <w:rPr>
          <w:rFonts w:ascii="Arial" w:hAnsi="Arial" w:cs="Arial"/>
        </w:rPr>
        <w:t>Headteacher</w:t>
      </w:r>
      <w:r w:rsidRPr="0035549C">
        <w:rPr>
          <w:rFonts w:ascii="Arial" w:hAnsi="Arial" w:cs="Arial"/>
        </w:rPr>
        <w:t xml:space="preserve"> of any condition or situation relating to asbestos which may affect the safety of any premises users. </w:t>
      </w:r>
    </w:p>
    <w:p w14:paraId="65A5D5F3" w14:textId="77777777" w:rsidR="00760D88" w:rsidRDefault="005D09D1" w:rsidP="00760D88">
      <w:pPr>
        <w:spacing w:line="259" w:lineRule="auto"/>
        <w:jc w:val="both"/>
        <w:rPr>
          <w:rFonts w:ascii="Arial" w:hAnsi="Arial" w:cs="Arial"/>
        </w:rPr>
      </w:pPr>
    </w:p>
    <w:p w14:paraId="2B03EEFF" w14:textId="06048DBF" w:rsidR="00172012" w:rsidRDefault="005E466E" w:rsidP="00760D88">
      <w:pPr>
        <w:spacing w:line="259" w:lineRule="auto"/>
        <w:jc w:val="both"/>
        <w:rPr>
          <w:rFonts w:ascii="Arial" w:hAnsi="Arial" w:cs="Arial"/>
        </w:rPr>
      </w:pPr>
      <w:r w:rsidRPr="0035549C">
        <w:rPr>
          <w:rFonts w:ascii="Arial" w:hAnsi="Arial" w:cs="Arial"/>
        </w:rPr>
        <w:t xml:space="preserve">They will work within their level of competence and seek appropriate guidance and direction from the </w:t>
      </w:r>
      <w:r>
        <w:rPr>
          <w:rFonts w:ascii="Arial" w:hAnsi="Arial" w:cs="Arial"/>
        </w:rPr>
        <w:t>Headteacher</w:t>
      </w:r>
      <w:r w:rsidRPr="0035549C">
        <w:rPr>
          <w:rFonts w:ascii="Arial" w:hAnsi="Arial" w:cs="Arial"/>
        </w:rPr>
        <w:t xml:space="preserve"> </w:t>
      </w:r>
      <w:r w:rsidRPr="002F2457">
        <w:rPr>
          <w:rFonts w:ascii="Arial" w:hAnsi="Arial" w:cs="Arial"/>
        </w:rPr>
        <w:t>and/or the Children’s Services Health &amp; Safety Team as required</w:t>
      </w:r>
      <w:r w:rsidRPr="0035549C">
        <w:rPr>
          <w:rFonts w:ascii="Arial" w:hAnsi="Arial" w:cs="Arial"/>
        </w:rPr>
        <w:t>.</w:t>
      </w:r>
    </w:p>
    <w:p w14:paraId="77BE99DF" w14:textId="3ED46561" w:rsidR="00760D88" w:rsidRDefault="005D09D1" w:rsidP="00760D88">
      <w:pPr>
        <w:spacing w:line="259" w:lineRule="auto"/>
        <w:jc w:val="both"/>
        <w:rPr>
          <w:rFonts w:ascii="Arial" w:hAnsi="Arial" w:cs="Arial"/>
        </w:rPr>
      </w:pPr>
    </w:p>
    <w:p w14:paraId="75421C17" w14:textId="75A5A376" w:rsidR="00760D88" w:rsidRDefault="005E466E" w:rsidP="00760D88">
      <w:pPr>
        <w:spacing w:line="259" w:lineRule="auto"/>
        <w:jc w:val="both"/>
        <w:rPr>
          <w:rFonts w:ascii="Arial" w:hAnsi="Arial" w:cs="Arial"/>
        </w:rPr>
      </w:pPr>
      <w:r>
        <w:rPr>
          <w:rFonts w:ascii="Arial" w:hAnsi="Arial" w:cs="Arial"/>
        </w:rPr>
        <w:t>If there is a change in site manager or asbestos competent person then they must attend Hampshire Scientific Services Asbestos awareness course on appointment.  E-learning needs to be completed annually as well as Ray West training every 3 years.</w:t>
      </w:r>
    </w:p>
    <w:p w14:paraId="6E7CD9A1" w14:textId="18C60969" w:rsidR="00EB16BB" w:rsidRDefault="005D09D1" w:rsidP="00760D88">
      <w:pPr>
        <w:spacing w:line="259" w:lineRule="auto"/>
        <w:jc w:val="both"/>
        <w:rPr>
          <w:rFonts w:ascii="Arial" w:hAnsi="Arial" w:cs="Arial"/>
        </w:rPr>
      </w:pPr>
    </w:p>
    <w:p w14:paraId="27C9FD80" w14:textId="77777777" w:rsidR="005D32CF" w:rsidRDefault="005D09D1" w:rsidP="00760D88">
      <w:pPr>
        <w:spacing w:line="259" w:lineRule="auto"/>
        <w:jc w:val="both"/>
        <w:rPr>
          <w:rFonts w:ascii="Arial" w:hAnsi="Arial" w:cs="Arial"/>
          <w:b/>
        </w:rPr>
      </w:pPr>
    </w:p>
    <w:p w14:paraId="7B1ABE56" w14:textId="77777777" w:rsidR="005D32CF" w:rsidRDefault="005D09D1" w:rsidP="00760D88">
      <w:pPr>
        <w:spacing w:line="259" w:lineRule="auto"/>
        <w:jc w:val="both"/>
        <w:rPr>
          <w:rFonts w:ascii="Arial" w:hAnsi="Arial" w:cs="Arial"/>
          <w:b/>
        </w:rPr>
      </w:pPr>
    </w:p>
    <w:p w14:paraId="32DC2C99" w14:textId="77777777" w:rsidR="005D32CF" w:rsidRDefault="005D09D1" w:rsidP="00760D88">
      <w:pPr>
        <w:spacing w:line="259" w:lineRule="auto"/>
        <w:jc w:val="both"/>
        <w:rPr>
          <w:rFonts w:ascii="Arial" w:hAnsi="Arial" w:cs="Arial"/>
          <w:b/>
        </w:rPr>
      </w:pPr>
    </w:p>
    <w:p w14:paraId="021388D6" w14:textId="03105AFB" w:rsidR="00EB16BB" w:rsidRDefault="005E466E" w:rsidP="00760D88">
      <w:pPr>
        <w:spacing w:line="259" w:lineRule="auto"/>
        <w:jc w:val="both"/>
        <w:rPr>
          <w:rFonts w:ascii="Arial" w:hAnsi="Arial" w:cs="Arial"/>
        </w:rPr>
      </w:pPr>
      <w:r w:rsidRPr="00EB16BB">
        <w:rPr>
          <w:rFonts w:ascii="Arial" w:hAnsi="Arial" w:cs="Arial"/>
          <w:b/>
        </w:rPr>
        <w:lastRenderedPageBreak/>
        <w:t>Risk Assessor</w:t>
      </w:r>
      <w:r>
        <w:rPr>
          <w:rFonts w:ascii="Arial" w:hAnsi="Arial" w:cs="Arial"/>
        </w:rPr>
        <w:t xml:space="preserve"> (Site manager – </w:t>
      </w:r>
      <w:r w:rsidR="006C2472">
        <w:rPr>
          <w:rFonts w:ascii="Arial" w:hAnsi="Arial" w:cs="Arial"/>
        </w:rPr>
        <w:t>Gary Parkin</w:t>
      </w:r>
      <w:r>
        <w:rPr>
          <w:rFonts w:ascii="Arial" w:hAnsi="Arial" w:cs="Arial"/>
        </w:rPr>
        <w:t>)</w:t>
      </w:r>
    </w:p>
    <w:p w14:paraId="1F0E8E0C" w14:textId="7D138DFC" w:rsidR="009A3DBD" w:rsidRDefault="005E466E" w:rsidP="00760D88">
      <w:pPr>
        <w:spacing w:line="259" w:lineRule="auto"/>
        <w:jc w:val="both"/>
        <w:rPr>
          <w:rFonts w:ascii="Arial" w:hAnsi="Arial" w:cs="Arial"/>
        </w:rPr>
      </w:pPr>
      <w:r w:rsidRPr="00AA70EE">
        <w:rPr>
          <w:rFonts w:ascii="Arial" w:hAnsi="Arial" w:cs="Arial"/>
        </w:rPr>
        <w:t xml:space="preserve">The Risk Assessor </w:t>
      </w:r>
      <w:r>
        <w:rPr>
          <w:rFonts w:ascii="Arial" w:hAnsi="Arial" w:cs="Arial"/>
        </w:rPr>
        <w:t>will</w:t>
      </w:r>
      <w:r w:rsidRPr="00AA70EE">
        <w:rPr>
          <w:rFonts w:ascii="Arial" w:hAnsi="Arial" w:cs="Arial"/>
        </w:rPr>
        <w:t xml:space="preserve"> attend Risk Assessor training </w:t>
      </w:r>
      <w:r w:rsidRPr="00940DE6">
        <w:rPr>
          <w:rFonts w:ascii="Arial" w:hAnsi="Arial" w:cs="Arial"/>
        </w:rPr>
        <w:t xml:space="preserve">every </w:t>
      </w:r>
      <w:r w:rsidRPr="00AA70EE">
        <w:rPr>
          <w:rFonts w:ascii="Arial" w:hAnsi="Arial" w:cs="Arial"/>
        </w:rPr>
        <w:t>3</w:t>
      </w:r>
      <w:r>
        <w:rPr>
          <w:rFonts w:ascii="Arial" w:hAnsi="Arial" w:cs="Arial"/>
        </w:rPr>
        <w:t xml:space="preserve"> </w:t>
      </w:r>
      <w:r w:rsidRPr="00940DE6">
        <w:rPr>
          <w:rFonts w:ascii="Arial" w:hAnsi="Arial" w:cs="Arial"/>
        </w:rPr>
        <w:t>years.</w:t>
      </w:r>
      <w:r w:rsidRPr="00EB16BB">
        <w:rPr>
          <w:rFonts w:ascii="Arial" w:hAnsi="Arial" w:cs="Arial"/>
        </w:rPr>
        <w:t xml:space="preserve"> </w:t>
      </w:r>
      <w:r>
        <w:rPr>
          <w:rFonts w:ascii="Arial" w:hAnsi="Arial" w:cs="Arial"/>
        </w:rPr>
        <w:t>He</w:t>
      </w:r>
      <w:r w:rsidRPr="001613DC">
        <w:rPr>
          <w:rFonts w:ascii="Arial" w:hAnsi="Arial" w:cs="Arial"/>
        </w:rPr>
        <w:t xml:space="preserve"> </w:t>
      </w:r>
      <w:r w:rsidRPr="001613DC">
        <w:rPr>
          <w:rFonts w:ascii="Arial" w:hAnsi="Arial" w:cs="Arial"/>
          <w:iCs/>
        </w:rPr>
        <w:t>will</w:t>
      </w:r>
      <w:r w:rsidRPr="001613DC">
        <w:rPr>
          <w:rFonts w:ascii="Arial" w:hAnsi="Arial" w:cs="Arial"/>
        </w:rPr>
        <w:t xml:space="preserve"> work within </w:t>
      </w:r>
      <w:r>
        <w:rPr>
          <w:rFonts w:ascii="Arial" w:hAnsi="Arial" w:cs="Arial"/>
        </w:rPr>
        <w:t>his</w:t>
      </w:r>
      <w:r w:rsidRPr="001613DC">
        <w:rPr>
          <w:rFonts w:ascii="Arial" w:hAnsi="Arial" w:cs="Arial"/>
        </w:rPr>
        <w:t xml:space="preserve"> level of competence and seek appropriate guidance and direction from the Headteacher and/or the Children’s Services Health &amp; Safety Team as required.</w:t>
      </w:r>
    </w:p>
    <w:p w14:paraId="550D9D04" w14:textId="77777777" w:rsidR="00EB16BB" w:rsidRDefault="005D09D1" w:rsidP="00760D88">
      <w:pPr>
        <w:spacing w:line="259" w:lineRule="auto"/>
        <w:jc w:val="both"/>
        <w:rPr>
          <w:rFonts w:ascii="Arial" w:hAnsi="Arial" w:cs="Arial"/>
        </w:rPr>
      </w:pPr>
    </w:p>
    <w:p w14:paraId="1E446C6E" w14:textId="7508EE03" w:rsidR="009A3DBD" w:rsidRPr="009A3DBD" w:rsidRDefault="005E466E" w:rsidP="00760D88">
      <w:pPr>
        <w:spacing w:line="259" w:lineRule="auto"/>
        <w:jc w:val="both"/>
        <w:rPr>
          <w:rFonts w:ascii="Arial" w:hAnsi="Arial" w:cs="Arial"/>
          <w:b/>
        </w:rPr>
      </w:pPr>
      <w:r w:rsidRPr="009A3DBD">
        <w:rPr>
          <w:rFonts w:ascii="Arial" w:hAnsi="Arial" w:cs="Arial"/>
          <w:b/>
        </w:rPr>
        <w:t>Working at Height</w:t>
      </w:r>
    </w:p>
    <w:p w14:paraId="228ED271" w14:textId="140345AB" w:rsidR="009A3DBD" w:rsidRDefault="005E466E" w:rsidP="009A3DBD">
      <w:pPr>
        <w:pStyle w:val="ListParagraph"/>
        <w:ind w:left="0"/>
        <w:jc w:val="both"/>
        <w:rPr>
          <w:rFonts w:ascii="Arial" w:hAnsi="Arial" w:cs="Arial"/>
        </w:rPr>
      </w:pPr>
      <w:r>
        <w:rPr>
          <w:rFonts w:ascii="Arial" w:hAnsi="Arial" w:cs="Arial"/>
        </w:rPr>
        <w:t>The competent person for working at height is the site manager (</w:t>
      </w:r>
      <w:r w:rsidR="006C2472">
        <w:rPr>
          <w:rFonts w:ascii="Arial" w:hAnsi="Arial" w:cs="Arial"/>
        </w:rPr>
        <w:t>Gary Parkin</w:t>
      </w:r>
      <w:r>
        <w:rPr>
          <w:rFonts w:ascii="Arial" w:hAnsi="Arial" w:cs="Arial"/>
        </w:rPr>
        <w:t xml:space="preserve">). </w:t>
      </w:r>
      <w:r w:rsidRPr="37D5163B">
        <w:rPr>
          <w:rFonts w:ascii="Arial" w:hAnsi="Arial" w:cs="Arial"/>
        </w:rPr>
        <w:t xml:space="preserve">They </w:t>
      </w:r>
      <w:r>
        <w:rPr>
          <w:rFonts w:ascii="Arial" w:hAnsi="Arial" w:cs="Arial"/>
        </w:rPr>
        <w:t>will</w:t>
      </w:r>
      <w:r w:rsidRPr="37D5163B">
        <w:rPr>
          <w:rFonts w:ascii="Arial" w:hAnsi="Arial" w:cs="Arial"/>
        </w:rPr>
        <w:t xml:space="preserve"> attend the Caretaking Support Service Ladder &amp; Stepladder Safety course </w:t>
      </w:r>
      <w:r>
        <w:rPr>
          <w:rFonts w:ascii="Arial" w:hAnsi="Arial" w:cs="Arial"/>
        </w:rPr>
        <w:t xml:space="preserve">every 3 years.  </w:t>
      </w:r>
      <w:r w:rsidRPr="005322BE">
        <w:rPr>
          <w:rFonts w:ascii="Arial" w:hAnsi="Arial" w:cs="Arial"/>
        </w:rPr>
        <w:t xml:space="preserve">The competent person for working at height acts on behalf of the Headteacher and </w:t>
      </w:r>
      <w:r>
        <w:rPr>
          <w:rFonts w:ascii="Arial" w:hAnsi="Arial" w:cs="Arial"/>
        </w:rPr>
        <w:t>will ensure work at height is carried out safely.</w:t>
      </w:r>
    </w:p>
    <w:p w14:paraId="5C2BFD89" w14:textId="77777777" w:rsidR="009A3DBD" w:rsidRPr="00290862" w:rsidRDefault="005D09D1" w:rsidP="009A3DBD">
      <w:pPr>
        <w:pStyle w:val="ListParagraph"/>
        <w:ind w:left="0"/>
        <w:jc w:val="both"/>
        <w:rPr>
          <w:rFonts w:ascii="Arial" w:hAnsi="Arial" w:cs="Arial"/>
        </w:rPr>
      </w:pPr>
    </w:p>
    <w:p w14:paraId="1EAA4B5C" w14:textId="009A5391" w:rsidR="009A3DBD" w:rsidRPr="0046693F" w:rsidRDefault="005E466E" w:rsidP="009A3DBD">
      <w:pPr>
        <w:pStyle w:val="ListParagraph"/>
        <w:ind w:left="0"/>
        <w:jc w:val="both"/>
        <w:rPr>
          <w:rFonts w:ascii="Arial" w:hAnsi="Arial" w:cs="Arial"/>
        </w:rPr>
      </w:pPr>
      <w:r>
        <w:rPr>
          <w:rFonts w:ascii="Arial" w:hAnsi="Arial" w:cs="Arial"/>
        </w:rPr>
        <w:t>He</w:t>
      </w:r>
      <w:r w:rsidRPr="0046693F">
        <w:rPr>
          <w:rFonts w:ascii="Arial" w:hAnsi="Arial" w:cs="Arial"/>
        </w:rPr>
        <w:t xml:space="preserve"> </w:t>
      </w:r>
      <w:r>
        <w:rPr>
          <w:rFonts w:ascii="Arial" w:hAnsi="Arial" w:cs="Arial"/>
        </w:rPr>
        <w:t>will</w:t>
      </w:r>
      <w:r w:rsidRPr="0046693F">
        <w:rPr>
          <w:rFonts w:ascii="Arial" w:hAnsi="Arial" w:cs="Arial"/>
        </w:rPr>
        <w:t xml:space="preserve"> work within their level of competence and seek appropriate guidance and direction from the Headteacher and/or the Children’s Services Health &amp; Safety Team as required.</w:t>
      </w:r>
    </w:p>
    <w:p w14:paraId="729FCC84" w14:textId="6A5EF953" w:rsidR="009A3DBD" w:rsidRDefault="005D09D1" w:rsidP="00760D88">
      <w:pPr>
        <w:spacing w:line="259" w:lineRule="auto"/>
        <w:jc w:val="both"/>
        <w:rPr>
          <w:rFonts w:ascii="Arial" w:hAnsi="Arial" w:cs="Arial"/>
        </w:rPr>
      </w:pPr>
    </w:p>
    <w:p w14:paraId="50F47338" w14:textId="77777777" w:rsidR="00172012" w:rsidRPr="00C2509D" w:rsidRDefault="005E466E" w:rsidP="00091BB4">
      <w:pPr>
        <w:jc w:val="both"/>
        <w:rPr>
          <w:rFonts w:ascii="Arial" w:hAnsi="Arial" w:cs="Arial"/>
          <w:b/>
        </w:rPr>
      </w:pPr>
      <w:r w:rsidRPr="00C2509D">
        <w:rPr>
          <w:rFonts w:ascii="Arial" w:hAnsi="Arial" w:cs="Arial"/>
          <w:b/>
        </w:rPr>
        <w:t xml:space="preserve">Teachers and support staff </w:t>
      </w:r>
    </w:p>
    <w:p w14:paraId="4CF5093A" w14:textId="77777777" w:rsidR="00172012" w:rsidRPr="00C2509D" w:rsidRDefault="005E466E" w:rsidP="00091BB4">
      <w:pPr>
        <w:jc w:val="both"/>
        <w:rPr>
          <w:rFonts w:ascii="Arial" w:hAnsi="Arial" w:cs="Arial"/>
        </w:rPr>
      </w:pPr>
      <w:r w:rsidRPr="00C2509D">
        <w:rPr>
          <w:rFonts w:ascii="Arial" w:hAnsi="Arial" w:cs="Arial"/>
        </w:rPr>
        <w:t>The responsibility of applying safety procedures on a day-to-day basis rests with the teachers and supervisors.  Where any new process or operation is introduced in the area of their responsibility, they are to liaise with the Safety Advisor (as appropriate) so that the associated risks are assessed and any precautions deemed necessary are implemented.  All accidents will be investigated by them in accordance with the current procedures in order that the cause of any accident can be identified and remedial actions taken as appropriate. They are to ensure that all new members of staff under their control are instructed in their own individual responsibility with regards to the Health and Safety at Work etc. Act 1974 and that they frequently make inspections of their areas of responsibility, taking prompt remedial action where necessary</w:t>
      </w:r>
    </w:p>
    <w:p w14:paraId="6F6FE6C3" w14:textId="77777777" w:rsidR="00172012" w:rsidRPr="00C2509D" w:rsidRDefault="005D09D1" w:rsidP="00091BB4">
      <w:pPr>
        <w:jc w:val="both"/>
        <w:rPr>
          <w:rFonts w:ascii="Arial" w:hAnsi="Arial" w:cs="Arial"/>
        </w:rPr>
      </w:pPr>
    </w:p>
    <w:p w14:paraId="32F4A7E0" w14:textId="40B26F9A" w:rsidR="0055432A" w:rsidRPr="00C2509D" w:rsidRDefault="005E466E" w:rsidP="00091BB4">
      <w:pPr>
        <w:jc w:val="both"/>
        <w:rPr>
          <w:rFonts w:ascii="Arial" w:hAnsi="Arial" w:cs="Arial"/>
        </w:rPr>
      </w:pPr>
      <w:r>
        <w:rPr>
          <w:rFonts w:ascii="Arial" w:hAnsi="Arial" w:cs="Arial"/>
        </w:rPr>
        <w:t>A member of the office team (Sydony Madgwick)</w:t>
      </w:r>
      <w:r w:rsidRPr="00C2509D">
        <w:rPr>
          <w:rFonts w:ascii="Arial" w:hAnsi="Arial" w:cs="Arial"/>
        </w:rPr>
        <w:t xml:space="preserve"> is the on-site accident investigator who will lead on all accident investigations in accordance with departmental and corporate procedures.</w:t>
      </w:r>
    </w:p>
    <w:p w14:paraId="6314521E" w14:textId="77777777" w:rsidR="00401761" w:rsidRDefault="005D09D1" w:rsidP="00091BB4">
      <w:pPr>
        <w:jc w:val="both"/>
        <w:rPr>
          <w:rFonts w:ascii="Arial" w:hAnsi="Arial" w:cs="Arial"/>
          <w:b/>
        </w:rPr>
      </w:pPr>
    </w:p>
    <w:p w14:paraId="1D9F4043" w14:textId="77777777" w:rsidR="00C14020" w:rsidRPr="00C2509D" w:rsidRDefault="005E466E" w:rsidP="00091BB4">
      <w:pPr>
        <w:jc w:val="both"/>
        <w:rPr>
          <w:rFonts w:ascii="Arial" w:hAnsi="Arial" w:cs="Arial"/>
        </w:rPr>
      </w:pPr>
      <w:r w:rsidRPr="00C2509D">
        <w:rPr>
          <w:rFonts w:ascii="Arial" w:hAnsi="Arial" w:cs="Arial"/>
          <w:b/>
        </w:rPr>
        <w:t>Employees</w:t>
      </w:r>
      <w:r w:rsidRPr="00C2509D">
        <w:rPr>
          <w:rFonts w:ascii="Arial" w:hAnsi="Arial" w:cs="Arial"/>
        </w:rPr>
        <w:t xml:space="preserve"> have a responsibility to ensure they act in a responsible way towards the health &amp; safety of themselves, other members of the unit/centre/school, visitors, contractors and members of the public. They are required to co-operate with supervisors &amp; safety representatives and to adhere to safety guidance provided to assist in maintaining standards of health and safety within the unit/centre/school.</w:t>
      </w:r>
    </w:p>
    <w:p w14:paraId="01710B62" w14:textId="77777777" w:rsidR="00134AEA" w:rsidRPr="00C2509D" w:rsidRDefault="005D09D1" w:rsidP="00091BB4">
      <w:pPr>
        <w:jc w:val="both"/>
        <w:rPr>
          <w:rFonts w:ascii="Arial" w:hAnsi="Arial" w:cs="Arial"/>
        </w:rPr>
      </w:pPr>
    </w:p>
    <w:p w14:paraId="68CE5530" w14:textId="16AF4F6C" w:rsidR="00216C66" w:rsidRPr="00C2509D" w:rsidRDefault="005E466E" w:rsidP="00091BB4">
      <w:pPr>
        <w:jc w:val="both"/>
        <w:rPr>
          <w:rFonts w:ascii="Arial" w:hAnsi="Arial" w:cs="Arial"/>
          <w:b/>
        </w:rPr>
      </w:pPr>
      <w:r>
        <w:rPr>
          <w:rFonts w:ascii="Arial" w:hAnsi="Arial" w:cs="Arial"/>
          <w:b/>
        </w:rPr>
        <w:t>Governor R</w:t>
      </w:r>
      <w:r w:rsidRPr="00C2509D">
        <w:rPr>
          <w:rFonts w:ascii="Arial" w:hAnsi="Arial" w:cs="Arial"/>
          <w:b/>
        </w:rPr>
        <w:t>esources Committee</w:t>
      </w:r>
    </w:p>
    <w:p w14:paraId="4EA7012F" w14:textId="77777777" w:rsidR="00216C66" w:rsidRPr="00C2509D" w:rsidRDefault="005E466E" w:rsidP="00091BB4">
      <w:pPr>
        <w:jc w:val="both"/>
        <w:rPr>
          <w:rFonts w:ascii="Arial" w:hAnsi="Arial" w:cs="Arial"/>
        </w:rPr>
      </w:pPr>
      <w:r w:rsidRPr="00C2509D">
        <w:rPr>
          <w:rFonts w:ascii="Arial" w:hAnsi="Arial" w:cs="Arial"/>
        </w:rPr>
        <w:t>The Health and Safety Governor is to assist in the assessment of safety related matters and provide appropriate support to the responsible manager/headteacher.  The Health and Safety Governor periodically monitors and discusses on-site health and safety performance, and will recommend any action(s) necessary should this performance appear or prove to be unsatisfactory.  The Resources Committee will be kept informed of all changes in practices and procedures, new guidance, accidents, incidents and risk related matters.</w:t>
      </w:r>
    </w:p>
    <w:p w14:paraId="77E538D8" w14:textId="77777777" w:rsidR="00216C66" w:rsidRPr="00C2509D" w:rsidRDefault="005D09D1" w:rsidP="00091BB4">
      <w:pPr>
        <w:jc w:val="both"/>
        <w:rPr>
          <w:rFonts w:ascii="Arial" w:hAnsi="Arial" w:cs="Arial"/>
        </w:rPr>
      </w:pPr>
    </w:p>
    <w:p w14:paraId="5B8DAAB3" w14:textId="77777777" w:rsidR="006B3328" w:rsidRDefault="005D09D1" w:rsidP="00091BB4">
      <w:pPr>
        <w:jc w:val="both"/>
        <w:rPr>
          <w:rFonts w:ascii="Arial" w:hAnsi="Arial" w:cs="Arial"/>
          <w:b/>
        </w:rPr>
      </w:pPr>
    </w:p>
    <w:p w14:paraId="707003C9" w14:textId="77777777" w:rsidR="006B3328" w:rsidRDefault="005D09D1" w:rsidP="00091BB4">
      <w:pPr>
        <w:jc w:val="both"/>
        <w:rPr>
          <w:rFonts w:ascii="Arial" w:hAnsi="Arial" w:cs="Arial"/>
          <w:b/>
        </w:rPr>
      </w:pPr>
    </w:p>
    <w:p w14:paraId="09137498" w14:textId="77777777" w:rsidR="006B3328" w:rsidRDefault="005D09D1" w:rsidP="00091BB4">
      <w:pPr>
        <w:jc w:val="both"/>
        <w:rPr>
          <w:rFonts w:ascii="Arial" w:hAnsi="Arial" w:cs="Arial"/>
          <w:b/>
        </w:rPr>
      </w:pPr>
    </w:p>
    <w:p w14:paraId="6B0F6068" w14:textId="77777777" w:rsidR="006B3328" w:rsidRDefault="005D09D1" w:rsidP="00091BB4">
      <w:pPr>
        <w:jc w:val="both"/>
        <w:rPr>
          <w:rFonts w:ascii="Arial" w:hAnsi="Arial" w:cs="Arial"/>
          <w:b/>
        </w:rPr>
      </w:pPr>
    </w:p>
    <w:p w14:paraId="47B19E85" w14:textId="77777777" w:rsidR="006B3328" w:rsidRDefault="005D09D1" w:rsidP="00091BB4">
      <w:pPr>
        <w:jc w:val="both"/>
        <w:rPr>
          <w:rFonts w:ascii="Arial" w:hAnsi="Arial" w:cs="Arial"/>
          <w:b/>
        </w:rPr>
      </w:pPr>
    </w:p>
    <w:p w14:paraId="668363DB" w14:textId="77777777" w:rsidR="006B3328" w:rsidRDefault="005D09D1" w:rsidP="00091BB4">
      <w:pPr>
        <w:jc w:val="both"/>
        <w:rPr>
          <w:rFonts w:ascii="Arial" w:hAnsi="Arial" w:cs="Arial"/>
          <w:b/>
        </w:rPr>
      </w:pPr>
    </w:p>
    <w:p w14:paraId="2FC2AF54" w14:textId="30812C0B" w:rsidR="00811BC4" w:rsidRPr="00091BB4" w:rsidRDefault="005E466E" w:rsidP="00091BB4">
      <w:pPr>
        <w:jc w:val="both"/>
        <w:rPr>
          <w:rFonts w:ascii="Arial" w:hAnsi="Arial" w:cs="Arial"/>
          <w:b/>
        </w:rPr>
      </w:pPr>
      <w:r w:rsidRPr="00C2509D">
        <w:rPr>
          <w:rFonts w:ascii="Arial" w:hAnsi="Arial" w:cs="Arial"/>
          <w:b/>
        </w:rPr>
        <w:lastRenderedPageBreak/>
        <w:t>H&amp;S Responsibilities Summary</w:t>
      </w:r>
    </w:p>
    <w:p w14:paraId="5ACD02E7" w14:textId="77777777" w:rsidR="00533FF2" w:rsidRPr="00C2509D" w:rsidRDefault="005E466E" w:rsidP="00091BB4">
      <w:pPr>
        <w:jc w:val="both"/>
        <w:rPr>
          <w:rFonts w:ascii="Arial" w:hAnsi="Arial" w:cs="Arial"/>
        </w:rPr>
      </w:pPr>
      <w:r w:rsidRPr="00C2509D">
        <w:rPr>
          <w:rFonts w:ascii="Arial" w:hAnsi="Arial" w:cs="Arial"/>
        </w:rPr>
        <w:t>The following members of staff have particular H&amp;S responsibilities:</w:t>
      </w:r>
    </w:p>
    <w:p w14:paraId="05F54C83" w14:textId="77777777" w:rsidR="00533FF2" w:rsidRPr="00C2509D" w:rsidRDefault="005D09D1" w:rsidP="00091BB4">
      <w:pPr>
        <w:jc w:val="both"/>
        <w:rPr>
          <w:rFonts w:ascii="Arial" w:hAnsi="Arial" w:cs="Arial"/>
          <w: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06"/>
        <w:gridCol w:w="4175"/>
      </w:tblGrid>
      <w:tr w:rsidR="0055432A" w:rsidRPr="00C2509D" w14:paraId="096CAC0D" w14:textId="77777777" w:rsidTr="007E6FE1">
        <w:trPr>
          <w:jc w:val="center"/>
        </w:trPr>
        <w:tc>
          <w:tcPr>
            <w:tcW w:w="3906" w:type="dxa"/>
            <w:tcBorders>
              <w:top w:val="single" w:sz="4" w:space="0" w:color="auto"/>
              <w:left w:val="single" w:sz="12" w:space="0" w:color="auto"/>
              <w:bottom w:val="single" w:sz="12" w:space="0" w:color="auto"/>
              <w:right w:val="single" w:sz="12" w:space="0" w:color="auto"/>
            </w:tcBorders>
            <w:shd w:val="clear" w:color="auto" w:fill="auto"/>
          </w:tcPr>
          <w:p w14:paraId="2E84E2FB" w14:textId="77777777" w:rsidR="0055432A" w:rsidRDefault="005E466E" w:rsidP="00401761">
            <w:pPr>
              <w:jc w:val="both"/>
              <w:rPr>
                <w:rFonts w:ascii="Arial" w:hAnsi="Arial" w:cs="Arial"/>
              </w:rPr>
            </w:pPr>
            <w:r w:rsidRPr="00C2509D">
              <w:rPr>
                <w:rFonts w:ascii="Arial" w:hAnsi="Arial" w:cs="Arial"/>
              </w:rPr>
              <w:t>H&amp;S Officer (HSO)</w:t>
            </w:r>
          </w:p>
          <w:p w14:paraId="3B048329" w14:textId="77777777" w:rsidR="0055432A" w:rsidRPr="00C2509D" w:rsidRDefault="005E466E" w:rsidP="00401761">
            <w:pPr>
              <w:jc w:val="both"/>
              <w:rPr>
                <w:rFonts w:ascii="Arial" w:hAnsi="Arial" w:cs="Arial"/>
              </w:rPr>
            </w:pPr>
            <w:r>
              <w:rPr>
                <w:rFonts w:ascii="Arial" w:hAnsi="Arial" w:cs="Arial"/>
              </w:rPr>
              <w:t xml:space="preserve">Fire </w:t>
            </w:r>
            <w:r w:rsidRPr="00C2509D">
              <w:rPr>
                <w:rFonts w:ascii="Arial" w:hAnsi="Arial" w:cs="Arial"/>
              </w:rPr>
              <w:t>safety; Responsible Manager</w:t>
            </w:r>
          </w:p>
          <w:p w14:paraId="37289CC7" w14:textId="77777777" w:rsidR="0055432A" w:rsidRPr="00C2509D" w:rsidRDefault="005E466E" w:rsidP="00401761">
            <w:pPr>
              <w:jc w:val="both"/>
              <w:rPr>
                <w:rFonts w:ascii="Arial" w:hAnsi="Arial" w:cs="Arial"/>
              </w:rPr>
            </w:pPr>
            <w:r w:rsidRPr="00C2509D">
              <w:rPr>
                <w:rFonts w:ascii="Arial" w:hAnsi="Arial" w:cs="Arial"/>
              </w:rPr>
              <w:t>Management of Asbestos issues</w:t>
            </w:r>
          </w:p>
          <w:p w14:paraId="2C1352D0" w14:textId="77777777" w:rsidR="0055432A" w:rsidRPr="00C2509D" w:rsidRDefault="005E466E" w:rsidP="00401761">
            <w:pPr>
              <w:jc w:val="both"/>
              <w:rPr>
                <w:rFonts w:ascii="Arial" w:hAnsi="Arial" w:cs="Arial"/>
              </w:rPr>
            </w:pPr>
            <w:r w:rsidRPr="00C2509D">
              <w:rPr>
                <w:rFonts w:ascii="Arial" w:hAnsi="Arial" w:cs="Arial"/>
              </w:rPr>
              <w:t>Buildings and grounds</w:t>
            </w:r>
          </w:p>
          <w:p w14:paraId="7C5CCB34" w14:textId="77777777" w:rsidR="0055432A" w:rsidRPr="00C2509D" w:rsidRDefault="005E466E" w:rsidP="00401761">
            <w:pPr>
              <w:jc w:val="both"/>
              <w:rPr>
                <w:rFonts w:ascii="Arial" w:hAnsi="Arial" w:cs="Arial"/>
              </w:rPr>
            </w:pPr>
            <w:r w:rsidRPr="00C2509D">
              <w:rPr>
                <w:rFonts w:ascii="Arial" w:hAnsi="Arial" w:cs="Arial"/>
              </w:rPr>
              <w:t>COSHH and Risk Assessment Monitoring</w:t>
            </w:r>
          </w:p>
        </w:tc>
        <w:tc>
          <w:tcPr>
            <w:tcW w:w="4175" w:type="dxa"/>
            <w:tcBorders>
              <w:top w:val="single" w:sz="4" w:space="0" w:color="auto"/>
              <w:left w:val="single" w:sz="12" w:space="0" w:color="auto"/>
              <w:bottom w:val="single" w:sz="12" w:space="0" w:color="auto"/>
              <w:right w:val="single" w:sz="4" w:space="0" w:color="auto"/>
            </w:tcBorders>
            <w:shd w:val="clear" w:color="auto" w:fill="auto"/>
          </w:tcPr>
          <w:p w14:paraId="0EEC7B56" w14:textId="77777777" w:rsidR="0055432A" w:rsidRPr="00C2509D" w:rsidRDefault="005E466E" w:rsidP="00401761">
            <w:pPr>
              <w:jc w:val="both"/>
              <w:rPr>
                <w:rFonts w:ascii="Arial" w:hAnsi="Arial" w:cs="Arial"/>
              </w:rPr>
            </w:pPr>
            <w:r w:rsidRPr="00C2509D">
              <w:rPr>
                <w:rFonts w:ascii="Arial" w:hAnsi="Arial" w:cs="Arial"/>
              </w:rPr>
              <w:t>Matthew Dampier (Headteacher)</w:t>
            </w:r>
          </w:p>
          <w:p w14:paraId="21444605" w14:textId="77777777" w:rsidR="0055432A" w:rsidRPr="00C2509D" w:rsidRDefault="005D09D1" w:rsidP="00401761">
            <w:pPr>
              <w:jc w:val="both"/>
              <w:rPr>
                <w:rFonts w:ascii="Arial" w:hAnsi="Arial" w:cs="Arial"/>
              </w:rPr>
            </w:pPr>
          </w:p>
          <w:p w14:paraId="533EF4FF" w14:textId="77777777" w:rsidR="0055432A" w:rsidRPr="00C2509D" w:rsidRDefault="005D09D1" w:rsidP="00401761">
            <w:pPr>
              <w:jc w:val="both"/>
              <w:rPr>
                <w:rFonts w:ascii="Arial" w:hAnsi="Arial" w:cs="Arial"/>
              </w:rPr>
            </w:pPr>
          </w:p>
          <w:p w14:paraId="3149C9E8" w14:textId="77777777" w:rsidR="0055432A" w:rsidRPr="00C2509D" w:rsidRDefault="005D09D1" w:rsidP="00401761">
            <w:pPr>
              <w:jc w:val="both"/>
              <w:rPr>
                <w:rFonts w:ascii="Arial" w:hAnsi="Arial" w:cs="Arial"/>
              </w:rPr>
            </w:pPr>
          </w:p>
          <w:p w14:paraId="76D39900" w14:textId="77777777" w:rsidR="0055432A" w:rsidRPr="00C2509D" w:rsidRDefault="005D09D1" w:rsidP="00401761">
            <w:pPr>
              <w:jc w:val="both"/>
              <w:rPr>
                <w:rFonts w:ascii="Arial" w:hAnsi="Arial" w:cs="Arial"/>
              </w:rPr>
            </w:pPr>
          </w:p>
          <w:p w14:paraId="2EA19F65" w14:textId="77777777" w:rsidR="0055432A" w:rsidRPr="00C2509D" w:rsidRDefault="005D09D1" w:rsidP="00401761">
            <w:pPr>
              <w:jc w:val="both"/>
              <w:rPr>
                <w:rFonts w:ascii="Arial" w:hAnsi="Arial" w:cs="Arial"/>
              </w:rPr>
            </w:pPr>
          </w:p>
        </w:tc>
      </w:tr>
      <w:tr w:rsidR="0055432A" w:rsidRPr="00C2509D" w14:paraId="2245323D" w14:textId="77777777" w:rsidTr="007E6FE1">
        <w:trPr>
          <w:jc w:val="center"/>
        </w:trPr>
        <w:tc>
          <w:tcPr>
            <w:tcW w:w="3906" w:type="dxa"/>
            <w:tcBorders>
              <w:top w:val="single" w:sz="4" w:space="0" w:color="auto"/>
              <w:left w:val="single" w:sz="12" w:space="0" w:color="auto"/>
              <w:bottom w:val="single" w:sz="12" w:space="0" w:color="auto"/>
              <w:right w:val="single" w:sz="12" w:space="0" w:color="auto"/>
            </w:tcBorders>
            <w:shd w:val="clear" w:color="auto" w:fill="auto"/>
          </w:tcPr>
          <w:p w14:paraId="291137B4" w14:textId="77777777" w:rsidR="0055432A" w:rsidRPr="00C2509D" w:rsidRDefault="005E466E" w:rsidP="00401761">
            <w:pPr>
              <w:jc w:val="both"/>
              <w:rPr>
                <w:rFonts w:ascii="Arial" w:hAnsi="Arial" w:cs="Arial"/>
              </w:rPr>
            </w:pPr>
            <w:r w:rsidRPr="00C2509D">
              <w:rPr>
                <w:rFonts w:ascii="Arial" w:hAnsi="Arial" w:cs="Arial"/>
              </w:rPr>
              <w:t>Designated Safeguarding Lead</w:t>
            </w:r>
          </w:p>
        </w:tc>
        <w:tc>
          <w:tcPr>
            <w:tcW w:w="4175" w:type="dxa"/>
            <w:tcBorders>
              <w:top w:val="single" w:sz="4" w:space="0" w:color="auto"/>
              <w:left w:val="single" w:sz="12" w:space="0" w:color="auto"/>
              <w:bottom w:val="single" w:sz="12" w:space="0" w:color="auto"/>
              <w:right w:val="single" w:sz="4" w:space="0" w:color="auto"/>
            </w:tcBorders>
            <w:shd w:val="clear" w:color="auto" w:fill="auto"/>
          </w:tcPr>
          <w:p w14:paraId="1492CB16" w14:textId="77777777" w:rsidR="0055432A" w:rsidRPr="00C2509D" w:rsidRDefault="005E466E" w:rsidP="00401761">
            <w:pPr>
              <w:jc w:val="both"/>
              <w:rPr>
                <w:rFonts w:ascii="Arial" w:hAnsi="Arial" w:cs="Arial"/>
              </w:rPr>
            </w:pPr>
            <w:r w:rsidRPr="00C2509D">
              <w:rPr>
                <w:rFonts w:ascii="Arial" w:hAnsi="Arial" w:cs="Arial"/>
              </w:rPr>
              <w:t>Matthew Dampier (Headteacher)</w:t>
            </w:r>
          </w:p>
          <w:p w14:paraId="5E85C489" w14:textId="72DF805D" w:rsidR="00401761" w:rsidRDefault="007E6FE1" w:rsidP="00401761">
            <w:pPr>
              <w:jc w:val="both"/>
              <w:rPr>
                <w:rFonts w:ascii="Arial" w:hAnsi="Arial" w:cs="Arial"/>
              </w:rPr>
            </w:pPr>
            <w:r>
              <w:rPr>
                <w:rFonts w:ascii="Arial" w:hAnsi="Arial" w:cs="Arial"/>
              </w:rPr>
              <w:t>Pippa Burrell</w:t>
            </w:r>
            <w:r w:rsidR="005E466E">
              <w:rPr>
                <w:rFonts w:ascii="Arial" w:hAnsi="Arial" w:cs="Arial"/>
              </w:rPr>
              <w:t xml:space="preserve"> (SENCo)</w:t>
            </w:r>
          </w:p>
          <w:p w14:paraId="4CD1A8CA" w14:textId="77777777" w:rsidR="007D746E" w:rsidRPr="00C2509D" w:rsidRDefault="005E466E" w:rsidP="00F34CAA">
            <w:pPr>
              <w:rPr>
                <w:rFonts w:ascii="Arial" w:hAnsi="Arial" w:cs="Arial"/>
              </w:rPr>
            </w:pPr>
            <w:r>
              <w:rPr>
                <w:rFonts w:ascii="Arial" w:hAnsi="Arial" w:cs="Arial"/>
              </w:rPr>
              <w:t>Jenny Smith (Deputy Headteacher)</w:t>
            </w:r>
          </w:p>
        </w:tc>
      </w:tr>
      <w:tr w:rsidR="0055432A" w:rsidRPr="00C2509D" w14:paraId="65B6A31F" w14:textId="77777777" w:rsidTr="007E6FE1">
        <w:trPr>
          <w:jc w:val="center"/>
        </w:trPr>
        <w:tc>
          <w:tcPr>
            <w:tcW w:w="3906" w:type="dxa"/>
            <w:tcBorders>
              <w:top w:val="single" w:sz="4" w:space="0" w:color="auto"/>
              <w:left w:val="single" w:sz="12" w:space="0" w:color="auto"/>
              <w:bottom w:val="single" w:sz="12" w:space="0" w:color="auto"/>
              <w:right w:val="single" w:sz="12" w:space="0" w:color="auto"/>
            </w:tcBorders>
            <w:shd w:val="clear" w:color="auto" w:fill="auto"/>
          </w:tcPr>
          <w:p w14:paraId="53A5145E" w14:textId="77777777" w:rsidR="00401761" w:rsidRDefault="005E466E" w:rsidP="00401761">
            <w:pPr>
              <w:jc w:val="both"/>
              <w:rPr>
                <w:rFonts w:ascii="Arial" w:hAnsi="Arial" w:cs="Arial"/>
              </w:rPr>
            </w:pPr>
            <w:r w:rsidRPr="00C2509D">
              <w:rPr>
                <w:rFonts w:ascii="Arial" w:hAnsi="Arial" w:cs="Arial"/>
              </w:rPr>
              <w:t>Fire Co-ordinator</w:t>
            </w:r>
          </w:p>
          <w:p w14:paraId="7F0B3B8D" w14:textId="77777777" w:rsidR="0055432A" w:rsidRPr="00C2509D" w:rsidRDefault="005E466E" w:rsidP="00401761">
            <w:pPr>
              <w:jc w:val="both"/>
              <w:rPr>
                <w:rFonts w:ascii="Arial" w:hAnsi="Arial" w:cs="Arial"/>
              </w:rPr>
            </w:pPr>
            <w:r w:rsidRPr="00C2509D">
              <w:rPr>
                <w:rFonts w:ascii="Arial" w:hAnsi="Arial" w:cs="Arial"/>
              </w:rPr>
              <w:t>Legionella Competent Person</w:t>
            </w:r>
          </w:p>
          <w:p w14:paraId="6CF89585" w14:textId="77777777" w:rsidR="0055432A" w:rsidRPr="00091BB4" w:rsidRDefault="005E466E" w:rsidP="00401761">
            <w:pPr>
              <w:jc w:val="both"/>
              <w:rPr>
                <w:rFonts w:ascii="Arial" w:hAnsi="Arial" w:cs="Arial"/>
              </w:rPr>
            </w:pPr>
            <w:r w:rsidRPr="00C2509D">
              <w:rPr>
                <w:rFonts w:ascii="Arial" w:hAnsi="Arial" w:cs="Arial"/>
              </w:rPr>
              <w:t>Asbestos Competent Person</w:t>
            </w:r>
          </w:p>
          <w:p w14:paraId="178CEE8E" w14:textId="77777777" w:rsidR="0055432A" w:rsidRPr="00C2509D" w:rsidRDefault="005E466E" w:rsidP="00401761">
            <w:pPr>
              <w:jc w:val="both"/>
              <w:rPr>
                <w:rFonts w:ascii="Arial" w:hAnsi="Arial" w:cs="Arial"/>
              </w:rPr>
            </w:pPr>
            <w:r w:rsidRPr="00091BB4">
              <w:rPr>
                <w:rFonts w:ascii="Arial" w:hAnsi="Arial" w:cs="Arial"/>
              </w:rPr>
              <w:t>COSHH Assessor</w:t>
            </w:r>
          </w:p>
          <w:p w14:paraId="14A86BF8" w14:textId="77777777" w:rsidR="0055432A" w:rsidRPr="00091BB4" w:rsidRDefault="005E466E" w:rsidP="00401761">
            <w:pPr>
              <w:jc w:val="both"/>
              <w:rPr>
                <w:rFonts w:ascii="Arial" w:hAnsi="Arial" w:cs="Arial"/>
              </w:rPr>
            </w:pPr>
            <w:r w:rsidRPr="00C2509D">
              <w:rPr>
                <w:rFonts w:ascii="Arial" w:hAnsi="Arial" w:cs="Arial"/>
              </w:rPr>
              <w:t>Risk Assessor</w:t>
            </w:r>
          </w:p>
          <w:p w14:paraId="1C42CD48" w14:textId="77777777" w:rsidR="0055432A" w:rsidRPr="00C2509D" w:rsidRDefault="005E466E" w:rsidP="00401761">
            <w:pPr>
              <w:jc w:val="both"/>
              <w:rPr>
                <w:rFonts w:ascii="Arial" w:hAnsi="Arial" w:cs="Arial"/>
              </w:rPr>
            </w:pPr>
            <w:r w:rsidRPr="00C2509D">
              <w:rPr>
                <w:rFonts w:ascii="Arial" w:hAnsi="Arial" w:cs="Arial"/>
              </w:rPr>
              <w:t xml:space="preserve">Building and Grounds </w:t>
            </w:r>
          </w:p>
        </w:tc>
        <w:tc>
          <w:tcPr>
            <w:tcW w:w="4175" w:type="dxa"/>
            <w:tcBorders>
              <w:top w:val="single" w:sz="4" w:space="0" w:color="auto"/>
              <w:left w:val="single" w:sz="12" w:space="0" w:color="auto"/>
              <w:bottom w:val="single" w:sz="12" w:space="0" w:color="auto"/>
              <w:right w:val="single" w:sz="4" w:space="0" w:color="auto"/>
            </w:tcBorders>
            <w:shd w:val="clear" w:color="auto" w:fill="auto"/>
          </w:tcPr>
          <w:p w14:paraId="49CA01DF" w14:textId="4445CEDB" w:rsidR="0055432A" w:rsidRPr="00C2509D" w:rsidRDefault="006C2472" w:rsidP="00401761">
            <w:pPr>
              <w:jc w:val="both"/>
              <w:rPr>
                <w:rFonts w:ascii="Arial" w:hAnsi="Arial" w:cs="Arial"/>
              </w:rPr>
            </w:pPr>
            <w:r>
              <w:rPr>
                <w:rFonts w:ascii="Arial" w:hAnsi="Arial" w:cs="Arial"/>
              </w:rPr>
              <w:t>Gary Parkin</w:t>
            </w:r>
          </w:p>
        </w:tc>
      </w:tr>
      <w:tr w:rsidR="0055432A" w:rsidRPr="00C2509D" w14:paraId="57F0084E" w14:textId="77777777" w:rsidTr="007E6FE1">
        <w:trPr>
          <w:jc w:val="center"/>
        </w:trPr>
        <w:tc>
          <w:tcPr>
            <w:tcW w:w="3906" w:type="dxa"/>
            <w:tcBorders>
              <w:top w:val="single" w:sz="4" w:space="0" w:color="auto"/>
              <w:left w:val="single" w:sz="12" w:space="0" w:color="auto"/>
              <w:bottom w:val="single" w:sz="12" w:space="0" w:color="auto"/>
              <w:right w:val="single" w:sz="12" w:space="0" w:color="auto"/>
            </w:tcBorders>
            <w:shd w:val="clear" w:color="auto" w:fill="auto"/>
          </w:tcPr>
          <w:p w14:paraId="2A9CD7AC" w14:textId="77777777" w:rsidR="0055432A" w:rsidRPr="00C2509D" w:rsidRDefault="005E466E" w:rsidP="00401761">
            <w:pPr>
              <w:jc w:val="both"/>
              <w:rPr>
                <w:rFonts w:ascii="Arial" w:hAnsi="Arial" w:cs="Arial"/>
              </w:rPr>
            </w:pPr>
            <w:r w:rsidRPr="00C2509D">
              <w:rPr>
                <w:rFonts w:ascii="Arial" w:hAnsi="Arial" w:cs="Arial"/>
              </w:rPr>
              <w:t>H&amp;S Briefing for visitors / contractors / volunteers</w:t>
            </w:r>
          </w:p>
        </w:tc>
        <w:tc>
          <w:tcPr>
            <w:tcW w:w="4175" w:type="dxa"/>
            <w:tcBorders>
              <w:top w:val="single" w:sz="4" w:space="0" w:color="auto"/>
              <w:left w:val="single" w:sz="12" w:space="0" w:color="auto"/>
              <w:bottom w:val="single" w:sz="12" w:space="0" w:color="auto"/>
              <w:right w:val="single" w:sz="4" w:space="0" w:color="auto"/>
            </w:tcBorders>
            <w:shd w:val="clear" w:color="auto" w:fill="auto"/>
          </w:tcPr>
          <w:p w14:paraId="5E0A9B2D" w14:textId="4B6B7690" w:rsidR="0055432A" w:rsidRPr="00C2509D" w:rsidRDefault="006C2472" w:rsidP="001F0F2F">
            <w:pPr>
              <w:jc w:val="both"/>
              <w:rPr>
                <w:rFonts w:ascii="Arial" w:hAnsi="Arial" w:cs="Arial"/>
              </w:rPr>
            </w:pPr>
            <w:r>
              <w:rPr>
                <w:rFonts w:ascii="Arial" w:hAnsi="Arial" w:cs="Arial"/>
              </w:rPr>
              <w:t>Gary Parkin</w:t>
            </w:r>
            <w:r w:rsidR="005E466E" w:rsidRPr="00C2509D">
              <w:rPr>
                <w:rFonts w:ascii="Arial" w:hAnsi="Arial" w:cs="Arial"/>
              </w:rPr>
              <w:t xml:space="preserve">/ </w:t>
            </w:r>
            <w:r w:rsidR="007E6FE1">
              <w:rPr>
                <w:rFonts w:ascii="Arial" w:hAnsi="Arial" w:cs="Arial"/>
              </w:rPr>
              <w:t>Lorna Conder</w:t>
            </w:r>
            <w:r w:rsidR="005E466E">
              <w:rPr>
                <w:rFonts w:ascii="Arial" w:hAnsi="Arial" w:cs="Arial"/>
              </w:rPr>
              <w:t xml:space="preserve"> / Josie Cleeve / Matthew Dampier / Sam Paine (Finance)</w:t>
            </w:r>
          </w:p>
        </w:tc>
      </w:tr>
      <w:tr w:rsidR="0055432A" w:rsidRPr="00C2509D" w14:paraId="78CCB928" w14:textId="77777777" w:rsidTr="007E6FE1">
        <w:trPr>
          <w:jc w:val="center"/>
        </w:trPr>
        <w:tc>
          <w:tcPr>
            <w:tcW w:w="3906" w:type="dxa"/>
            <w:tcBorders>
              <w:top w:val="single" w:sz="4" w:space="0" w:color="auto"/>
              <w:left w:val="single" w:sz="12" w:space="0" w:color="auto"/>
              <w:bottom w:val="single" w:sz="12" w:space="0" w:color="auto"/>
              <w:right w:val="single" w:sz="12" w:space="0" w:color="auto"/>
            </w:tcBorders>
            <w:shd w:val="clear" w:color="auto" w:fill="auto"/>
          </w:tcPr>
          <w:p w14:paraId="2E7B74F3" w14:textId="77777777" w:rsidR="0055432A" w:rsidRPr="00C2509D" w:rsidRDefault="005E466E" w:rsidP="00401761">
            <w:pPr>
              <w:jc w:val="both"/>
              <w:rPr>
                <w:rFonts w:ascii="Arial" w:hAnsi="Arial" w:cs="Arial"/>
              </w:rPr>
            </w:pPr>
            <w:r w:rsidRPr="00C2509D">
              <w:rPr>
                <w:rFonts w:ascii="Arial" w:hAnsi="Arial" w:cs="Arial"/>
              </w:rPr>
              <w:t>First Aid</w:t>
            </w:r>
          </w:p>
        </w:tc>
        <w:tc>
          <w:tcPr>
            <w:tcW w:w="4175" w:type="dxa"/>
            <w:tcBorders>
              <w:top w:val="single" w:sz="4" w:space="0" w:color="auto"/>
              <w:left w:val="single" w:sz="12" w:space="0" w:color="auto"/>
              <w:bottom w:val="single" w:sz="12" w:space="0" w:color="auto"/>
              <w:right w:val="single" w:sz="4" w:space="0" w:color="auto"/>
            </w:tcBorders>
            <w:shd w:val="clear" w:color="auto" w:fill="auto"/>
          </w:tcPr>
          <w:p w14:paraId="5142553C" w14:textId="576E567E" w:rsidR="0055432A" w:rsidRPr="00C2509D" w:rsidRDefault="005E466E" w:rsidP="00401761">
            <w:pPr>
              <w:jc w:val="both"/>
              <w:rPr>
                <w:rFonts w:ascii="Arial" w:hAnsi="Arial" w:cs="Arial"/>
              </w:rPr>
            </w:pPr>
            <w:r>
              <w:rPr>
                <w:rFonts w:ascii="Arial" w:hAnsi="Arial" w:cs="Arial"/>
              </w:rPr>
              <w:t>Josie Cleeve (Senior admin)</w:t>
            </w:r>
          </w:p>
        </w:tc>
      </w:tr>
      <w:tr w:rsidR="0055432A" w:rsidRPr="00C2509D" w14:paraId="0BDE4014" w14:textId="77777777" w:rsidTr="007E6FE1">
        <w:trPr>
          <w:jc w:val="center"/>
        </w:trPr>
        <w:tc>
          <w:tcPr>
            <w:tcW w:w="3906" w:type="dxa"/>
            <w:tcBorders>
              <w:top w:val="single" w:sz="4" w:space="0" w:color="auto"/>
              <w:left w:val="single" w:sz="12" w:space="0" w:color="auto"/>
              <w:bottom w:val="single" w:sz="12" w:space="0" w:color="auto"/>
              <w:right w:val="single" w:sz="12" w:space="0" w:color="auto"/>
            </w:tcBorders>
            <w:shd w:val="clear" w:color="auto" w:fill="auto"/>
          </w:tcPr>
          <w:p w14:paraId="60E835FB" w14:textId="77777777" w:rsidR="0055432A" w:rsidRPr="00C2509D" w:rsidRDefault="005E466E" w:rsidP="00401761">
            <w:pPr>
              <w:jc w:val="both"/>
              <w:rPr>
                <w:rFonts w:ascii="Arial" w:hAnsi="Arial" w:cs="Arial"/>
              </w:rPr>
            </w:pPr>
            <w:r w:rsidRPr="00C2509D">
              <w:rPr>
                <w:rFonts w:ascii="Arial" w:hAnsi="Arial" w:cs="Arial"/>
              </w:rPr>
              <w:t>Accident Investigator</w:t>
            </w:r>
          </w:p>
        </w:tc>
        <w:tc>
          <w:tcPr>
            <w:tcW w:w="4175" w:type="dxa"/>
            <w:tcBorders>
              <w:top w:val="single" w:sz="4" w:space="0" w:color="auto"/>
              <w:left w:val="single" w:sz="12" w:space="0" w:color="auto"/>
              <w:bottom w:val="single" w:sz="12" w:space="0" w:color="auto"/>
              <w:right w:val="single" w:sz="4" w:space="0" w:color="auto"/>
            </w:tcBorders>
            <w:shd w:val="clear" w:color="auto" w:fill="auto"/>
          </w:tcPr>
          <w:p w14:paraId="476BC12A" w14:textId="7A695F2F" w:rsidR="0055432A" w:rsidRPr="00C2509D" w:rsidRDefault="005E466E" w:rsidP="00401761">
            <w:pPr>
              <w:jc w:val="both"/>
              <w:rPr>
                <w:rFonts w:ascii="Arial" w:hAnsi="Arial" w:cs="Arial"/>
              </w:rPr>
            </w:pPr>
            <w:r>
              <w:rPr>
                <w:rFonts w:ascii="Arial" w:hAnsi="Arial" w:cs="Arial"/>
              </w:rPr>
              <w:t>Sydony Madgwick (Admin)</w:t>
            </w:r>
          </w:p>
        </w:tc>
      </w:tr>
      <w:tr w:rsidR="00401761" w:rsidRPr="00C2509D" w14:paraId="02B6989E" w14:textId="77777777" w:rsidTr="007E6FE1">
        <w:trPr>
          <w:jc w:val="center"/>
        </w:trPr>
        <w:tc>
          <w:tcPr>
            <w:tcW w:w="3906" w:type="dxa"/>
            <w:tcBorders>
              <w:top w:val="single" w:sz="4" w:space="0" w:color="auto"/>
              <w:left w:val="single" w:sz="12" w:space="0" w:color="auto"/>
              <w:bottom w:val="single" w:sz="12" w:space="0" w:color="auto"/>
              <w:right w:val="single" w:sz="12" w:space="0" w:color="auto"/>
            </w:tcBorders>
            <w:shd w:val="clear" w:color="auto" w:fill="auto"/>
          </w:tcPr>
          <w:p w14:paraId="684CEE3E" w14:textId="789CAE10" w:rsidR="00401761" w:rsidRPr="00C2509D" w:rsidRDefault="005E466E" w:rsidP="00401761">
            <w:pPr>
              <w:jc w:val="both"/>
              <w:rPr>
                <w:rFonts w:ascii="Arial" w:hAnsi="Arial" w:cs="Arial"/>
              </w:rPr>
            </w:pPr>
            <w:r w:rsidRPr="00C2509D">
              <w:rPr>
                <w:rFonts w:ascii="Arial" w:hAnsi="Arial" w:cs="Arial"/>
              </w:rPr>
              <w:t>Educational Visits Co-ordinator</w:t>
            </w:r>
            <w:r w:rsidR="007E6FE1">
              <w:rPr>
                <w:rFonts w:ascii="Arial" w:hAnsi="Arial" w:cs="Arial"/>
              </w:rPr>
              <w:t>(s)</w:t>
            </w:r>
          </w:p>
        </w:tc>
        <w:tc>
          <w:tcPr>
            <w:tcW w:w="4175" w:type="dxa"/>
            <w:tcBorders>
              <w:top w:val="single" w:sz="4" w:space="0" w:color="auto"/>
              <w:left w:val="single" w:sz="12" w:space="0" w:color="auto"/>
              <w:bottom w:val="single" w:sz="12" w:space="0" w:color="auto"/>
              <w:right w:val="single" w:sz="4" w:space="0" w:color="auto"/>
            </w:tcBorders>
            <w:shd w:val="clear" w:color="auto" w:fill="auto"/>
          </w:tcPr>
          <w:p w14:paraId="6A5CBC74" w14:textId="28E9488D" w:rsidR="00401761" w:rsidRPr="00C2509D" w:rsidRDefault="005E466E" w:rsidP="00401761">
            <w:pPr>
              <w:jc w:val="both"/>
              <w:rPr>
                <w:rFonts w:ascii="Arial" w:hAnsi="Arial" w:cs="Arial"/>
              </w:rPr>
            </w:pPr>
            <w:r w:rsidRPr="00C2509D">
              <w:rPr>
                <w:rFonts w:ascii="Arial" w:hAnsi="Arial" w:cs="Arial"/>
              </w:rPr>
              <w:t>Jenny Smith</w:t>
            </w:r>
            <w:r w:rsidR="007E6FE1">
              <w:rPr>
                <w:rFonts w:ascii="Arial" w:hAnsi="Arial" w:cs="Arial"/>
              </w:rPr>
              <w:t xml:space="preserve"> / Matthew Dampier</w:t>
            </w:r>
          </w:p>
        </w:tc>
      </w:tr>
      <w:tr w:rsidR="0055432A" w:rsidRPr="00C2509D" w14:paraId="32089F85" w14:textId="77777777" w:rsidTr="007E6FE1">
        <w:trPr>
          <w:jc w:val="center"/>
        </w:trPr>
        <w:tc>
          <w:tcPr>
            <w:tcW w:w="3906" w:type="dxa"/>
            <w:tcBorders>
              <w:top w:val="single" w:sz="4" w:space="0" w:color="auto"/>
              <w:left w:val="single" w:sz="12" w:space="0" w:color="auto"/>
              <w:bottom w:val="single" w:sz="4" w:space="0" w:color="auto"/>
              <w:right w:val="single" w:sz="12" w:space="0" w:color="auto"/>
            </w:tcBorders>
            <w:shd w:val="clear" w:color="auto" w:fill="auto"/>
          </w:tcPr>
          <w:p w14:paraId="32099D25" w14:textId="77777777" w:rsidR="0055432A" w:rsidRPr="00C2509D" w:rsidRDefault="005E466E" w:rsidP="00401761">
            <w:pPr>
              <w:jc w:val="both"/>
              <w:rPr>
                <w:rFonts w:ascii="Arial" w:hAnsi="Arial" w:cs="Arial"/>
              </w:rPr>
            </w:pPr>
            <w:r w:rsidRPr="00C2509D">
              <w:rPr>
                <w:rFonts w:ascii="Arial" w:hAnsi="Arial" w:cs="Arial"/>
              </w:rPr>
              <w:t xml:space="preserve">Kitchen </w:t>
            </w:r>
          </w:p>
        </w:tc>
        <w:tc>
          <w:tcPr>
            <w:tcW w:w="4175" w:type="dxa"/>
            <w:tcBorders>
              <w:top w:val="single" w:sz="4" w:space="0" w:color="auto"/>
              <w:left w:val="single" w:sz="12" w:space="0" w:color="auto"/>
              <w:bottom w:val="single" w:sz="4" w:space="0" w:color="auto"/>
              <w:right w:val="single" w:sz="4" w:space="0" w:color="auto"/>
            </w:tcBorders>
            <w:shd w:val="clear" w:color="auto" w:fill="auto"/>
          </w:tcPr>
          <w:p w14:paraId="35DE73AE" w14:textId="23C3CA84" w:rsidR="0055432A" w:rsidRPr="00C2509D" w:rsidRDefault="005E466E" w:rsidP="009A3DBD">
            <w:pPr>
              <w:jc w:val="both"/>
              <w:rPr>
                <w:rFonts w:ascii="Arial" w:hAnsi="Arial" w:cs="Arial"/>
              </w:rPr>
            </w:pPr>
            <w:r w:rsidRPr="00C2509D">
              <w:rPr>
                <w:rFonts w:ascii="Arial" w:hAnsi="Arial" w:cs="Arial"/>
              </w:rPr>
              <w:t>HCS3</w:t>
            </w:r>
            <w:r>
              <w:rPr>
                <w:rFonts w:ascii="Arial" w:hAnsi="Arial" w:cs="Arial"/>
              </w:rPr>
              <w:t xml:space="preserve"> + </w:t>
            </w:r>
            <w:r w:rsidRPr="00C2509D">
              <w:rPr>
                <w:rFonts w:ascii="Arial" w:hAnsi="Arial" w:cs="Arial"/>
              </w:rPr>
              <w:t xml:space="preserve"> </w:t>
            </w:r>
            <w:r w:rsidRPr="00560D0E">
              <w:rPr>
                <w:rFonts w:ascii="Arial" w:hAnsi="Arial" w:cs="Arial"/>
              </w:rPr>
              <w:t xml:space="preserve">Nikita </w:t>
            </w:r>
            <w:proofErr w:type="spellStart"/>
            <w:r w:rsidRPr="00560D0E">
              <w:rPr>
                <w:rFonts w:ascii="Arial" w:hAnsi="Arial" w:cs="Arial"/>
              </w:rPr>
              <w:t>Fooks</w:t>
            </w:r>
            <w:proofErr w:type="spellEnd"/>
          </w:p>
        </w:tc>
      </w:tr>
      <w:tr w:rsidR="007553D7" w:rsidRPr="00C2509D" w14:paraId="21DA0535" w14:textId="77777777" w:rsidTr="007E6FE1">
        <w:trPr>
          <w:jc w:val="center"/>
        </w:trPr>
        <w:tc>
          <w:tcPr>
            <w:tcW w:w="3906" w:type="dxa"/>
            <w:tcBorders>
              <w:top w:val="single" w:sz="4" w:space="0" w:color="auto"/>
              <w:left w:val="single" w:sz="12" w:space="0" w:color="auto"/>
              <w:bottom w:val="single" w:sz="12" w:space="0" w:color="auto"/>
              <w:right w:val="single" w:sz="12" w:space="0" w:color="auto"/>
            </w:tcBorders>
            <w:shd w:val="clear" w:color="auto" w:fill="auto"/>
          </w:tcPr>
          <w:p w14:paraId="0FDC8BD5" w14:textId="77777777" w:rsidR="007553D7" w:rsidRPr="00C2509D" w:rsidRDefault="005E466E" w:rsidP="00401761">
            <w:pPr>
              <w:jc w:val="both"/>
              <w:rPr>
                <w:rFonts w:ascii="Arial" w:hAnsi="Arial" w:cs="Arial"/>
              </w:rPr>
            </w:pPr>
            <w:r>
              <w:rPr>
                <w:rFonts w:ascii="Arial" w:hAnsi="Arial" w:cs="Arial"/>
              </w:rPr>
              <w:t>Governors responsible for H&amp;S</w:t>
            </w:r>
          </w:p>
        </w:tc>
        <w:tc>
          <w:tcPr>
            <w:tcW w:w="4175" w:type="dxa"/>
            <w:tcBorders>
              <w:top w:val="single" w:sz="4" w:space="0" w:color="auto"/>
              <w:left w:val="single" w:sz="12" w:space="0" w:color="auto"/>
              <w:bottom w:val="single" w:sz="12" w:space="0" w:color="auto"/>
              <w:right w:val="single" w:sz="4" w:space="0" w:color="auto"/>
            </w:tcBorders>
            <w:shd w:val="clear" w:color="auto" w:fill="auto"/>
          </w:tcPr>
          <w:p w14:paraId="4C0F510C" w14:textId="1B9B3C45" w:rsidR="00211A64" w:rsidRDefault="007E6FE1" w:rsidP="00211A64">
            <w:pPr>
              <w:jc w:val="both"/>
              <w:rPr>
                <w:rFonts w:ascii="Arial" w:hAnsi="Arial" w:cs="Arial"/>
              </w:rPr>
            </w:pPr>
            <w:r>
              <w:rPr>
                <w:rFonts w:ascii="Arial" w:hAnsi="Arial" w:cs="Arial"/>
              </w:rPr>
              <w:t>Helen Parrott</w:t>
            </w:r>
            <w:r w:rsidR="005E466E">
              <w:rPr>
                <w:rFonts w:ascii="Arial" w:hAnsi="Arial" w:cs="Arial"/>
              </w:rPr>
              <w:t xml:space="preserve"> (</w:t>
            </w:r>
            <w:proofErr w:type="spellStart"/>
            <w:r w:rsidR="005E466E">
              <w:rPr>
                <w:rFonts w:ascii="Arial" w:hAnsi="Arial" w:cs="Arial"/>
              </w:rPr>
              <w:t>CoG</w:t>
            </w:r>
            <w:proofErr w:type="spellEnd"/>
            <w:r w:rsidR="005E466E">
              <w:rPr>
                <w:rFonts w:ascii="Arial" w:hAnsi="Arial" w:cs="Arial"/>
              </w:rPr>
              <w:t>)</w:t>
            </w:r>
          </w:p>
          <w:p w14:paraId="180C104C" w14:textId="1EEA231E" w:rsidR="007553D7" w:rsidRPr="00C2509D" w:rsidRDefault="005E466E" w:rsidP="00211A64">
            <w:pPr>
              <w:jc w:val="both"/>
              <w:rPr>
                <w:rFonts w:ascii="Arial" w:hAnsi="Arial" w:cs="Arial"/>
              </w:rPr>
            </w:pPr>
            <w:r>
              <w:rPr>
                <w:rFonts w:ascii="Arial" w:hAnsi="Arial" w:cs="Arial"/>
              </w:rPr>
              <w:t>Chris Woodgate (H&amp;S gov)</w:t>
            </w:r>
          </w:p>
        </w:tc>
      </w:tr>
    </w:tbl>
    <w:p w14:paraId="440694AD" w14:textId="77777777" w:rsidR="00533FF2" w:rsidRPr="00C2509D" w:rsidRDefault="005D09D1" w:rsidP="00091BB4">
      <w:pPr>
        <w:ind w:left="720"/>
        <w:jc w:val="both"/>
        <w:rPr>
          <w:rFonts w:ascii="Arial" w:hAnsi="Arial" w:cs="Arial"/>
          <w:i/>
        </w:rPr>
      </w:pPr>
    </w:p>
    <w:p w14:paraId="4B828332" w14:textId="77777777" w:rsidR="00172012" w:rsidRPr="00C2509D" w:rsidRDefault="005D09D1" w:rsidP="00091BB4">
      <w:pPr>
        <w:jc w:val="both"/>
        <w:rPr>
          <w:rFonts w:ascii="Arial" w:hAnsi="Arial" w:cs="Arial"/>
          <w:i/>
          <w:highlight w:val="yellow"/>
        </w:rPr>
      </w:pPr>
    </w:p>
    <w:p w14:paraId="68EFE08A" w14:textId="77777777" w:rsidR="0084795A" w:rsidRPr="00C2509D" w:rsidRDefault="005E466E" w:rsidP="00091BB4">
      <w:pPr>
        <w:spacing w:after="200" w:line="276" w:lineRule="auto"/>
        <w:jc w:val="both"/>
        <w:rPr>
          <w:rFonts w:ascii="Arial" w:hAnsi="Arial" w:cs="Arial"/>
          <w:b/>
          <w:sz w:val="28"/>
          <w:szCs w:val="28"/>
        </w:rPr>
      </w:pPr>
      <w:r>
        <w:rPr>
          <w:rFonts w:ascii="Arial" w:hAnsi="Arial" w:cs="Arial"/>
          <w:b/>
          <w:sz w:val="28"/>
          <w:szCs w:val="28"/>
        </w:rPr>
        <w:br w:type="page"/>
      </w:r>
      <w:r w:rsidRPr="00C2509D">
        <w:rPr>
          <w:rFonts w:ascii="Arial" w:hAnsi="Arial" w:cs="Arial"/>
          <w:b/>
          <w:sz w:val="28"/>
          <w:szCs w:val="28"/>
        </w:rPr>
        <w:lastRenderedPageBreak/>
        <w:t>PART 3 ARRANGEMENTS</w:t>
      </w:r>
    </w:p>
    <w:p w14:paraId="558603FE" w14:textId="77777777" w:rsidR="0084795A" w:rsidRPr="00C2509D" w:rsidRDefault="005E466E" w:rsidP="007E6FE1">
      <w:pPr>
        <w:spacing w:line="259" w:lineRule="auto"/>
        <w:jc w:val="both"/>
        <w:rPr>
          <w:rFonts w:ascii="Arial" w:hAnsi="Arial" w:cs="Arial"/>
        </w:rPr>
      </w:pPr>
      <w:r w:rsidRPr="00C2509D">
        <w:rPr>
          <w:rFonts w:ascii="Arial" w:hAnsi="Arial" w:cs="Arial"/>
        </w:rPr>
        <w:t>The following arrangements for health and safety have been developed in accordance with the Management of Health and Safety at Work Regulations 1999.  These arrangements set out all the health and safety provisions for Droxford Junior School and are to be used alongside other current procedures &amp; policies.</w:t>
      </w:r>
    </w:p>
    <w:p w14:paraId="11541CC4" w14:textId="77777777" w:rsidR="0084795A" w:rsidRPr="00C2509D" w:rsidRDefault="005D09D1" w:rsidP="007E6FE1">
      <w:pPr>
        <w:spacing w:line="259" w:lineRule="auto"/>
        <w:jc w:val="both"/>
        <w:rPr>
          <w:rFonts w:ascii="Arial" w:hAnsi="Arial" w:cs="Arial"/>
        </w:rPr>
      </w:pPr>
    </w:p>
    <w:p w14:paraId="62E0377C" w14:textId="77777777" w:rsidR="0084795A" w:rsidRPr="00C2509D" w:rsidRDefault="005E466E" w:rsidP="007E6FE1">
      <w:pPr>
        <w:spacing w:line="259" w:lineRule="auto"/>
        <w:jc w:val="both"/>
        <w:rPr>
          <w:rFonts w:ascii="Arial" w:hAnsi="Arial" w:cs="Arial"/>
        </w:rPr>
      </w:pPr>
      <w:r w:rsidRPr="00C2509D">
        <w:rPr>
          <w:rFonts w:ascii="Arial" w:hAnsi="Arial" w:cs="Arial"/>
        </w:rPr>
        <w:t xml:space="preserve">In carrying out their normal functions, it is the duty of all managers and staff to act and do everything possible to prevent injury and ill-health to others.  This will be achieved in so far as is reasonably practicable, by the implementation of these arrangements and procedures. </w:t>
      </w:r>
    </w:p>
    <w:p w14:paraId="4EBD774C" w14:textId="77777777" w:rsidR="0084795A" w:rsidRPr="00C2509D" w:rsidRDefault="005D09D1" w:rsidP="007E6FE1">
      <w:pPr>
        <w:spacing w:line="259" w:lineRule="auto"/>
        <w:ind w:right="-755"/>
        <w:jc w:val="both"/>
        <w:rPr>
          <w:rFonts w:ascii="Arial" w:hAnsi="Arial" w:cs="Arial"/>
        </w:rPr>
      </w:pPr>
    </w:p>
    <w:p w14:paraId="559683FD" w14:textId="77777777" w:rsidR="00B0132B" w:rsidRPr="00C2509D" w:rsidRDefault="005E466E" w:rsidP="007E6FE1">
      <w:pPr>
        <w:spacing w:line="259" w:lineRule="auto"/>
        <w:ind w:right="-755"/>
        <w:jc w:val="both"/>
        <w:rPr>
          <w:rFonts w:ascii="Arial" w:hAnsi="Arial" w:cs="Arial"/>
          <w:b/>
        </w:rPr>
      </w:pPr>
      <w:r w:rsidRPr="00C2509D">
        <w:rPr>
          <w:rFonts w:ascii="Arial" w:hAnsi="Arial" w:cs="Arial"/>
          <w:b/>
        </w:rPr>
        <w:t>Accident/Incident, Near-Misses and Dangerous Occurrences Investigation &amp; Reporting</w:t>
      </w:r>
    </w:p>
    <w:p w14:paraId="0A525189" w14:textId="77777777" w:rsidR="007E4737" w:rsidRPr="00091BB4" w:rsidRDefault="005E466E" w:rsidP="007E6FE1">
      <w:pPr>
        <w:shd w:val="clear" w:color="auto" w:fill="FFFFFF"/>
        <w:spacing w:line="259" w:lineRule="auto"/>
        <w:jc w:val="both"/>
        <w:rPr>
          <w:rFonts w:ascii="Arial" w:hAnsi="Arial" w:cs="Arial"/>
          <w:lang w:eastAsia="en-GB"/>
        </w:rPr>
      </w:pPr>
      <w:r w:rsidRPr="00091BB4">
        <w:rPr>
          <w:rFonts w:ascii="Arial" w:hAnsi="Arial" w:cs="Arial"/>
          <w:lang w:eastAsia="en-GB"/>
        </w:rPr>
        <w:t>The on-site management, reporting and investigation of accidents, incidents and near misses is carried out in accordance with Hampshire County Council Procedure.</w:t>
      </w:r>
    </w:p>
    <w:p w14:paraId="130EB955" w14:textId="77777777" w:rsidR="007E4737" w:rsidRPr="00091BB4" w:rsidRDefault="005D09D1" w:rsidP="007E6FE1">
      <w:pPr>
        <w:spacing w:line="259" w:lineRule="auto"/>
        <w:jc w:val="both"/>
        <w:rPr>
          <w:rFonts w:ascii="Arial" w:hAnsi="Arial" w:cs="Arial"/>
          <w:lang w:eastAsia="en-GB"/>
        </w:rPr>
      </w:pPr>
    </w:p>
    <w:p w14:paraId="6748BC26" w14:textId="389AB056" w:rsidR="00633FF4" w:rsidRDefault="005E466E" w:rsidP="007E6FE1">
      <w:pPr>
        <w:spacing w:line="259" w:lineRule="auto"/>
        <w:jc w:val="both"/>
        <w:rPr>
          <w:rFonts w:ascii="Arial" w:hAnsi="Arial" w:cs="Arial"/>
        </w:rPr>
      </w:pPr>
      <w:r w:rsidRPr="004114FA">
        <w:rPr>
          <w:rFonts w:ascii="Arial" w:hAnsi="Arial" w:cs="Arial"/>
        </w:rPr>
        <w:t>Any accident, incident or injury involving staff, visitors, contractors,</w:t>
      </w:r>
      <w:r>
        <w:rPr>
          <w:rFonts w:ascii="Arial" w:hAnsi="Arial" w:cs="Arial"/>
        </w:rPr>
        <w:t xml:space="preserve"> </w:t>
      </w:r>
      <w:r w:rsidRPr="004114FA">
        <w:rPr>
          <w:rFonts w:ascii="Arial" w:hAnsi="Arial" w:cs="Arial"/>
        </w:rPr>
        <w:t xml:space="preserve">and the more serious accidents/incidents </w:t>
      </w:r>
      <w:r w:rsidRPr="00984980">
        <w:rPr>
          <w:rFonts w:ascii="Arial" w:hAnsi="Arial" w:cs="Arial"/>
        </w:rPr>
        <w:t xml:space="preserve">to pupils </w:t>
      </w:r>
      <w:r>
        <w:rPr>
          <w:rFonts w:ascii="Arial" w:hAnsi="Arial" w:cs="Arial"/>
        </w:rPr>
        <w:t>will</w:t>
      </w:r>
      <w:r w:rsidRPr="004114FA">
        <w:rPr>
          <w:rFonts w:ascii="Arial" w:hAnsi="Arial" w:cs="Arial"/>
        </w:rPr>
        <w:t xml:space="preserve"> be reported on the HCC Accident/incident reporting system</w:t>
      </w:r>
      <w:r w:rsidRPr="004114FA">
        <w:rPr>
          <w:rFonts w:ascii="Arial" w:hAnsi="Arial" w:cs="Arial"/>
          <w:color w:val="FF0000"/>
        </w:rPr>
        <w:t xml:space="preserve"> </w:t>
      </w:r>
      <w:r w:rsidRPr="004114FA">
        <w:rPr>
          <w:rFonts w:ascii="Arial" w:hAnsi="Arial" w:cs="Arial"/>
        </w:rPr>
        <w:t xml:space="preserve">(online </w:t>
      </w:r>
      <w:r>
        <w:rPr>
          <w:rFonts w:ascii="Arial" w:hAnsi="Arial" w:cs="Arial"/>
        </w:rPr>
        <w:t>or via the paper version stored in the school office.</w:t>
      </w:r>
      <w:r w:rsidRPr="004114FA">
        <w:rPr>
          <w:rFonts w:ascii="Arial" w:hAnsi="Arial" w:cs="Arial"/>
        </w:rPr>
        <w:t xml:space="preserve"> If the paper version is used, then it will need to be added on to the online system as soon as practical). </w:t>
      </w:r>
    </w:p>
    <w:p w14:paraId="6C66F4A3" w14:textId="77777777" w:rsidR="00633FF4" w:rsidRDefault="005D09D1" w:rsidP="007E6FE1">
      <w:pPr>
        <w:spacing w:line="259" w:lineRule="auto"/>
        <w:jc w:val="both"/>
        <w:rPr>
          <w:rFonts w:ascii="Arial" w:hAnsi="Arial" w:cs="Arial"/>
        </w:rPr>
      </w:pPr>
    </w:p>
    <w:p w14:paraId="44C41490" w14:textId="77777777" w:rsidR="00633FF4" w:rsidRPr="00683526" w:rsidRDefault="005E466E" w:rsidP="007E6FE1">
      <w:pPr>
        <w:spacing w:line="259" w:lineRule="auto"/>
        <w:jc w:val="both"/>
        <w:rPr>
          <w:rFonts w:ascii="Arial" w:hAnsi="Arial" w:cs="Arial"/>
        </w:rPr>
      </w:pPr>
      <w:r w:rsidRPr="00683526">
        <w:rPr>
          <w:rFonts w:ascii="Arial" w:hAnsi="Arial" w:cs="Arial"/>
        </w:rPr>
        <w:t xml:space="preserve">A copy of the completed incident report is automatically </w:t>
      </w:r>
      <w:r>
        <w:rPr>
          <w:rFonts w:ascii="Arial" w:hAnsi="Arial" w:cs="Arial"/>
        </w:rPr>
        <w:t>received by</w:t>
      </w:r>
      <w:r w:rsidRPr="00683526">
        <w:rPr>
          <w:rFonts w:ascii="Arial" w:hAnsi="Arial" w:cs="Arial"/>
        </w:rPr>
        <w:t xml:space="preserve"> the Children’s Services Health &amp; Safety Team, the person who reported the incident, and the Manager</w:t>
      </w:r>
      <w:r>
        <w:rPr>
          <w:rFonts w:ascii="Arial" w:hAnsi="Arial" w:cs="Arial"/>
        </w:rPr>
        <w:t>/Accident Investigator</w:t>
      </w:r>
      <w:r w:rsidRPr="00683526">
        <w:rPr>
          <w:rFonts w:ascii="Arial" w:hAnsi="Arial" w:cs="Arial"/>
        </w:rPr>
        <w:t xml:space="preserve">. </w:t>
      </w:r>
    </w:p>
    <w:p w14:paraId="3155C230" w14:textId="77777777" w:rsidR="00633FF4" w:rsidRDefault="005D09D1" w:rsidP="007E6FE1">
      <w:pPr>
        <w:spacing w:line="259" w:lineRule="auto"/>
        <w:jc w:val="both"/>
        <w:rPr>
          <w:rFonts w:ascii="Arial" w:hAnsi="Arial" w:cs="Arial"/>
        </w:rPr>
      </w:pPr>
    </w:p>
    <w:p w14:paraId="4207782A" w14:textId="77777777" w:rsidR="00633FF4" w:rsidRDefault="005E466E" w:rsidP="007E6FE1">
      <w:pPr>
        <w:spacing w:line="259" w:lineRule="auto"/>
        <w:jc w:val="both"/>
        <w:rPr>
          <w:rFonts w:ascii="Arial" w:hAnsi="Arial" w:cs="Arial"/>
        </w:rPr>
      </w:pPr>
      <w:r>
        <w:rPr>
          <w:rFonts w:ascii="Arial" w:hAnsi="Arial" w:cs="Arial"/>
        </w:rPr>
        <w:t>Following the completion of an online accident report, an investigation must be carried out as soon as practicable after the accident.  Managers will receive an email request to complete an investigation, with a link to the investigation form.</w:t>
      </w:r>
    </w:p>
    <w:p w14:paraId="3399BD19" w14:textId="77777777" w:rsidR="00633FF4" w:rsidRDefault="005D09D1" w:rsidP="007E6FE1">
      <w:pPr>
        <w:spacing w:line="259" w:lineRule="auto"/>
        <w:jc w:val="both"/>
        <w:rPr>
          <w:rFonts w:ascii="Arial" w:hAnsi="Arial" w:cs="Arial"/>
        </w:rPr>
      </w:pPr>
    </w:p>
    <w:p w14:paraId="2BF839C1" w14:textId="32F0B48E" w:rsidR="00633FF4" w:rsidRPr="000A0ED4" w:rsidRDefault="005E466E" w:rsidP="007E6FE1">
      <w:pPr>
        <w:spacing w:line="259" w:lineRule="auto"/>
        <w:jc w:val="both"/>
        <w:rPr>
          <w:rFonts w:ascii="Arial" w:hAnsi="Arial" w:cs="Arial"/>
        </w:rPr>
      </w:pPr>
      <w:r w:rsidRPr="000A0ED4">
        <w:rPr>
          <w:rFonts w:ascii="Arial" w:hAnsi="Arial" w:cs="Arial"/>
        </w:rPr>
        <w:t xml:space="preserve">Minor accidents </w:t>
      </w:r>
      <w:r w:rsidRPr="00D56686">
        <w:rPr>
          <w:rFonts w:ascii="Arial" w:hAnsi="Arial" w:cs="Arial"/>
        </w:rPr>
        <w:t>to pupils</w:t>
      </w:r>
      <w:r w:rsidRPr="000A0ED4">
        <w:rPr>
          <w:rFonts w:ascii="Arial" w:hAnsi="Arial" w:cs="Arial"/>
        </w:rPr>
        <w:t xml:space="preserve"> </w:t>
      </w:r>
      <w:r>
        <w:rPr>
          <w:rFonts w:ascii="Arial" w:hAnsi="Arial" w:cs="Arial"/>
        </w:rPr>
        <w:t>will be</w:t>
      </w:r>
      <w:r w:rsidRPr="000A0ED4">
        <w:rPr>
          <w:rFonts w:ascii="Arial" w:hAnsi="Arial" w:cs="Arial"/>
        </w:rPr>
        <w:t xml:space="preserve"> recorded in the </w:t>
      </w:r>
      <w:r w:rsidRPr="00633FF4">
        <w:rPr>
          <w:rFonts w:ascii="Arial" w:hAnsi="Arial" w:cs="Arial"/>
        </w:rPr>
        <w:t>minor bump book</w:t>
      </w:r>
      <w:r>
        <w:rPr>
          <w:rFonts w:ascii="Arial" w:hAnsi="Arial" w:cs="Arial"/>
          <w:i/>
        </w:rPr>
        <w:t xml:space="preserve">. </w:t>
      </w:r>
      <w:r w:rsidRPr="000A0ED4">
        <w:rPr>
          <w:rFonts w:ascii="Arial" w:hAnsi="Arial" w:cs="Arial"/>
        </w:rPr>
        <w:t xml:space="preserve"> </w:t>
      </w:r>
      <w:r>
        <w:rPr>
          <w:rFonts w:ascii="Arial" w:hAnsi="Arial" w:cs="Arial"/>
        </w:rPr>
        <w:t xml:space="preserve">This is </w:t>
      </w:r>
      <w:r w:rsidRPr="000A0ED4">
        <w:rPr>
          <w:rFonts w:ascii="Arial" w:hAnsi="Arial" w:cs="Arial"/>
        </w:rPr>
        <w:t xml:space="preserve">located in the </w:t>
      </w:r>
      <w:r>
        <w:rPr>
          <w:rFonts w:ascii="Arial" w:hAnsi="Arial" w:cs="Arial"/>
        </w:rPr>
        <w:t>office.</w:t>
      </w:r>
    </w:p>
    <w:p w14:paraId="6CCC7A80" w14:textId="77777777" w:rsidR="00633FF4" w:rsidRDefault="005D09D1" w:rsidP="007E6FE1">
      <w:pPr>
        <w:spacing w:line="259" w:lineRule="auto"/>
        <w:jc w:val="both"/>
        <w:rPr>
          <w:rFonts w:ascii="Arial" w:hAnsi="Arial" w:cs="Arial"/>
        </w:rPr>
      </w:pPr>
    </w:p>
    <w:p w14:paraId="1744786A" w14:textId="41F70B34" w:rsidR="007E4737" w:rsidRDefault="005E466E" w:rsidP="007E6FE1">
      <w:pPr>
        <w:spacing w:line="259" w:lineRule="auto"/>
        <w:jc w:val="both"/>
        <w:rPr>
          <w:rFonts w:ascii="Arial" w:hAnsi="Arial" w:cs="Arial"/>
        </w:rPr>
      </w:pPr>
      <w:r w:rsidRPr="000D3151">
        <w:rPr>
          <w:rFonts w:ascii="Arial" w:hAnsi="Arial" w:cs="Arial"/>
        </w:rPr>
        <w:t xml:space="preserve">The Children’s Services Health and Safety </w:t>
      </w:r>
      <w:r>
        <w:rPr>
          <w:rFonts w:ascii="Arial" w:hAnsi="Arial" w:cs="Arial"/>
        </w:rPr>
        <w:t xml:space="preserve">Team </w:t>
      </w:r>
      <w:r w:rsidRPr="000D3151">
        <w:rPr>
          <w:rFonts w:ascii="Arial" w:hAnsi="Arial" w:cs="Arial"/>
        </w:rPr>
        <w:t xml:space="preserve">will review every incident reported on the online system and identify which are notifiable to the Health &amp; Safety Executive (HSE) under the Reporting of Injuries Diseases and Dangerous Occurrences Regulations (RIDDOR). </w:t>
      </w:r>
      <w:r>
        <w:rPr>
          <w:rFonts w:ascii="Arial" w:hAnsi="Arial" w:cs="Arial"/>
        </w:rPr>
        <w:t>If reportable,</w:t>
      </w:r>
      <w:r w:rsidRPr="000D3151">
        <w:rPr>
          <w:rFonts w:ascii="Arial" w:hAnsi="Arial" w:cs="Arial"/>
        </w:rPr>
        <w:t xml:space="preserve"> the Children’s Services Health and Safety Team will report the incident to the HSE, and a copy of the report will be sent to the school.</w:t>
      </w:r>
    </w:p>
    <w:p w14:paraId="3D75ADEC" w14:textId="77777777" w:rsidR="00633FF4" w:rsidRPr="00091BB4" w:rsidRDefault="005D09D1" w:rsidP="007E6FE1">
      <w:pPr>
        <w:spacing w:line="259" w:lineRule="auto"/>
        <w:jc w:val="both"/>
        <w:rPr>
          <w:rFonts w:ascii="Arial" w:hAnsi="Arial" w:cs="Arial"/>
          <w:lang w:eastAsia="en-GB"/>
        </w:rPr>
      </w:pPr>
    </w:p>
    <w:p w14:paraId="38CC2B10" w14:textId="2F7A8AE9" w:rsidR="007E4737" w:rsidRPr="00C2509D" w:rsidRDefault="005E466E" w:rsidP="007E6FE1">
      <w:pPr>
        <w:spacing w:line="259" w:lineRule="auto"/>
        <w:jc w:val="both"/>
        <w:rPr>
          <w:rFonts w:ascii="Arial" w:hAnsi="Arial" w:cs="Arial"/>
          <w:lang w:eastAsia="en-GB"/>
        </w:rPr>
      </w:pPr>
      <w:r w:rsidRPr="00C2509D">
        <w:rPr>
          <w:rFonts w:ascii="Arial" w:hAnsi="Arial" w:cs="Arial"/>
        </w:rPr>
        <w:t xml:space="preserve">All significant accidents, incidents and near-misses are to be immediately reported to the </w:t>
      </w:r>
      <w:r>
        <w:rPr>
          <w:rFonts w:ascii="Arial" w:hAnsi="Arial" w:cs="Arial"/>
        </w:rPr>
        <w:t xml:space="preserve">site manager, </w:t>
      </w:r>
      <w:r w:rsidRPr="00C2509D">
        <w:rPr>
          <w:rFonts w:ascii="Arial" w:hAnsi="Arial" w:cs="Arial"/>
        </w:rPr>
        <w:t>headteacher</w:t>
      </w:r>
      <w:r>
        <w:rPr>
          <w:rFonts w:ascii="Arial" w:hAnsi="Arial" w:cs="Arial"/>
        </w:rPr>
        <w:t xml:space="preserve"> and Miss Sydony Madgwick</w:t>
      </w:r>
      <w:r w:rsidRPr="00C2509D">
        <w:rPr>
          <w:rFonts w:ascii="Arial" w:hAnsi="Arial" w:cs="Arial"/>
        </w:rPr>
        <w:t>.  The trained accident investigator is to always conduct a documented investigation into more serious incidents.  The purpose and intended outcome of the investigation is to identify the immediate and underlying causes of the accident so as to be able to implement appropriate measures to prevent reoccurrence. </w:t>
      </w:r>
    </w:p>
    <w:p w14:paraId="0B9CD344" w14:textId="77777777" w:rsidR="007E4737" w:rsidRPr="00091BB4" w:rsidRDefault="005D09D1" w:rsidP="007E6FE1">
      <w:pPr>
        <w:spacing w:line="259" w:lineRule="auto"/>
        <w:jc w:val="both"/>
        <w:rPr>
          <w:rFonts w:ascii="Arial" w:hAnsi="Arial" w:cs="Arial"/>
          <w:lang w:eastAsia="en-GB"/>
        </w:rPr>
      </w:pPr>
    </w:p>
    <w:p w14:paraId="72F41651" w14:textId="04B58B8A" w:rsidR="001D348E" w:rsidRPr="000A0ED4" w:rsidRDefault="005E466E" w:rsidP="007E6FE1">
      <w:pPr>
        <w:spacing w:line="259" w:lineRule="auto"/>
        <w:jc w:val="both"/>
        <w:rPr>
          <w:rFonts w:ascii="Arial" w:hAnsi="Arial" w:cs="Arial"/>
        </w:rPr>
      </w:pPr>
      <w:r w:rsidRPr="000A0ED4">
        <w:rPr>
          <w:rFonts w:ascii="Arial" w:hAnsi="Arial" w:cs="Arial"/>
        </w:rPr>
        <w:t xml:space="preserve">The </w:t>
      </w:r>
      <w:r>
        <w:rPr>
          <w:rFonts w:ascii="Arial" w:hAnsi="Arial" w:cs="Arial"/>
        </w:rPr>
        <w:t>Headteacher</w:t>
      </w:r>
      <w:r w:rsidRPr="000A0ED4">
        <w:rPr>
          <w:rFonts w:ascii="Arial" w:hAnsi="Arial" w:cs="Arial"/>
        </w:rPr>
        <w:t xml:space="preserve"> will ensure that the governing body is informed of all incidents of a serious nature. All accident/incident reports will be monitored </w:t>
      </w:r>
      <w:r>
        <w:rPr>
          <w:rFonts w:ascii="Arial" w:hAnsi="Arial" w:cs="Arial"/>
        </w:rPr>
        <w:t xml:space="preserve">half termly </w:t>
      </w:r>
      <w:r w:rsidRPr="000A0ED4">
        <w:rPr>
          <w:rFonts w:ascii="Arial" w:hAnsi="Arial" w:cs="Arial"/>
        </w:rPr>
        <w:t xml:space="preserve">for trend analysis to prevent reoccurrences. </w:t>
      </w:r>
      <w:r w:rsidRPr="008D73F7">
        <w:rPr>
          <w:rFonts w:ascii="Arial" w:hAnsi="Arial" w:cs="Arial"/>
        </w:rPr>
        <w:t>The governing body should be regularly updated on monitoring and any trends identified.</w:t>
      </w:r>
    </w:p>
    <w:p w14:paraId="02BC3F78" w14:textId="77777777" w:rsidR="0055432A" w:rsidRPr="007553D7" w:rsidRDefault="005E466E" w:rsidP="00601433">
      <w:pPr>
        <w:ind w:right="49"/>
        <w:jc w:val="both"/>
        <w:outlineLvl w:val="2"/>
        <w:rPr>
          <w:rFonts w:ascii="Arial" w:hAnsi="Arial" w:cs="Arial"/>
          <w:b/>
          <w:bCs/>
          <w:lang w:eastAsia="en-GB"/>
        </w:rPr>
      </w:pPr>
      <w:r w:rsidRPr="007553D7">
        <w:rPr>
          <w:rFonts w:ascii="Arial" w:hAnsi="Arial" w:cs="Arial"/>
          <w:b/>
          <w:bCs/>
          <w:lang w:eastAsia="en-GB"/>
        </w:rPr>
        <w:lastRenderedPageBreak/>
        <w:t>Data protection</w:t>
      </w:r>
    </w:p>
    <w:p w14:paraId="0ADB8F4D" w14:textId="77777777" w:rsidR="007E4737" w:rsidRPr="00091BB4" w:rsidRDefault="005E466E" w:rsidP="00601433">
      <w:pPr>
        <w:ind w:right="49"/>
        <w:jc w:val="both"/>
        <w:rPr>
          <w:rFonts w:ascii="Arial" w:hAnsi="Arial" w:cs="Arial"/>
          <w:lang w:eastAsia="en-GB"/>
        </w:rPr>
      </w:pPr>
      <w:r w:rsidRPr="00091BB4">
        <w:rPr>
          <w:rFonts w:ascii="Arial" w:hAnsi="Arial" w:cs="Arial"/>
          <w:lang w:eastAsia="en-GB"/>
        </w:rPr>
        <w:t>The reporting form meets the requirements of the Social Security (Claims and Payments) Regulations 1979 and the Social Security Administration Act 1992 and replaces the Accident Book BI 150.</w:t>
      </w:r>
    </w:p>
    <w:p w14:paraId="24153300" w14:textId="77777777" w:rsidR="007E4737" w:rsidRPr="00091BB4" w:rsidRDefault="005D09D1" w:rsidP="00601433">
      <w:pPr>
        <w:ind w:right="49"/>
        <w:jc w:val="both"/>
        <w:rPr>
          <w:rFonts w:ascii="Arial" w:hAnsi="Arial" w:cs="Arial"/>
          <w:lang w:eastAsia="en-GB"/>
        </w:rPr>
      </w:pPr>
    </w:p>
    <w:p w14:paraId="5C52500B" w14:textId="77777777" w:rsidR="007E4737" w:rsidRPr="00091BB4" w:rsidRDefault="005E466E" w:rsidP="00601433">
      <w:pPr>
        <w:ind w:right="49"/>
        <w:jc w:val="both"/>
        <w:rPr>
          <w:rFonts w:ascii="Arial" w:hAnsi="Arial" w:cs="Arial"/>
          <w:lang w:eastAsia="en-GB"/>
        </w:rPr>
      </w:pPr>
      <w:r w:rsidRPr="00091BB4">
        <w:rPr>
          <w:rFonts w:ascii="Arial" w:hAnsi="Arial" w:cs="Arial"/>
          <w:lang w:eastAsia="en-GB"/>
        </w:rPr>
        <w:t xml:space="preserve">To comply with </w:t>
      </w:r>
      <w:r>
        <w:rPr>
          <w:rFonts w:ascii="Arial" w:hAnsi="Arial" w:cs="Arial"/>
          <w:lang w:eastAsia="en-GB"/>
        </w:rPr>
        <w:t>GDPR,</w:t>
      </w:r>
      <w:r w:rsidRPr="00091BB4">
        <w:rPr>
          <w:rFonts w:ascii="Arial" w:hAnsi="Arial" w:cs="Arial"/>
          <w:lang w:eastAsia="en-GB"/>
        </w:rPr>
        <w:t xml:space="preserve"> personal details entered on this form must be kept confidential. Information from the form will be stored electronically and any electronic and paper copies will be held and used for the purposes set out in the associated procedure.</w:t>
      </w:r>
    </w:p>
    <w:p w14:paraId="5CD5AAC5" w14:textId="77777777" w:rsidR="007E4737" w:rsidRPr="00091BB4" w:rsidRDefault="005D09D1" w:rsidP="00601433">
      <w:pPr>
        <w:ind w:right="49"/>
        <w:jc w:val="both"/>
        <w:rPr>
          <w:rFonts w:ascii="Arial" w:hAnsi="Arial" w:cs="Arial"/>
          <w:lang w:eastAsia="en-GB"/>
        </w:rPr>
      </w:pPr>
    </w:p>
    <w:p w14:paraId="0C0537F6" w14:textId="77777777" w:rsidR="007E4737" w:rsidRPr="00091BB4" w:rsidRDefault="005E466E" w:rsidP="00601433">
      <w:pPr>
        <w:ind w:right="49"/>
        <w:jc w:val="both"/>
        <w:rPr>
          <w:rFonts w:ascii="Arial" w:hAnsi="Arial" w:cs="Arial"/>
          <w:lang w:eastAsia="en-GB"/>
        </w:rPr>
      </w:pPr>
      <w:r w:rsidRPr="00091BB4">
        <w:rPr>
          <w:rFonts w:ascii="Arial" w:hAnsi="Arial" w:cs="Arial"/>
          <w:lang w:eastAsia="en-GB"/>
        </w:rPr>
        <w:t xml:space="preserve">To ensure that the requirements of </w:t>
      </w:r>
      <w:r>
        <w:rPr>
          <w:rFonts w:ascii="Arial" w:hAnsi="Arial" w:cs="Arial"/>
          <w:lang w:eastAsia="en-GB"/>
        </w:rPr>
        <w:t>GDPR</w:t>
      </w:r>
      <w:r w:rsidRPr="00091BB4">
        <w:rPr>
          <w:rFonts w:ascii="Arial" w:hAnsi="Arial" w:cs="Arial"/>
          <w:lang w:eastAsia="en-GB"/>
        </w:rPr>
        <w:t xml:space="preserve"> are met the reports from this form will be used to enable Hampshire County Council meet its legal obligation with regard to health and safety as well as to improve its health and safety performance. Information from this form will be used in investigations and will be held and stored securely to enable the Council to analyse its health and safety performance with the aim of improving that performance. The Council may use the information in any legal action that could arise from the consequences of the incident reported on this form.</w:t>
      </w:r>
    </w:p>
    <w:p w14:paraId="3F409D87" w14:textId="77777777" w:rsidR="007E4737" w:rsidRPr="00091BB4" w:rsidRDefault="005D09D1" w:rsidP="00601433">
      <w:pPr>
        <w:ind w:right="49"/>
        <w:jc w:val="both"/>
        <w:rPr>
          <w:rFonts w:ascii="Arial" w:hAnsi="Arial" w:cs="Arial"/>
          <w:lang w:eastAsia="en-GB"/>
        </w:rPr>
      </w:pPr>
    </w:p>
    <w:p w14:paraId="2CE8109F" w14:textId="77777777" w:rsidR="0055432A" w:rsidRPr="00091BB4" w:rsidRDefault="005E466E" w:rsidP="00601433">
      <w:pPr>
        <w:ind w:right="49"/>
        <w:rPr>
          <w:rFonts w:ascii="Arial" w:hAnsi="Arial" w:cs="Arial"/>
          <w:bCs/>
          <w:u w:val="single"/>
          <w:lang w:eastAsia="en-GB"/>
        </w:rPr>
      </w:pPr>
      <w:r w:rsidRPr="007553D7">
        <w:rPr>
          <w:rFonts w:ascii="Arial" w:hAnsi="Arial" w:cs="Arial"/>
          <w:b/>
          <w:bCs/>
          <w:lang w:eastAsia="en-GB"/>
        </w:rPr>
        <w:t>Investigating an incident</w:t>
      </w:r>
    </w:p>
    <w:p w14:paraId="5DD26FAA" w14:textId="77777777" w:rsidR="0060455C" w:rsidRPr="00091BB4" w:rsidRDefault="005E466E" w:rsidP="00601433">
      <w:pPr>
        <w:ind w:right="49"/>
        <w:jc w:val="both"/>
        <w:rPr>
          <w:rFonts w:ascii="Arial" w:hAnsi="Arial" w:cs="Arial"/>
          <w:lang w:eastAsia="en-GB"/>
        </w:rPr>
      </w:pPr>
      <w:r w:rsidRPr="00091BB4">
        <w:rPr>
          <w:rFonts w:ascii="Arial" w:hAnsi="Arial" w:cs="Arial"/>
          <w:lang w:eastAsia="en-GB"/>
        </w:rPr>
        <w:t xml:space="preserve">Once an incident has been reported, the relevant manager will be sent an email directing them to carry out a local investigation and record the findings in the </w:t>
      </w:r>
      <w:hyperlink r:id="rId13" w:history="1">
        <w:r w:rsidRPr="00091BB4">
          <w:rPr>
            <w:rFonts w:ascii="Arial" w:hAnsi="Arial" w:cs="Arial"/>
            <w:u w:val="single"/>
            <w:lang w:eastAsia="en-GB"/>
          </w:rPr>
          <w:t>Accident/incident investigation form</w:t>
        </w:r>
      </w:hyperlink>
      <w:r w:rsidRPr="00C2509D">
        <w:t>.</w:t>
      </w:r>
    </w:p>
    <w:p w14:paraId="6D12A6AB" w14:textId="77777777" w:rsidR="007E4737" w:rsidRPr="00091BB4" w:rsidRDefault="005D09D1" w:rsidP="00601433">
      <w:pPr>
        <w:ind w:right="49"/>
        <w:jc w:val="both"/>
        <w:rPr>
          <w:rFonts w:ascii="Arial" w:hAnsi="Arial" w:cs="Arial"/>
          <w:u w:val="single"/>
          <w:lang w:eastAsia="en-GB"/>
        </w:rPr>
      </w:pPr>
    </w:p>
    <w:p w14:paraId="7F90ED1F" w14:textId="77777777" w:rsidR="007E4737" w:rsidRPr="00C2509D" w:rsidRDefault="005E466E" w:rsidP="00601433">
      <w:pPr>
        <w:ind w:right="49"/>
        <w:jc w:val="both"/>
        <w:rPr>
          <w:rFonts w:ascii="Arial" w:hAnsi="Arial" w:cs="Arial"/>
          <w:lang w:eastAsia="en-GB"/>
        </w:rPr>
      </w:pPr>
      <w:r w:rsidRPr="00C2509D">
        <w:rPr>
          <w:rFonts w:ascii="Arial" w:hAnsi="Arial" w:cs="Arial"/>
          <w:lang w:eastAsia="en-GB"/>
        </w:rPr>
        <w:t>Premises hirers and community/extended service/third party</w:t>
      </w:r>
      <w:r w:rsidRPr="00091BB4">
        <w:rPr>
          <w:rFonts w:ascii="Arial" w:hAnsi="Arial" w:cs="Arial"/>
          <w:b/>
          <w:lang w:eastAsia="en-GB"/>
        </w:rPr>
        <w:t xml:space="preserve"> (for example Mr Banham and his holiday sports clubs)</w:t>
      </w:r>
      <w:r w:rsidRPr="00C2509D">
        <w:rPr>
          <w:rFonts w:ascii="Arial" w:hAnsi="Arial" w:cs="Arial"/>
          <w:lang w:eastAsia="en-GB"/>
        </w:rPr>
        <w:t xml:space="preserve"> users must report all incidents related to unsafe premises or equipment to the school staff, who will appropriately report and investigate each incident.  Incidents related to the user’s own organised activities are to be reported by them in line with their own reporting procedures.</w:t>
      </w:r>
    </w:p>
    <w:p w14:paraId="75E5B9F7" w14:textId="77777777" w:rsidR="003077F1" w:rsidRPr="00C2509D" w:rsidRDefault="005D09D1" w:rsidP="00091BB4">
      <w:pPr>
        <w:jc w:val="both"/>
        <w:rPr>
          <w:rFonts w:ascii="Arial" w:hAnsi="Arial" w:cs="Arial"/>
          <w:b/>
        </w:rPr>
      </w:pPr>
    </w:p>
    <w:p w14:paraId="091C34BE" w14:textId="77777777" w:rsidR="00B0132B" w:rsidRPr="00C2509D" w:rsidRDefault="005E466E" w:rsidP="00091BB4">
      <w:pPr>
        <w:jc w:val="both"/>
        <w:rPr>
          <w:rFonts w:ascii="Arial" w:hAnsi="Arial" w:cs="Arial"/>
        </w:rPr>
      </w:pPr>
      <w:r w:rsidRPr="00C2509D">
        <w:rPr>
          <w:rFonts w:ascii="Arial" w:hAnsi="Arial" w:cs="Arial"/>
          <w:b/>
        </w:rPr>
        <w:t>Asbestos management</w:t>
      </w:r>
    </w:p>
    <w:p w14:paraId="6BF4DB47" w14:textId="63305577" w:rsidR="001D348E" w:rsidRPr="00894E84" w:rsidRDefault="005E466E" w:rsidP="001D348E">
      <w:pPr>
        <w:jc w:val="both"/>
        <w:rPr>
          <w:rFonts w:ascii="Arial" w:hAnsi="Arial" w:cs="Arial"/>
        </w:rPr>
      </w:pPr>
      <w:r w:rsidRPr="00894E84">
        <w:rPr>
          <w:rFonts w:ascii="Arial" w:hAnsi="Arial" w:cs="Arial"/>
        </w:rPr>
        <w:t>Asbestos management on</w:t>
      </w:r>
      <w:r>
        <w:rPr>
          <w:rFonts w:ascii="Arial" w:hAnsi="Arial" w:cs="Arial"/>
        </w:rPr>
        <w:t>-</w:t>
      </w:r>
      <w:r w:rsidRPr="00894E84">
        <w:rPr>
          <w:rFonts w:ascii="Arial" w:hAnsi="Arial" w:cs="Arial"/>
        </w:rPr>
        <w:t>site is controlled by the Nominated Responsible Person</w:t>
      </w:r>
      <w:r>
        <w:rPr>
          <w:rFonts w:ascii="Arial" w:hAnsi="Arial" w:cs="Arial"/>
        </w:rPr>
        <w:t xml:space="preserve"> (NRP) who is </w:t>
      </w:r>
      <w:r w:rsidR="006C2472">
        <w:rPr>
          <w:rFonts w:ascii="Arial" w:hAnsi="Arial" w:cs="Arial"/>
        </w:rPr>
        <w:t>Gary Parkin</w:t>
      </w:r>
      <w:r>
        <w:rPr>
          <w:rFonts w:ascii="Arial" w:hAnsi="Arial" w:cs="Arial"/>
        </w:rPr>
        <w:t xml:space="preserve"> – Site manager - for Asbestos</w:t>
      </w:r>
      <w:r w:rsidRPr="00894E84">
        <w:rPr>
          <w:rFonts w:ascii="Arial" w:hAnsi="Arial" w:cs="Arial"/>
        </w:rPr>
        <w:t>. The asbestos register</w:t>
      </w:r>
      <w:r>
        <w:rPr>
          <w:rFonts w:ascii="Arial" w:hAnsi="Arial" w:cs="Arial"/>
        </w:rPr>
        <w:t>,</w:t>
      </w:r>
      <w:r w:rsidRPr="00894E84">
        <w:rPr>
          <w:rFonts w:ascii="Arial" w:hAnsi="Arial" w:cs="Arial"/>
        </w:rPr>
        <w:t xml:space="preserve"> as issued by the Asbestos Team is </w:t>
      </w:r>
      <w:r>
        <w:rPr>
          <w:rFonts w:ascii="Arial" w:hAnsi="Arial" w:cs="Arial"/>
        </w:rPr>
        <w:t>located in the school office</w:t>
      </w:r>
      <w:r w:rsidRPr="00894E84">
        <w:rPr>
          <w:rFonts w:ascii="Arial" w:hAnsi="Arial" w:cs="Arial"/>
        </w:rPr>
        <w:t xml:space="preserve"> and is to be shown to all contractors who may need to conduct work on site. </w:t>
      </w:r>
      <w:r w:rsidRPr="005D78FD">
        <w:rPr>
          <w:rFonts w:ascii="Arial" w:hAnsi="Arial" w:cs="Arial"/>
        </w:rPr>
        <w:t>Contractors and anyone undertaking in</w:t>
      </w:r>
      <w:r>
        <w:rPr>
          <w:rFonts w:ascii="Arial" w:hAnsi="Arial" w:cs="Arial"/>
        </w:rPr>
        <w:t xml:space="preserve">trusive </w:t>
      </w:r>
      <w:r w:rsidRPr="005D78FD">
        <w:rPr>
          <w:rFonts w:ascii="Arial" w:hAnsi="Arial" w:cs="Arial"/>
        </w:rPr>
        <w:t xml:space="preserve">work must </w:t>
      </w:r>
      <w:r>
        <w:rPr>
          <w:rFonts w:ascii="Arial" w:hAnsi="Arial" w:cs="Arial"/>
        </w:rPr>
        <w:t xml:space="preserve">read and </w:t>
      </w:r>
      <w:r w:rsidRPr="005D78FD">
        <w:rPr>
          <w:rFonts w:ascii="Arial" w:hAnsi="Arial" w:cs="Arial"/>
        </w:rPr>
        <w:t>sign the register prior to being permitted to commence any work on site.</w:t>
      </w:r>
    </w:p>
    <w:p w14:paraId="2B8D3399" w14:textId="77777777" w:rsidR="001D348E" w:rsidRPr="00894E84" w:rsidRDefault="005D09D1" w:rsidP="001D348E">
      <w:pPr>
        <w:jc w:val="both"/>
        <w:rPr>
          <w:rFonts w:ascii="Arial" w:hAnsi="Arial" w:cs="Arial"/>
        </w:rPr>
      </w:pPr>
    </w:p>
    <w:p w14:paraId="63013159" w14:textId="77777777" w:rsidR="001D348E" w:rsidRPr="00894E84" w:rsidRDefault="005E466E" w:rsidP="001D348E">
      <w:pPr>
        <w:jc w:val="both"/>
        <w:rPr>
          <w:rFonts w:ascii="Arial" w:hAnsi="Arial" w:cs="Arial"/>
        </w:rPr>
      </w:pPr>
      <w:r w:rsidRPr="00894E84">
        <w:rPr>
          <w:rFonts w:ascii="Arial" w:hAnsi="Arial" w:cs="Arial"/>
        </w:rPr>
        <w:t xml:space="preserve">The Responsible Manager and the </w:t>
      </w:r>
      <w:r>
        <w:rPr>
          <w:rFonts w:ascii="Arial" w:hAnsi="Arial" w:cs="Arial"/>
        </w:rPr>
        <w:t>NRP</w:t>
      </w:r>
      <w:r w:rsidRPr="00894E84">
        <w:rPr>
          <w:rFonts w:ascii="Arial" w:hAnsi="Arial" w:cs="Arial"/>
        </w:rPr>
        <w:t xml:space="preserve"> </w:t>
      </w:r>
      <w:r>
        <w:rPr>
          <w:rFonts w:ascii="Arial" w:hAnsi="Arial" w:cs="Arial"/>
        </w:rPr>
        <w:t>will</w:t>
      </w:r>
      <w:r w:rsidRPr="00894E84">
        <w:rPr>
          <w:rFonts w:ascii="Arial" w:hAnsi="Arial" w:cs="Arial"/>
        </w:rPr>
        <w:t xml:space="preserve"> complete the asbestos checklist relevant to their role (one for each role) when they are appointed. Copies of these</w:t>
      </w:r>
      <w:r>
        <w:rPr>
          <w:rFonts w:ascii="Arial" w:hAnsi="Arial" w:cs="Arial"/>
        </w:rPr>
        <w:t xml:space="preserve"> will</w:t>
      </w:r>
      <w:r w:rsidRPr="00894E84">
        <w:rPr>
          <w:rFonts w:ascii="Arial" w:hAnsi="Arial" w:cs="Arial"/>
        </w:rPr>
        <w:t xml:space="preserve"> be retained </w:t>
      </w:r>
      <w:r w:rsidRPr="00D94E04">
        <w:rPr>
          <w:rFonts w:ascii="Arial" w:hAnsi="Arial" w:cs="Arial"/>
        </w:rPr>
        <w:t>with the asbestos register</w:t>
      </w:r>
      <w:r w:rsidRPr="00894E84">
        <w:rPr>
          <w:rFonts w:ascii="Arial" w:hAnsi="Arial" w:cs="Arial"/>
        </w:rPr>
        <w:t>.</w:t>
      </w:r>
    </w:p>
    <w:p w14:paraId="3FCF0916" w14:textId="77777777" w:rsidR="001D348E" w:rsidRPr="00894E84" w:rsidRDefault="005D09D1" w:rsidP="001D348E">
      <w:pPr>
        <w:jc w:val="both"/>
        <w:rPr>
          <w:rFonts w:ascii="Arial" w:hAnsi="Arial" w:cs="Arial"/>
        </w:rPr>
      </w:pPr>
    </w:p>
    <w:p w14:paraId="049C5E19" w14:textId="1CE7F27A" w:rsidR="001D348E" w:rsidRPr="00894E84" w:rsidRDefault="005E466E" w:rsidP="001D348E">
      <w:pPr>
        <w:pStyle w:val="ListParagraph"/>
        <w:ind w:left="0"/>
        <w:jc w:val="both"/>
        <w:rPr>
          <w:rFonts w:ascii="Arial" w:hAnsi="Arial" w:cs="Arial"/>
          <w:color w:val="000000"/>
        </w:rPr>
      </w:pPr>
      <w:r w:rsidRPr="00894E84">
        <w:rPr>
          <w:rFonts w:ascii="Arial" w:hAnsi="Arial" w:cs="Arial"/>
          <w:color w:val="000000"/>
        </w:rPr>
        <w:t>The</w:t>
      </w:r>
      <w:r>
        <w:rPr>
          <w:rFonts w:ascii="Arial" w:hAnsi="Arial" w:cs="Arial"/>
          <w:color w:val="000000"/>
        </w:rPr>
        <w:t xml:space="preserve"> Responsible Manager, NRP and any other employees who may disturb the fabric of </w:t>
      </w:r>
      <w:r w:rsidRPr="00A62F13">
        <w:rPr>
          <w:rFonts w:ascii="Arial" w:hAnsi="Arial" w:cs="Arial"/>
          <w:color w:val="000000"/>
        </w:rPr>
        <w:t>the building</w:t>
      </w:r>
      <w:r>
        <w:rPr>
          <w:rFonts w:ascii="Arial" w:hAnsi="Arial" w:cs="Arial"/>
          <w:color w:val="000000"/>
        </w:rPr>
        <w:t xml:space="preserve"> </w:t>
      </w:r>
      <w:r w:rsidRPr="00894E84">
        <w:rPr>
          <w:rFonts w:ascii="Arial" w:hAnsi="Arial" w:cs="Arial"/>
          <w:color w:val="000000"/>
        </w:rPr>
        <w:t xml:space="preserve">will complete the Asbestos </w:t>
      </w:r>
      <w:r w:rsidRPr="00152C2F">
        <w:rPr>
          <w:rFonts w:ascii="Arial" w:hAnsi="Arial" w:cs="Arial"/>
          <w:color w:val="000000"/>
        </w:rPr>
        <w:t>Awareness</w:t>
      </w:r>
      <w:r>
        <w:rPr>
          <w:rFonts w:ascii="Arial" w:hAnsi="Arial" w:cs="Arial"/>
          <w:color w:val="000000"/>
        </w:rPr>
        <w:t xml:space="preserve"> </w:t>
      </w:r>
      <w:r w:rsidRPr="00894E84">
        <w:rPr>
          <w:rFonts w:ascii="Arial" w:hAnsi="Arial" w:cs="Arial"/>
          <w:color w:val="000000"/>
        </w:rPr>
        <w:t xml:space="preserve">e-learning </w:t>
      </w:r>
      <w:r>
        <w:rPr>
          <w:rFonts w:ascii="Arial" w:hAnsi="Arial" w:cs="Arial"/>
          <w:color w:val="000000"/>
        </w:rPr>
        <w:t>annually</w:t>
      </w:r>
      <w:r w:rsidRPr="00894E84">
        <w:rPr>
          <w:rFonts w:ascii="Arial" w:hAnsi="Arial" w:cs="Arial"/>
          <w:color w:val="000000"/>
        </w:rPr>
        <w:t xml:space="preserve">. </w:t>
      </w:r>
      <w:r w:rsidRPr="00A62F13">
        <w:rPr>
          <w:rFonts w:ascii="Arial" w:hAnsi="Arial" w:cs="Arial"/>
          <w:color w:val="000000"/>
        </w:rPr>
        <w:t>The NRP</w:t>
      </w:r>
      <w:r w:rsidRPr="00894E84">
        <w:rPr>
          <w:rFonts w:ascii="Arial" w:hAnsi="Arial" w:cs="Arial"/>
          <w:color w:val="000000"/>
        </w:rPr>
        <w:t xml:space="preserve"> </w:t>
      </w:r>
      <w:r w:rsidRPr="00A62F13">
        <w:rPr>
          <w:rFonts w:ascii="Arial" w:hAnsi="Arial" w:cs="Arial"/>
          <w:color w:val="000000"/>
        </w:rPr>
        <w:t xml:space="preserve">(and other </w:t>
      </w:r>
      <w:r>
        <w:rPr>
          <w:rFonts w:ascii="Arial" w:hAnsi="Arial" w:cs="Arial"/>
          <w:color w:val="000000"/>
        </w:rPr>
        <w:t>employees</w:t>
      </w:r>
      <w:r w:rsidRPr="00A62F13">
        <w:rPr>
          <w:rFonts w:ascii="Arial" w:hAnsi="Arial" w:cs="Arial"/>
          <w:color w:val="000000"/>
        </w:rPr>
        <w:t xml:space="preserve"> who may carry out invasive works)</w:t>
      </w:r>
      <w:r>
        <w:rPr>
          <w:rFonts w:ascii="Arial" w:hAnsi="Arial" w:cs="Arial"/>
          <w:color w:val="000000"/>
        </w:rPr>
        <w:t xml:space="preserve"> </w:t>
      </w:r>
      <w:r w:rsidRPr="00894E84">
        <w:rPr>
          <w:rFonts w:ascii="Arial" w:hAnsi="Arial" w:cs="Arial"/>
          <w:color w:val="000000"/>
        </w:rPr>
        <w:t xml:space="preserve">will </w:t>
      </w:r>
      <w:r>
        <w:rPr>
          <w:rFonts w:ascii="Arial" w:hAnsi="Arial" w:cs="Arial"/>
          <w:color w:val="000000"/>
        </w:rPr>
        <w:t>also</w:t>
      </w:r>
      <w:r w:rsidRPr="00894E84">
        <w:rPr>
          <w:rFonts w:ascii="Arial" w:hAnsi="Arial" w:cs="Arial"/>
          <w:color w:val="000000"/>
        </w:rPr>
        <w:t xml:space="preserve"> </w:t>
      </w:r>
      <w:r w:rsidRPr="00A62F13">
        <w:rPr>
          <w:rFonts w:ascii="Arial" w:hAnsi="Arial" w:cs="Arial"/>
          <w:color w:val="000000"/>
        </w:rPr>
        <w:t xml:space="preserve">attend the Hampshire Scientific Services half day attendance course </w:t>
      </w:r>
      <w:r>
        <w:rPr>
          <w:rFonts w:ascii="Arial" w:hAnsi="Arial" w:cs="Arial"/>
          <w:color w:val="000000"/>
        </w:rPr>
        <w:t>once or Ray West training.</w:t>
      </w:r>
      <w:r w:rsidRPr="00894E84">
        <w:rPr>
          <w:rFonts w:ascii="Arial" w:hAnsi="Arial" w:cs="Arial"/>
          <w:color w:val="000000"/>
        </w:rPr>
        <w:t xml:space="preserve"> </w:t>
      </w:r>
    </w:p>
    <w:p w14:paraId="7DD29508" w14:textId="77777777" w:rsidR="001D348E" w:rsidRPr="00894E84" w:rsidRDefault="005D09D1" w:rsidP="001D348E">
      <w:pPr>
        <w:jc w:val="both"/>
        <w:rPr>
          <w:rFonts w:ascii="Arial" w:hAnsi="Arial" w:cs="Arial"/>
        </w:rPr>
      </w:pPr>
    </w:p>
    <w:p w14:paraId="12AC5DB4" w14:textId="77777777" w:rsidR="001D348E" w:rsidRPr="00894E84" w:rsidRDefault="005E466E" w:rsidP="001D348E">
      <w:pPr>
        <w:jc w:val="both"/>
        <w:rPr>
          <w:rFonts w:ascii="Arial" w:hAnsi="Arial" w:cs="Arial"/>
        </w:rPr>
      </w:pPr>
      <w:r w:rsidRPr="00894E84">
        <w:rPr>
          <w:rFonts w:ascii="Arial" w:hAnsi="Arial" w:cs="Arial"/>
        </w:rPr>
        <w:t>Any changes to the premise</w:t>
      </w:r>
      <w:r>
        <w:rPr>
          <w:rFonts w:ascii="Arial" w:hAnsi="Arial" w:cs="Arial"/>
        </w:rPr>
        <w:t>s’</w:t>
      </w:r>
      <w:r w:rsidRPr="00894E84">
        <w:rPr>
          <w:rFonts w:ascii="Arial" w:hAnsi="Arial" w:cs="Arial"/>
        </w:rPr>
        <w:t xml:space="preserve"> structure that may affect the asbestos register information will be notified to the Asbestos Team in order that the asbestos register may be updated accordingly. </w:t>
      </w:r>
    </w:p>
    <w:p w14:paraId="7993775D" w14:textId="77777777" w:rsidR="001D348E" w:rsidRPr="00894E84" w:rsidRDefault="005D09D1" w:rsidP="001D348E">
      <w:pPr>
        <w:jc w:val="both"/>
        <w:rPr>
          <w:rFonts w:ascii="Arial" w:hAnsi="Arial" w:cs="Arial"/>
        </w:rPr>
      </w:pPr>
    </w:p>
    <w:p w14:paraId="295714BC" w14:textId="77777777" w:rsidR="001D348E" w:rsidRPr="00894E84" w:rsidRDefault="005E466E" w:rsidP="001D348E">
      <w:pPr>
        <w:jc w:val="both"/>
        <w:rPr>
          <w:rFonts w:ascii="Arial" w:hAnsi="Arial" w:cs="Arial"/>
        </w:rPr>
      </w:pPr>
      <w:r w:rsidRPr="002B157A">
        <w:rPr>
          <w:rFonts w:ascii="Arial" w:hAnsi="Arial" w:cs="Arial"/>
        </w:rPr>
        <w:lastRenderedPageBreak/>
        <w:t xml:space="preserve">Under no circumstances must contractors or employees drill or affix anything to walls that may disturb materials without first checking the register </w:t>
      </w:r>
      <w:r>
        <w:rPr>
          <w:rFonts w:ascii="Arial" w:hAnsi="Arial" w:cs="Arial"/>
        </w:rPr>
        <w:t xml:space="preserve">to ensure it is safe to do so </w:t>
      </w:r>
      <w:r w:rsidRPr="002B157A">
        <w:rPr>
          <w:rFonts w:ascii="Arial" w:hAnsi="Arial" w:cs="Arial"/>
        </w:rPr>
        <w:t>and/or obtaining approval from the NRP.</w:t>
      </w:r>
    </w:p>
    <w:p w14:paraId="0CC34425" w14:textId="77777777" w:rsidR="001D348E" w:rsidRPr="00894E84" w:rsidRDefault="005D09D1" w:rsidP="001D348E">
      <w:pPr>
        <w:jc w:val="both"/>
        <w:rPr>
          <w:rFonts w:ascii="Arial" w:hAnsi="Arial" w:cs="Arial"/>
        </w:rPr>
      </w:pPr>
    </w:p>
    <w:p w14:paraId="3A19FCBC" w14:textId="77777777" w:rsidR="001D348E" w:rsidRPr="00894E84" w:rsidRDefault="005E466E" w:rsidP="001D348E">
      <w:pPr>
        <w:jc w:val="both"/>
        <w:rPr>
          <w:rFonts w:ascii="Arial" w:hAnsi="Arial" w:cs="Arial"/>
        </w:rPr>
      </w:pPr>
      <w:r w:rsidRPr="00894E84">
        <w:rPr>
          <w:rFonts w:ascii="Arial" w:hAnsi="Arial" w:cs="Arial"/>
        </w:rPr>
        <w:t xml:space="preserve">Any damage to any structure that possibly contains asbestos, which is known or identified during inspection, should be immediately reported to the </w:t>
      </w:r>
      <w:r>
        <w:rPr>
          <w:rFonts w:ascii="Arial" w:hAnsi="Arial" w:cs="Arial"/>
        </w:rPr>
        <w:t>Headteacher</w:t>
      </w:r>
      <w:r w:rsidRPr="00894E84">
        <w:rPr>
          <w:rFonts w:ascii="Arial" w:hAnsi="Arial" w:cs="Arial"/>
        </w:rPr>
        <w:t xml:space="preserve"> and/or the </w:t>
      </w:r>
      <w:r>
        <w:rPr>
          <w:rFonts w:ascii="Arial" w:hAnsi="Arial" w:cs="Arial"/>
        </w:rPr>
        <w:t>NRP</w:t>
      </w:r>
      <w:r w:rsidRPr="00894E84">
        <w:rPr>
          <w:rFonts w:ascii="Arial" w:hAnsi="Arial" w:cs="Arial"/>
        </w:rPr>
        <w:t xml:space="preserve"> who will immediately act to cordon off the affected area and contact the Asbestos Team for guidance. Any contractor suspected to be carrying out any unauthorised work on the fabric of the building</w:t>
      </w:r>
      <w:r>
        <w:rPr>
          <w:rFonts w:ascii="Arial" w:hAnsi="Arial" w:cs="Arial"/>
        </w:rPr>
        <w:t xml:space="preserve"> will</w:t>
      </w:r>
      <w:r w:rsidRPr="00894E84">
        <w:rPr>
          <w:rFonts w:ascii="Arial" w:hAnsi="Arial" w:cs="Arial"/>
        </w:rPr>
        <w:t xml:space="preserve"> be immediately stopped from working and immediately reported to the </w:t>
      </w:r>
      <w:r>
        <w:rPr>
          <w:rFonts w:ascii="Arial" w:hAnsi="Arial" w:cs="Arial"/>
        </w:rPr>
        <w:t>Headteacher</w:t>
      </w:r>
      <w:r w:rsidRPr="00894E84">
        <w:rPr>
          <w:rFonts w:ascii="Arial" w:hAnsi="Arial" w:cs="Arial"/>
        </w:rPr>
        <w:t xml:space="preserve"> and/or </w:t>
      </w:r>
      <w:r>
        <w:rPr>
          <w:rFonts w:ascii="Arial" w:hAnsi="Arial" w:cs="Arial"/>
        </w:rPr>
        <w:t>NRP.</w:t>
      </w:r>
    </w:p>
    <w:p w14:paraId="19EF0CDF" w14:textId="77777777" w:rsidR="001543E7" w:rsidRPr="00C2509D" w:rsidRDefault="005D09D1" w:rsidP="00091BB4">
      <w:pPr>
        <w:jc w:val="both"/>
        <w:rPr>
          <w:rFonts w:ascii="Arial" w:hAnsi="Arial" w:cs="Arial"/>
        </w:rPr>
      </w:pPr>
    </w:p>
    <w:p w14:paraId="02CD84C2" w14:textId="77777777" w:rsidR="00BC1557" w:rsidRPr="00C2509D" w:rsidRDefault="005E466E" w:rsidP="00091BB4">
      <w:pPr>
        <w:jc w:val="both"/>
        <w:rPr>
          <w:rFonts w:ascii="Arial" w:hAnsi="Arial" w:cs="Arial"/>
          <w:b/>
        </w:rPr>
      </w:pPr>
      <w:r w:rsidRPr="00C2509D">
        <w:rPr>
          <w:rFonts w:ascii="Arial" w:hAnsi="Arial" w:cs="Arial"/>
          <w:b/>
        </w:rPr>
        <w:t>Administration of Medicines.</w:t>
      </w:r>
    </w:p>
    <w:p w14:paraId="216AAD5E" w14:textId="77777777" w:rsidR="004B338B" w:rsidRPr="00C2509D" w:rsidRDefault="005E466E" w:rsidP="00091BB4">
      <w:pPr>
        <w:jc w:val="both"/>
        <w:rPr>
          <w:rFonts w:ascii="Arial" w:hAnsi="Arial" w:cs="Arial"/>
        </w:rPr>
      </w:pPr>
      <w:r w:rsidRPr="00C2509D">
        <w:rPr>
          <w:rFonts w:ascii="Arial" w:hAnsi="Arial" w:cs="Arial"/>
        </w:rPr>
        <w:t>Droxford Junior School will undertake to ensure compliance with the relevant legislation and guidance in Health Guidance for Schools with regard to procedures for supporting children with medical requirements, including managing medicines.  Responsibility for all administration of medicines at DJS is held by the headteacher who is the responsible manager.</w:t>
      </w:r>
    </w:p>
    <w:p w14:paraId="1489AD0B" w14:textId="77777777" w:rsidR="004B338B" w:rsidRPr="00C2509D" w:rsidRDefault="005D09D1" w:rsidP="00091BB4">
      <w:pPr>
        <w:jc w:val="both"/>
        <w:rPr>
          <w:rFonts w:ascii="Arial" w:hAnsi="Arial" w:cs="Arial"/>
        </w:rPr>
      </w:pPr>
    </w:p>
    <w:p w14:paraId="00C04AD4" w14:textId="77777777" w:rsidR="005A5D94" w:rsidRPr="00C2509D" w:rsidRDefault="005E466E" w:rsidP="00091BB4">
      <w:pPr>
        <w:ind w:right="-755"/>
        <w:jc w:val="both"/>
        <w:rPr>
          <w:rFonts w:ascii="Arial" w:hAnsi="Arial" w:cs="Arial"/>
          <w:b/>
        </w:rPr>
      </w:pPr>
      <w:bookmarkStart w:id="0" w:name="1753"/>
      <w:bookmarkStart w:id="1" w:name="45353"/>
      <w:bookmarkStart w:id="2" w:name="682"/>
      <w:bookmarkEnd w:id="0"/>
      <w:bookmarkEnd w:id="1"/>
      <w:bookmarkEnd w:id="2"/>
      <w:r w:rsidRPr="00C2509D">
        <w:rPr>
          <w:rFonts w:ascii="Arial" w:hAnsi="Arial" w:cs="Arial"/>
          <w:b/>
        </w:rPr>
        <w:t>Child Protection</w:t>
      </w:r>
    </w:p>
    <w:p w14:paraId="389D1395" w14:textId="77777777" w:rsidR="007E6FE1" w:rsidRDefault="005E466E" w:rsidP="00091BB4">
      <w:pPr>
        <w:ind w:right="-755"/>
        <w:jc w:val="both"/>
        <w:rPr>
          <w:rFonts w:ascii="Arial" w:hAnsi="Arial" w:cs="Arial"/>
        </w:rPr>
      </w:pPr>
      <w:r w:rsidRPr="00C2509D">
        <w:rPr>
          <w:rFonts w:ascii="Arial" w:hAnsi="Arial" w:cs="Arial"/>
        </w:rPr>
        <w:t>Arrangements regarding child protection are set out i</w:t>
      </w:r>
      <w:r>
        <w:rPr>
          <w:rFonts w:ascii="Arial" w:hAnsi="Arial" w:cs="Arial"/>
        </w:rPr>
        <w:t xml:space="preserve">n the Child Protection Policy and </w:t>
      </w:r>
    </w:p>
    <w:p w14:paraId="6C035398" w14:textId="60B91D12" w:rsidR="0084795A" w:rsidRPr="00C2509D" w:rsidRDefault="005E466E" w:rsidP="00091BB4">
      <w:pPr>
        <w:ind w:right="-755"/>
        <w:jc w:val="both"/>
        <w:rPr>
          <w:rFonts w:ascii="Arial" w:hAnsi="Arial" w:cs="Arial"/>
        </w:rPr>
      </w:pPr>
      <w:r>
        <w:rPr>
          <w:rFonts w:ascii="Arial" w:hAnsi="Arial" w:cs="Arial"/>
        </w:rPr>
        <w:t>safeguarding policies.</w:t>
      </w:r>
    </w:p>
    <w:p w14:paraId="56AAF158" w14:textId="77777777" w:rsidR="0084795A" w:rsidRPr="00C2509D" w:rsidRDefault="005D09D1" w:rsidP="00091BB4">
      <w:pPr>
        <w:ind w:right="-755"/>
        <w:jc w:val="both"/>
        <w:rPr>
          <w:rFonts w:ascii="Arial" w:hAnsi="Arial" w:cs="Arial"/>
        </w:rPr>
      </w:pPr>
    </w:p>
    <w:p w14:paraId="76F99D66" w14:textId="77777777" w:rsidR="005A5D94" w:rsidRPr="00C2509D" w:rsidRDefault="005E466E" w:rsidP="00091BB4">
      <w:pPr>
        <w:ind w:right="-755"/>
        <w:jc w:val="both"/>
        <w:rPr>
          <w:rFonts w:ascii="Arial" w:hAnsi="Arial" w:cs="Arial"/>
          <w:b/>
        </w:rPr>
      </w:pPr>
      <w:r w:rsidRPr="00C2509D">
        <w:rPr>
          <w:rFonts w:ascii="Arial" w:hAnsi="Arial" w:cs="Arial"/>
          <w:b/>
        </w:rPr>
        <w:t>Community Users/Lettings/Extended Services</w:t>
      </w:r>
    </w:p>
    <w:p w14:paraId="6118497D" w14:textId="77777777" w:rsidR="00076469" w:rsidRDefault="005E466E" w:rsidP="00091BB4">
      <w:pPr>
        <w:ind w:right="-755"/>
        <w:jc w:val="both"/>
        <w:rPr>
          <w:rFonts w:ascii="Arial" w:hAnsi="Arial" w:cs="Arial"/>
        </w:rPr>
      </w:pPr>
      <w:r w:rsidRPr="00C2509D">
        <w:rPr>
          <w:rFonts w:ascii="Arial" w:hAnsi="Arial" w:cs="Arial"/>
        </w:rPr>
        <w:t>The</w:t>
      </w:r>
      <w:r>
        <w:rPr>
          <w:rFonts w:ascii="Arial" w:hAnsi="Arial" w:cs="Arial"/>
        </w:rPr>
        <w:t xml:space="preserve"> Extended Schools Co-ordinator (Duncan Banham), </w:t>
      </w:r>
      <w:r w:rsidRPr="00C2509D">
        <w:rPr>
          <w:rFonts w:ascii="Arial" w:hAnsi="Arial" w:cs="Arial"/>
        </w:rPr>
        <w:t xml:space="preserve">headteacher and site manager will </w:t>
      </w:r>
    </w:p>
    <w:p w14:paraId="7BC82EED" w14:textId="77777777" w:rsidR="0084795A" w:rsidRPr="00C2509D" w:rsidRDefault="005E466E" w:rsidP="00091BB4">
      <w:pPr>
        <w:ind w:right="-755"/>
        <w:jc w:val="both"/>
        <w:rPr>
          <w:rFonts w:ascii="Arial" w:hAnsi="Arial" w:cs="Arial"/>
        </w:rPr>
      </w:pPr>
      <w:r w:rsidRPr="00C2509D">
        <w:rPr>
          <w:rFonts w:ascii="Arial" w:hAnsi="Arial" w:cs="Arial"/>
        </w:rPr>
        <w:t>ensure that:</w:t>
      </w:r>
    </w:p>
    <w:p w14:paraId="49BD373A" w14:textId="77777777" w:rsidR="0084795A" w:rsidRPr="00C2509D" w:rsidRDefault="005D09D1" w:rsidP="00091BB4">
      <w:pPr>
        <w:ind w:right="-755"/>
        <w:jc w:val="both"/>
        <w:rPr>
          <w:rFonts w:ascii="Arial" w:hAnsi="Arial" w:cs="Arial"/>
          <w:sz w:val="8"/>
          <w:szCs w:val="8"/>
        </w:rPr>
      </w:pPr>
    </w:p>
    <w:p w14:paraId="2EA5F3FD" w14:textId="77777777" w:rsidR="00466BD6" w:rsidRPr="00560DB3" w:rsidRDefault="005E466E" w:rsidP="00466BD6">
      <w:pPr>
        <w:numPr>
          <w:ilvl w:val="0"/>
          <w:numId w:val="39"/>
        </w:numPr>
        <w:rPr>
          <w:rFonts w:ascii="Arial" w:hAnsi="Arial" w:cs="Arial"/>
        </w:rPr>
      </w:pPr>
      <w:r w:rsidRPr="00560DB3">
        <w:rPr>
          <w:rFonts w:ascii="Arial" w:hAnsi="Arial" w:cs="Arial"/>
        </w:rPr>
        <w:t>Third parties and other extended service users operate under hire agreements</w:t>
      </w:r>
    </w:p>
    <w:p w14:paraId="2F8DF180" w14:textId="77777777" w:rsidR="00466BD6" w:rsidRPr="00560DB3" w:rsidRDefault="005E466E" w:rsidP="00466BD6">
      <w:pPr>
        <w:numPr>
          <w:ilvl w:val="0"/>
          <w:numId w:val="39"/>
        </w:numPr>
        <w:rPr>
          <w:rFonts w:ascii="Arial" w:hAnsi="Arial" w:cs="Arial"/>
        </w:rPr>
      </w:pPr>
      <w:r w:rsidRPr="00560DB3">
        <w:rPr>
          <w:rFonts w:ascii="Arial" w:hAnsi="Arial" w:cs="Arial"/>
        </w:rPr>
        <w:t>A risk assessment for the activity is completed</w:t>
      </w:r>
      <w:r>
        <w:rPr>
          <w:rFonts w:ascii="Arial" w:hAnsi="Arial" w:cs="Arial"/>
        </w:rPr>
        <w:t xml:space="preserve"> and shared with all relevant parties</w:t>
      </w:r>
    </w:p>
    <w:p w14:paraId="73768500" w14:textId="77777777" w:rsidR="00466BD6" w:rsidRPr="00560DB3" w:rsidRDefault="005E466E" w:rsidP="00466BD6">
      <w:pPr>
        <w:numPr>
          <w:ilvl w:val="0"/>
          <w:numId w:val="39"/>
        </w:numPr>
        <w:rPr>
          <w:rFonts w:ascii="Arial" w:hAnsi="Arial" w:cs="Arial"/>
        </w:rPr>
      </w:pPr>
      <w:r>
        <w:rPr>
          <w:rFonts w:ascii="Arial" w:hAnsi="Arial" w:cs="Arial"/>
        </w:rPr>
        <w:t>The risk assessment for the premises is shared with the users/hirer</w:t>
      </w:r>
    </w:p>
    <w:p w14:paraId="24D95879" w14:textId="77777777" w:rsidR="00466BD6" w:rsidRPr="00560DB3" w:rsidRDefault="005E466E" w:rsidP="00466BD6">
      <w:pPr>
        <w:numPr>
          <w:ilvl w:val="0"/>
          <w:numId w:val="39"/>
        </w:numPr>
        <w:rPr>
          <w:rFonts w:ascii="Arial" w:hAnsi="Arial" w:cs="Arial"/>
        </w:rPr>
      </w:pPr>
      <w:r w:rsidRPr="00560DB3">
        <w:rPr>
          <w:rFonts w:ascii="Arial" w:hAnsi="Arial" w:cs="Arial"/>
        </w:rPr>
        <w:t>The premises is safe for use and is always inspected prior to, and after each use</w:t>
      </w:r>
    </w:p>
    <w:p w14:paraId="4123DD05" w14:textId="77777777" w:rsidR="00466BD6" w:rsidRPr="00560DB3" w:rsidRDefault="005E466E" w:rsidP="00466BD6">
      <w:pPr>
        <w:numPr>
          <w:ilvl w:val="0"/>
          <w:numId w:val="39"/>
        </w:numPr>
        <w:rPr>
          <w:rFonts w:ascii="Arial" w:hAnsi="Arial" w:cs="Arial"/>
        </w:rPr>
      </w:pPr>
      <w:r w:rsidRPr="00560DB3">
        <w:rPr>
          <w:rFonts w:ascii="Arial" w:hAnsi="Arial" w:cs="Arial"/>
        </w:rPr>
        <w:t xml:space="preserve">Means of general access and egress are safe for use by all users </w:t>
      </w:r>
    </w:p>
    <w:p w14:paraId="17E2D219" w14:textId="77777777" w:rsidR="00466BD6" w:rsidRPr="00560DB3" w:rsidRDefault="005E466E" w:rsidP="00466BD6">
      <w:pPr>
        <w:numPr>
          <w:ilvl w:val="0"/>
          <w:numId w:val="39"/>
        </w:numPr>
        <w:rPr>
          <w:rFonts w:ascii="Arial" w:hAnsi="Arial" w:cs="Arial"/>
        </w:rPr>
      </w:pPr>
      <w:r w:rsidRPr="00560DB3">
        <w:rPr>
          <w:rFonts w:ascii="Arial" w:hAnsi="Arial" w:cs="Arial"/>
        </w:rPr>
        <w:t>All provided equipment is safe for use</w:t>
      </w:r>
    </w:p>
    <w:p w14:paraId="73A2D548" w14:textId="77777777" w:rsidR="00466BD6" w:rsidRPr="00560DB3" w:rsidRDefault="005E466E" w:rsidP="00466BD6">
      <w:pPr>
        <w:numPr>
          <w:ilvl w:val="0"/>
          <w:numId w:val="39"/>
        </w:numPr>
        <w:rPr>
          <w:rFonts w:ascii="Arial" w:hAnsi="Arial" w:cs="Arial"/>
        </w:rPr>
      </w:pPr>
      <w:r w:rsidRPr="00560DB3">
        <w:rPr>
          <w:rFonts w:ascii="Arial" w:hAnsi="Arial" w:cs="Arial"/>
        </w:rPr>
        <w:t>Fire escape routes and transit areas are safe and clear of hazards</w:t>
      </w:r>
    </w:p>
    <w:p w14:paraId="48DD20F1" w14:textId="4EE8269F" w:rsidR="00466BD6" w:rsidRDefault="005E466E" w:rsidP="00466BD6">
      <w:pPr>
        <w:numPr>
          <w:ilvl w:val="0"/>
          <w:numId w:val="39"/>
        </w:numPr>
        <w:rPr>
          <w:rFonts w:ascii="Arial" w:hAnsi="Arial" w:cs="Arial"/>
        </w:rPr>
      </w:pPr>
      <w:r w:rsidRPr="00560DB3">
        <w:rPr>
          <w:rFonts w:ascii="Arial" w:hAnsi="Arial" w:cs="Arial"/>
        </w:rPr>
        <w:t>Hirers/users are formally made aware of fire safety procedures and equipment</w:t>
      </w:r>
    </w:p>
    <w:p w14:paraId="3B1E8FC2" w14:textId="77777777" w:rsidR="00466BD6" w:rsidRPr="00560DB3" w:rsidRDefault="005D09D1" w:rsidP="00466BD6">
      <w:pPr>
        <w:ind w:left="720"/>
        <w:rPr>
          <w:rFonts w:ascii="Arial" w:hAnsi="Arial" w:cs="Arial"/>
        </w:rPr>
      </w:pPr>
    </w:p>
    <w:p w14:paraId="52E010AF" w14:textId="77777777" w:rsidR="005A5D94" w:rsidRPr="00C2509D" w:rsidRDefault="005E466E" w:rsidP="00091BB4">
      <w:pPr>
        <w:ind w:right="-755"/>
        <w:jc w:val="both"/>
        <w:rPr>
          <w:rFonts w:ascii="Arial" w:hAnsi="Arial" w:cs="Arial"/>
          <w:b/>
        </w:rPr>
      </w:pPr>
      <w:r w:rsidRPr="00C2509D">
        <w:rPr>
          <w:rFonts w:ascii="Arial" w:hAnsi="Arial" w:cs="Arial"/>
          <w:b/>
        </w:rPr>
        <w:t>Contractors on Site</w:t>
      </w:r>
    </w:p>
    <w:p w14:paraId="3506FEC3" w14:textId="77777777" w:rsidR="00466BD6" w:rsidRPr="0004401F" w:rsidRDefault="005E466E" w:rsidP="007E6FE1">
      <w:pPr>
        <w:spacing w:line="259" w:lineRule="auto"/>
        <w:jc w:val="both"/>
        <w:rPr>
          <w:rFonts w:ascii="Arial" w:hAnsi="Arial" w:cs="Arial"/>
        </w:rPr>
      </w:pPr>
      <w:r w:rsidRPr="00C40808">
        <w:rPr>
          <w:rFonts w:ascii="Arial" w:hAnsi="Arial" w:cs="Arial"/>
        </w:rPr>
        <w:t>For HCC schools</w:t>
      </w:r>
      <w:r>
        <w:rPr>
          <w:rFonts w:ascii="Arial" w:hAnsi="Arial" w:cs="Arial"/>
        </w:rPr>
        <w:t xml:space="preserve"> contractors will be selected from </w:t>
      </w:r>
      <w:r w:rsidRPr="00B92B8D">
        <w:rPr>
          <w:rFonts w:ascii="Arial" w:hAnsi="Arial" w:cs="Arial"/>
        </w:rPr>
        <w:t xml:space="preserve">HCC minor works framework </w:t>
      </w:r>
      <w:r>
        <w:rPr>
          <w:rFonts w:ascii="Arial" w:hAnsi="Arial" w:cs="Arial"/>
        </w:rPr>
        <w:t>where possible</w:t>
      </w:r>
      <w:r w:rsidRPr="00B92B8D">
        <w:rPr>
          <w:rFonts w:ascii="Arial" w:hAnsi="Arial" w:cs="Arial"/>
        </w:rPr>
        <w:t>.</w:t>
      </w:r>
      <w:r>
        <w:rPr>
          <w:rFonts w:ascii="Arial" w:hAnsi="Arial" w:cs="Arial"/>
        </w:rPr>
        <w:t xml:space="preserve"> If </w:t>
      </w:r>
      <w:r w:rsidRPr="0004401F">
        <w:rPr>
          <w:rFonts w:ascii="Arial" w:hAnsi="Arial" w:cs="Arial"/>
        </w:rPr>
        <w:t xml:space="preserve">the minor works framework </w:t>
      </w:r>
      <w:r>
        <w:rPr>
          <w:rFonts w:ascii="Arial" w:hAnsi="Arial" w:cs="Arial"/>
        </w:rPr>
        <w:t>cannot be</w:t>
      </w:r>
      <w:r w:rsidRPr="0004401F">
        <w:rPr>
          <w:rFonts w:ascii="Arial" w:hAnsi="Arial" w:cs="Arial"/>
        </w:rPr>
        <w:t xml:space="preserve"> used,</w:t>
      </w:r>
      <w:r>
        <w:rPr>
          <w:rFonts w:ascii="Arial" w:hAnsi="Arial" w:cs="Arial"/>
        </w:rPr>
        <w:t xml:space="preserve"> the</w:t>
      </w:r>
      <w:r w:rsidRPr="0004401F">
        <w:rPr>
          <w:rFonts w:ascii="Arial" w:hAnsi="Arial" w:cs="Arial"/>
          <w:color w:val="FF0000"/>
        </w:rPr>
        <w:t xml:space="preserve"> </w:t>
      </w:r>
      <w:r w:rsidRPr="00F82DFD">
        <w:rPr>
          <w:rFonts w:ascii="Arial" w:hAnsi="Arial" w:cs="Arial"/>
        </w:rPr>
        <w:t>Selection of Safe Contractors Assessment Checklist will be used to ascertain competence</w:t>
      </w:r>
      <w:r>
        <w:rPr>
          <w:rFonts w:ascii="Arial" w:hAnsi="Arial" w:cs="Arial"/>
        </w:rPr>
        <w:t xml:space="preserve"> and suitability</w:t>
      </w:r>
      <w:r w:rsidRPr="00F82DFD">
        <w:rPr>
          <w:rFonts w:ascii="Arial" w:hAnsi="Arial" w:cs="Arial"/>
        </w:rPr>
        <w:t xml:space="preserve"> </w:t>
      </w:r>
      <w:r w:rsidRPr="0004401F">
        <w:rPr>
          <w:rFonts w:ascii="Arial" w:hAnsi="Arial" w:cs="Arial"/>
        </w:rPr>
        <w:t xml:space="preserve">prior to engaging their services. The school’s </w:t>
      </w:r>
      <w:r>
        <w:rPr>
          <w:rFonts w:ascii="Arial" w:hAnsi="Arial" w:cs="Arial"/>
        </w:rPr>
        <w:t>M</w:t>
      </w:r>
      <w:r w:rsidRPr="0004401F">
        <w:rPr>
          <w:rFonts w:ascii="Arial" w:hAnsi="Arial" w:cs="Arial"/>
        </w:rPr>
        <w:t xml:space="preserve">anagement </w:t>
      </w:r>
      <w:r>
        <w:rPr>
          <w:rFonts w:ascii="Arial" w:hAnsi="Arial" w:cs="Arial"/>
        </w:rPr>
        <w:t>S</w:t>
      </w:r>
      <w:r w:rsidRPr="0004401F">
        <w:rPr>
          <w:rFonts w:ascii="Arial" w:hAnsi="Arial" w:cs="Arial"/>
        </w:rPr>
        <w:t xml:space="preserve">urveyor </w:t>
      </w:r>
      <w:r>
        <w:rPr>
          <w:rFonts w:ascii="Arial" w:hAnsi="Arial" w:cs="Arial"/>
        </w:rPr>
        <w:t>will</w:t>
      </w:r>
      <w:r w:rsidRPr="0004401F">
        <w:rPr>
          <w:rFonts w:ascii="Arial" w:hAnsi="Arial" w:cs="Arial"/>
        </w:rPr>
        <w:t xml:space="preserve"> be contacted for further guidance. </w:t>
      </w:r>
    </w:p>
    <w:p w14:paraId="36B15F15" w14:textId="77777777" w:rsidR="0084795A" w:rsidRPr="00C2509D" w:rsidRDefault="005D09D1" w:rsidP="007E6FE1">
      <w:pPr>
        <w:spacing w:line="259" w:lineRule="auto"/>
        <w:ind w:right="-755"/>
        <w:jc w:val="both"/>
        <w:rPr>
          <w:rFonts w:ascii="Arial" w:hAnsi="Arial" w:cs="Arial"/>
        </w:rPr>
      </w:pPr>
    </w:p>
    <w:p w14:paraId="4D9969E4" w14:textId="77777777" w:rsidR="0084795A" w:rsidRPr="00C2509D" w:rsidRDefault="005E466E" w:rsidP="007E6FE1">
      <w:pPr>
        <w:pStyle w:val="BodyText2"/>
        <w:spacing w:line="259" w:lineRule="auto"/>
        <w:jc w:val="both"/>
        <w:rPr>
          <w:rFonts w:ascii="Arial" w:hAnsi="Arial" w:cs="Arial"/>
          <w:sz w:val="24"/>
          <w:szCs w:val="24"/>
        </w:rPr>
      </w:pPr>
      <w:r w:rsidRPr="00C2509D">
        <w:rPr>
          <w:rFonts w:ascii="Arial" w:hAnsi="Arial" w:cs="Arial"/>
          <w:sz w:val="24"/>
          <w:szCs w:val="24"/>
        </w:rPr>
        <w:t xml:space="preserve">All contractors must report to the school office where they will be asked to sign the visitors book and asbestos register. All contractors must be shown the local written induction brief that includes all relevant details of fire safety procedures &amp; local safety arrangements. </w:t>
      </w:r>
    </w:p>
    <w:p w14:paraId="118031B0" w14:textId="77777777" w:rsidR="0084795A" w:rsidRPr="00C2509D" w:rsidRDefault="005D09D1" w:rsidP="007E6FE1">
      <w:pPr>
        <w:pStyle w:val="BodyText2"/>
        <w:spacing w:line="259" w:lineRule="auto"/>
        <w:jc w:val="both"/>
        <w:rPr>
          <w:rFonts w:ascii="Arial" w:hAnsi="Arial" w:cs="Arial"/>
          <w:sz w:val="24"/>
          <w:szCs w:val="24"/>
        </w:rPr>
      </w:pPr>
    </w:p>
    <w:p w14:paraId="3C35B162" w14:textId="77777777" w:rsidR="00466BD6" w:rsidRPr="00466BD6" w:rsidRDefault="005E466E" w:rsidP="007E6FE1">
      <w:pPr>
        <w:pStyle w:val="BodyText2"/>
        <w:spacing w:line="259" w:lineRule="auto"/>
        <w:rPr>
          <w:rFonts w:ascii="Arial" w:hAnsi="Arial" w:cs="Arial"/>
          <w:sz w:val="24"/>
          <w:szCs w:val="24"/>
        </w:rPr>
      </w:pPr>
      <w:r w:rsidRPr="00466BD6">
        <w:rPr>
          <w:rFonts w:ascii="Arial" w:hAnsi="Arial" w:cs="Arial"/>
          <w:sz w:val="24"/>
          <w:szCs w:val="24"/>
        </w:rPr>
        <w:t>All employees are responsible for monitoring work areas and providing appropriate levels of supervision.</w:t>
      </w:r>
    </w:p>
    <w:p w14:paraId="373BC570" w14:textId="77777777" w:rsidR="0084795A" w:rsidRPr="00C2509D" w:rsidRDefault="005D09D1" w:rsidP="00091BB4">
      <w:pPr>
        <w:ind w:right="-755"/>
        <w:jc w:val="both"/>
        <w:rPr>
          <w:rFonts w:ascii="Arial" w:hAnsi="Arial" w:cs="Arial"/>
          <w:b/>
        </w:rPr>
      </w:pPr>
    </w:p>
    <w:p w14:paraId="496EC1DC" w14:textId="77777777" w:rsidR="004E630F" w:rsidRDefault="005D09D1" w:rsidP="00091BB4">
      <w:pPr>
        <w:ind w:right="-755"/>
        <w:jc w:val="both"/>
        <w:rPr>
          <w:rFonts w:ascii="Arial" w:hAnsi="Arial" w:cs="Arial"/>
          <w:b/>
        </w:rPr>
      </w:pPr>
    </w:p>
    <w:p w14:paraId="48925DA9" w14:textId="77777777" w:rsidR="004E630F" w:rsidRDefault="005D09D1" w:rsidP="00091BB4">
      <w:pPr>
        <w:ind w:right="-755"/>
        <w:jc w:val="both"/>
        <w:rPr>
          <w:rFonts w:ascii="Arial" w:hAnsi="Arial" w:cs="Arial"/>
          <w:b/>
        </w:rPr>
      </w:pPr>
    </w:p>
    <w:p w14:paraId="0B1229A4" w14:textId="13CA079A" w:rsidR="005A5D94" w:rsidRPr="00C2509D" w:rsidRDefault="005E466E" w:rsidP="007E6FE1">
      <w:pPr>
        <w:spacing w:line="259" w:lineRule="auto"/>
        <w:ind w:right="-755"/>
        <w:jc w:val="both"/>
        <w:rPr>
          <w:rFonts w:ascii="Arial" w:hAnsi="Arial" w:cs="Arial"/>
          <w:b/>
        </w:rPr>
      </w:pPr>
      <w:r w:rsidRPr="00C2509D">
        <w:rPr>
          <w:rFonts w:ascii="Arial" w:hAnsi="Arial" w:cs="Arial"/>
          <w:b/>
        </w:rPr>
        <w:lastRenderedPageBreak/>
        <w:t>Curriculum Activities</w:t>
      </w:r>
    </w:p>
    <w:p w14:paraId="2E7F5548" w14:textId="77777777" w:rsidR="00271A16" w:rsidRPr="0097441D" w:rsidRDefault="005E466E" w:rsidP="007E6FE1">
      <w:pPr>
        <w:spacing w:line="259" w:lineRule="auto"/>
        <w:jc w:val="both"/>
        <w:rPr>
          <w:rFonts w:ascii="Arial" w:hAnsi="Arial" w:cs="Arial"/>
        </w:rPr>
      </w:pPr>
      <w:r w:rsidRPr="0097441D">
        <w:rPr>
          <w:rFonts w:ascii="Arial" w:hAnsi="Arial" w:cs="Arial"/>
        </w:rPr>
        <w:t>All safety management</w:t>
      </w:r>
      <w:r>
        <w:rPr>
          <w:rFonts w:ascii="Arial" w:hAnsi="Arial" w:cs="Arial"/>
        </w:rPr>
        <w:t>,</w:t>
      </w:r>
      <w:r w:rsidRPr="0097441D">
        <w:rPr>
          <w:rFonts w:ascii="Arial" w:hAnsi="Arial" w:cs="Arial"/>
        </w:rPr>
        <w:t xml:space="preserve"> risk assessments</w:t>
      </w:r>
      <w:r>
        <w:rPr>
          <w:rFonts w:ascii="Arial" w:hAnsi="Arial" w:cs="Arial"/>
        </w:rPr>
        <w:t xml:space="preserve"> and maintenance of equipment</w:t>
      </w:r>
      <w:r w:rsidRPr="0097441D">
        <w:rPr>
          <w:rFonts w:ascii="Arial" w:hAnsi="Arial" w:cs="Arial"/>
        </w:rPr>
        <w:t xml:space="preserve"> for curriculum-based activities will be conducted under the control of the relevant Department </w:t>
      </w:r>
      <w:r>
        <w:rPr>
          <w:rFonts w:ascii="Arial" w:hAnsi="Arial" w:cs="Arial"/>
        </w:rPr>
        <w:t xml:space="preserve">Heads </w:t>
      </w:r>
      <w:r w:rsidRPr="0097441D">
        <w:rPr>
          <w:rFonts w:ascii="Arial" w:hAnsi="Arial" w:cs="Arial"/>
        </w:rPr>
        <w:t>and subject teachers. They will use the appropriate codes of practice and safe working procedural guidance for Design &amp; Technology, Science, Music, Physical Education &amp; Sport, Art, Swimming and Drama as issued by CLEAPSS, HIAS and Hampshire County Council.</w:t>
      </w:r>
    </w:p>
    <w:p w14:paraId="2F94134E" w14:textId="77777777" w:rsidR="0084795A" w:rsidRPr="00C2509D" w:rsidRDefault="005D09D1" w:rsidP="007E6FE1">
      <w:pPr>
        <w:spacing w:line="259" w:lineRule="auto"/>
        <w:ind w:right="-93"/>
        <w:jc w:val="both"/>
        <w:rPr>
          <w:rFonts w:ascii="Arial" w:hAnsi="Arial" w:cs="Arial"/>
        </w:rPr>
      </w:pPr>
    </w:p>
    <w:p w14:paraId="5EB55A78" w14:textId="77777777" w:rsidR="005A5D94" w:rsidRPr="00C2509D" w:rsidRDefault="005E466E" w:rsidP="007E6FE1">
      <w:pPr>
        <w:spacing w:line="259" w:lineRule="auto"/>
        <w:ind w:right="-93"/>
        <w:jc w:val="both"/>
        <w:rPr>
          <w:rFonts w:ascii="Arial" w:hAnsi="Arial" w:cs="Arial"/>
          <w:b/>
        </w:rPr>
      </w:pPr>
      <w:r w:rsidRPr="00C2509D">
        <w:rPr>
          <w:rFonts w:ascii="Arial" w:hAnsi="Arial" w:cs="Arial"/>
          <w:b/>
        </w:rPr>
        <w:t>Display Screen Equipment</w:t>
      </w:r>
    </w:p>
    <w:p w14:paraId="0058DC6D" w14:textId="77777777" w:rsidR="00271A16" w:rsidRPr="002B1A6C" w:rsidRDefault="005E466E" w:rsidP="007E6FE1">
      <w:pPr>
        <w:spacing w:line="259" w:lineRule="auto"/>
        <w:jc w:val="both"/>
        <w:rPr>
          <w:rFonts w:ascii="Arial" w:hAnsi="Arial" w:cs="Arial"/>
        </w:rPr>
      </w:pPr>
      <w:r w:rsidRPr="002B1A6C">
        <w:rPr>
          <w:rFonts w:ascii="Arial" w:hAnsi="Arial" w:cs="Arial"/>
        </w:rPr>
        <w:t>All Display Screen Equipment (DSE) users</w:t>
      </w:r>
      <w:r>
        <w:rPr>
          <w:rFonts w:ascii="Arial" w:hAnsi="Arial" w:cs="Arial"/>
        </w:rPr>
        <w:t xml:space="preserve"> will</w:t>
      </w:r>
      <w:r w:rsidRPr="002B1A6C">
        <w:rPr>
          <w:rFonts w:ascii="Arial" w:hAnsi="Arial" w:cs="Arial"/>
        </w:rPr>
        <w:t xml:space="preserve"> complete the display screen equipment e-learning course </w:t>
      </w:r>
      <w:r>
        <w:rPr>
          <w:rFonts w:ascii="Arial" w:hAnsi="Arial" w:cs="Arial"/>
        </w:rPr>
        <w:t>annually</w:t>
      </w:r>
      <w:r w:rsidRPr="002B1A6C">
        <w:rPr>
          <w:rFonts w:ascii="Arial" w:hAnsi="Arial" w:cs="Arial"/>
        </w:rPr>
        <w:t xml:space="preserve">. </w:t>
      </w:r>
    </w:p>
    <w:p w14:paraId="6C0CE470" w14:textId="77777777" w:rsidR="00271A16" w:rsidRPr="002B1A6C" w:rsidRDefault="005D09D1" w:rsidP="007E6FE1">
      <w:pPr>
        <w:spacing w:line="259" w:lineRule="auto"/>
        <w:jc w:val="both"/>
        <w:rPr>
          <w:rFonts w:ascii="Arial" w:hAnsi="Arial" w:cs="Arial"/>
        </w:rPr>
      </w:pPr>
    </w:p>
    <w:p w14:paraId="45A48849" w14:textId="77777777" w:rsidR="00271A16" w:rsidRPr="002C064E" w:rsidRDefault="005E466E" w:rsidP="007E6FE1">
      <w:pPr>
        <w:spacing w:line="259" w:lineRule="auto"/>
        <w:jc w:val="both"/>
        <w:rPr>
          <w:rFonts w:ascii="Arial" w:hAnsi="Arial" w:cs="Arial"/>
        </w:rPr>
      </w:pPr>
      <w:r w:rsidRPr="002B1A6C">
        <w:rPr>
          <w:rFonts w:ascii="Arial" w:hAnsi="Arial" w:cs="Arial"/>
        </w:rPr>
        <w:t xml:space="preserve">All DSE users </w:t>
      </w:r>
      <w:r>
        <w:rPr>
          <w:rFonts w:ascii="Arial" w:hAnsi="Arial" w:cs="Arial"/>
        </w:rPr>
        <w:t>will</w:t>
      </w:r>
      <w:r w:rsidRPr="002B1A6C">
        <w:rPr>
          <w:rFonts w:ascii="Arial" w:hAnsi="Arial" w:cs="Arial"/>
        </w:rPr>
        <w:t xml:space="preserve"> carry out periodic workstation assessments using the Corporate Workstation Assessment Form. Findings from the workstation assessments will be actioned as necessary by line managers and routinely reviewed at intervals not exceeding three years.</w:t>
      </w:r>
    </w:p>
    <w:p w14:paraId="540D3A73" w14:textId="77777777" w:rsidR="00271A16" w:rsidRDefault="005D09D1" w:rsidP="007E6FE1">
      <w:pPr>
        <w:spacing w:line="259" w:lineRule="auto"/>
        <w:jc w:val="both"/>
        <w:rPr>
          <w:rFonts w:ascii="Arial" w:hAnsi="Arial" w:cs="Arial"/>
        </w:rPr>
      </w:pPr>
    </w:p>
    <w:p w14:paraId="1A883721" w14:textId="77777777" w:rsidR="00271A16" w:rsidRDefault="005E466E" w:rsidP="007E6FE1">
      <w:pPr>
        <w:spacing w:line="259" w:lineRule="auto"/>
        <w:jc w:val="both"/>
        <w:rPr>
          <w:rFonts w:ascii="Arial" w:hAnsi="Arial" w:cs="Arial"/>
        </w:rPr>
      </w:pPr>
      <w:r>
        <w:rPr>
          <w:rFonts w:ascii="Arial" w:hAnsi="Arial" w:cs="Arial"/>
        </w:rPr>
        <w:t>DSE users have the right to request regular free eyesight tests and be reimbursed towards spectacles if required for DSE use.</w:t>
      </w:r>
    </w:p>
    <w:p w14:paraId="73144D55" w14:textId="77777777" w:rsidR="0084795A" w:rsidRPr="00C2509D" w:rsidRDefault="005D09D1" w:rsidP="007E6FE1">
      <w:pPr>
        <w:spacing w:line="259" w:lineRule="auto"/>
        <w:jc w:val="both"/>
        <w:rPr>
          <w:rFonts w:ascii="Arial" w:hAnsi="Arial" w:cs="Arial"/>
          <w:b/>
        </w:rPr>
      </w:pPr>
    </w:p>
    <w:p w14:paraId="6CE7AC30" w14:textId="77777777" w:rsidR="005A5D94" w:rsidRPr="00C2509D" w:rsidRDefault="005E466E" w:rsidP="007E6FE1">
      <w:pPr>
        <w:spacing w:line="259" w:lineRule="auto"/>
        <w:ind w:right="-755"/>
        <w:jc w:val="both"/>
        <w:rPr>
          <w:rFonts w:ascii="Arial" w:hAnsi="Arial" w:cs="Arial"/>
          <w:b/>
        </w:rPr>
      </w:pPr>
      <w:r w:rsidRPr="00C2509D">
        <w:rPr>
          <w:rFonts w:ascii="Arial" w:hAnsi="Arial" w:cs="Arial"/>
          <w:b/>
        </w:rPr>
        <w:t>Electrical Equipment</w:t>
      </w:r>
    </w:p>
    <w:p w14:paraId="0EC5A673" w14:textId="77777777" w:rsidR="0084795A" w:rsidRPr="00C2509D" w:rsidRDefault="005E466E" w:rsidP="007E6FE1">
      <w:pPr>
        <w:spacing w:line="259" w:lineRule="auto"/>
        <w:ind w:right="-755"/>
        <w:jc w:val="both"/>
        <w:rPr>
          <w:rFonts w:ascii="Arial" w:hAnsi="Arial" w:cs="Arial"/>
        </w:rPr>
      </w:pPr>
      <w:r w:rsidRPr="00C2509D">
        <w:rPr>
          <w:rFonts w:ascii="Arial" w:hAnsi="Arial" w:cs="Arial"/>
        </w:rPr>
        <w:t>The site manager and or headteacher will ensure that:</w:t>
      </w:r>
    </w:p>
    <w:p w14:paraId="4F8F4ABD" w14:textId="77777777" w:rsidR="0084795A" w:rsidRPr="00C2509D" w:rsidRDefault="005D09D1" w:rsidP="007E6FE1">
      <w:pPr>
        <w:spacing w:line="259" w:lineRule="auto"/>
        <w:ind w:right="-755"/>
        <w:jc w:val="both"/>
        <w:rPr>
          <w:rFonts w:ascii="Arial" w:hAnsi="Arial" w:cs="Arial"/>
          <w:b/>
          <w:sz w:val="8"/>
          <w:szCs w:val="8"/>
        </w:rPr>
      </w:pPr>
    </w:p>
    <w:p w14:paraId="47332102" w14:textId="77777777" w:rsidR="0084795A" w:rsidRPr="00C2509D" w:rsidRDefault="005E466E" w:rsidP="007E6FE1">
      <w:pPr>
        <w:numPr>
          <w:ilvl w:val="0"/>
          <w:numId w:val="16"/>
        </w:numPr>
        <w:spacing w:line="259" w:lineRule="auto"/>
        <w:ind w:hanging="468"/>
        <w:jc w:val="both"/>
        <w:rPr>
          <w:rFonts w:ascii="Arial" w:hAnsi="Arial" w:cs="Arial"/>
        </w:rPr>
      </w:pPr>
      <w:r w:rsidRPr="00C2509D">
        <w:rPr>
          <w:rFonts w:ascii="Arial" w:hAnsi="Arial" w:cs="Arial"/>
        </w:rPr>
        <w:t>Only authorised and competent persons are permitted to install or repair equipment</w:t>
      </w:r>
    </w:p>
    <w:p w14:paraId="0F86163B" w14:textId="77777777" w:rsidR="0084795A" w:rsidRPr="008F2464" w:rsidRDefault="005E466E" w:rsidP="007E6FE1">
      <w:pPr>
        <w:numPr>
          <w:ilvl w:val="0"/>
          <w:numId w:val="16"/>
        </w:numPr>
        <w:spacing w:line="259" w:lineRule="auto"/>
        <w:ind w:hanging="468"/>
        <w:jc w:val="both"/>
        <w:rPr>
          <w:rFonts w:ascii="Arial" w:hAnsi="Arial" w:cs="Arial"/>
        </w:rPr>
      </w:pPr>
      <w:r w:rsidRPr="00C2509D">
        <w:rPr>
          <w:rFonts w:ascii="Arial" w:hAnsi="Arial" w:cs="Arial"/>
        </w:rPr>
        <w:t xml:space="preserve">Where </w:t>
      </w:r>
      <w:r w:rsidRPr="008F2464">
        <w:rPr>
          <w:rFonts w:ascii="Arial" w:hAnsi="Arial" w:cs="Arial"/>
        </w:rPr>
        <w:t>13-amp sockets are in use, only one plug per socket is permitted</w:t>
      </w:r>
    </w:p>
    <w:p w14:paraId="260F9A5F" w14:textId="77777777" w:rsidR="0084795A" w:rsidRPr="008F2464" w:rsidRDefault="005E466E" w:rsidP="007E6FE1">
      <w:pPr>
        <w:numPr>
          <w:ilvl w:val="0"/>
          <w:numId w:val="16"/>
        </w:numPr>
        <w:spacing w:line="259" w:lineRule="auto"/>
        <w:ind w:hanging="468"/>
        <w:jc w:val="both"/>
        <w:rPr>
          <w:rFonts w:ascii="Arial" w:hAnsi="Arial" w:cs="Arial"/>
        </w:rPr>
      </w:pPr>
      <w:r w:rsidRPr="008F2464">
        <w:rPr>
          <w:rFonts w:ascii="Arial" w:hAnsi="Arial" w:cs="Arial"/>
        </w:rPr>
        <w:t>Equipment is not to be used if found to be defective in any way</w:t>
      </w:r>
    </w:p>
    <w:p w14:paraId="3FA1E62F" w14:textId="4864228D" w:rsidR="0084795A" w:rsidRPr="008F2464" w:rsidRDefault="005E466E" w:rsidP="007E6FE1">
      <w:pPr>
        <w:numPr>
          <w:ilvl w:val="0"/>
          <w:numId w:val="16"/>
        </w:numPr>
        <w:spacing w:line="259" w:lineRule="auto"/>
        <w:ind w:hanging="468"/>
        <w:jc w:val="both"/>
        <w:rPr>
          <w:rFonts w:ascii="Arial" w:hAnsi="Arial" w:cs="Arial"/>
        </w:rPr>
      </w:pPr>
      <w:r w:rsidRPr="008F2464">
        <w:rPr>
          <w:rFonts w:ascii="Arial" w:hAnsi="Arial" w:cs="Arial"/>
        </w:rPr>
        <w:t>Defective equipment is to be reported, labelled &amp; immediately taken out of use until it is either deemed unrepairable in which case it is appropriately disposed of; decommissioned and donated to an IT charity such as Jam</w:t>
      </w:r>
      <w:r>
        <w:rPr>
          <w:rFonts w:ascii="Arial" w:hAnsi="Arial" w:cs="Arial"/>
        </w:rPr>
        <w:t xml:space="preserve">ie’s (recommended by </w:t>
      </w:r>
      <w:proofErr w:type="spellStart"/>
      <w:r>
        <w:rPr>
          <w:rFonts w:ascii="Arial" w:hAnsi="Arial" w:cs="Arial"/>
        </w:rPr>
        <w:t>Harrap</w:t>
      </w:r>
      <w:proofErr w:type="spellEnd"/>
      <w:r>
        <w:rPr>
          <w:rFonts w:ascii="Arial" w:hAnsi="Arial" w:cs="Arial"/>
        </w:rPr>
        <w:t xml:space="preserve"> our </w:t>
      </w:r>
      <w:r w:rsidRPr="008F2464">
        <w:rPr>
          <w:rFonts w:ascii="Arial" w:hAnsi="Arial" w:cs="Arial"/>
        </w:rPr>
        <w:t xml:space="preserve">IT provider) or repaired </w:t>
      </w:r>
    </w:p>
    <w:p w14:paraId="41087157" w14:textId="77777777" w:rsidR="008A7A98" w:rsidRPr="00C2509D" w:rsidRDefault="005E466E" w:rsidP="007E6FE1">
      <w:pPr>
        <w:numPr>
          <w:ilvl w:val="0"/>
          <w:numId w:val="16"/>
        </w:numPr>
        <w:spacing w:line="259" w:lineRule="auto"/>
        <w:ind w:hanging="468"/>
        <w:jc w:val="both"/>
        <w:rPr>
          <w:rFonts w:ascii="Arial" w:hAnsi="Arial" w:cs="Arial"/>
        </w:rPr>
      </w:pPr>
      <w:r w:rsidRPr="00C2509D">
        <w:rPr>
          <w:rFonts w:ascii="Arial" w:hAnsi="Arial" w:cs="Arial"/>
        </w:rPr>
        <w:t>All portable electrical equipment will be inspected/tested as per guideline below</w:t>
      </w:r>
    </w:p>
    <w:p w14:paraId="7BF0EF64" w14:textId="77777777" w:rsidR="0055432A" w:rsidRPr="00C2509D" w:rsidRDefault="005D09D1" w:rsidP="00091BB4">
      <w:pPr>
        <w:ind w:left="720"/>
        <w:jc w:val="both"/>
        <w:rPr>
          <w:rFonts w:ascii="Arial" w:hAnsi="Arial" w:cs="Arial"/>
        </w:rPr>
      </w:pPr>
    </w:p>
    <w:tbl>
      <w:tblPr>
        <w:tblStyle w:val="TableGrid"/>
        <w:tblW w:w="0" w:type="auto"/>
        <w:jc w:val="center"/>
        <w:tblLook w:val="04A0" w:firstRow="1" w:lastRow="0" w:firstColumn="1" w:lastColumn="0" w:noHBand="0" w:noVBand="1"/>
      </w:tblPr>
      <w:tblGrid>
        <w:gridCol w:w="3080"/>
        <w:gridCol w:w="3081"/>
        <w:gridCol w:w="3081"/>
      </w:tblGrid>
      <w:tr w:rsidR="008A7A98" w:rsidRPr="00C2509D" w14:paraId="3F0B9FE9" w14:textId="77777777" w:rsidTr="00091BB4">
        <w:trPr>
          <w:jc w:val="center"/>
        </w:trPr>
        <w:tc>
          <w:tcPr>
            <w:tcW w:w="3080" w:type="dxa"/>
          </w:tcPr>
          <w:p w14:paraId="651CD8E5" w14:textId="77777777" w:rsidR="008A7A98" w:rsidRPr="00091BB4" w:rsidRDefault="005E466E" w:rsidP="00091BB4">
            <w:pPr>
              <w:pStyle w:val="Pa5"/>
              <w:jc w:val="both"/>
              <w:rPr>
                <w:rFonts w:ascii="Arial" w:hAnsi="Arial" w:cs="Arial"/>
                <w:sz w:val="20"/>
                <w:szCs w:val="20"/>
              </w:rPr>
            </w:pPr>
            <w:r w:rsidRPr="00091BB4">
              <w:rPr>
                <w:rStyle w:val="A0"/>
                <w:rFonts w:ascii="Arial" w:hAnsi="Arial" w:cs="Arial"/>
                <w:color w:val="auto"/>
                <w:sz w:val="20"/>
                <w:szCs w:val="20"/>
              </w:rPr>
              <w:t xml:space="preserve">Equipment/environment </w:t>
            </w:r>
          </w:p>
          <w:p w14:paraId="1EB9B5EA" w14:textId="77777777" w:rsidR="008A7A98" w:rsidRPr="00091BB4" w:rsidRDefault="005D09D1" w:rsidP="00091BB4">
            <w:pPr>
              <w:jc w:val="both"/>
              <w:rPr>
                <w:rFonts w:ascii="Arial" w:hAnsi="Arial" w:cs="Arial"/>
                <w:sz w:val="20"/>
                <w:szCs w:val="20"/>
              </w:rPr>
            </w:pPr>
          </w:p>
        </w:tc>
        <w:tc>
          <w:tcPr>
            <w:tcW w:w="3081" w:type="dxa"/>
          </w:tcPr>
          <w:p w14:paraId="55849AFD" w14:textId="77777777" w:rsidR="008A7A98" w:rsidRPr="00091BB4" w:rsidRDefault="005E466E" w:rsidP="00091BB4">
            <w:pPr>
              <w:pStyle w:val="Pa7"/>
              <w:spacing w:before="140" w:after="140"/>
              <w:jc w:val="both"/>
              <w:rPr>
                <w:sz w:val="20"/>
                <w:szCs w:val="20"/>
              </w:rPr>
            </w:pPr>
            <w:r w:rsidRPr="00091BB4">
              <w:rPr>
                <w:rStyle w:val="A2"/>
                <w:color w:val="auto"/>
              </w:rPr>
              <w:t xml:space="preserve">Formal Visual inspection </w:t>
            </w:r>
          </w:p>
          <w:p w14:paraId="5B3AB29A" w14:textId="77777777" w:rsidR="008A7A98" w:rsidRPr="00091BB4" w:rsidRDefault="005D09D1" w:rsidP="00091BB4">
            <w:pPr>
              <w:jc w:val="both"/>
              <w:rPr>
                <w:rFonts w:ascii="Arial" w:hAnsi="Arial" w:cs="Arial"/>
                <w:sz w:val="20"/>
                <w:szCs w:val="20"/>
              </w:rPr>
            </w:pPr>
          </w:p>
        </w:tc>
        <w:tc>
          <w:tcPr>
            <w:tcW w:w="3081" w:type="dxa"/>
          </w:tcPr>
          <w:p w14:paraId="75E29DDA" w14:textId="77777777" w:rsidR="008A7A98" w:rsidRPr="00091BB4" w:rsidRDefault="005E466E" w:rsidP="00091BB4">
            <w:pPr>
              <w:pStyle w:val="Pa7"/>
              <w:spacing w:before="140" w:after="140"/>
              <w:jc w:val="both"/>
              <w:rPr>
                <w:sz w:val="20"/>
                <w:szCs w:val="20"/>
              </w:rPr>
            </w:pPr>
            <w:r w:rsidRPr="00091BB4">
              <w:rPr>
                <w:rStyle w:val="A2"/>
                <w:color w:val="auto"/>
              </w:rPr>
              <w:t xml:space="preserve">Combined inspection and test </w:t>
            </w:r>
          </w:p>
          <w:p w14:paraId="11CEA138" w14:textId="77777777" w:rsidR="008A7A98" w:rsidRPr="00091BB4" w:rsidRDefault="005D09D1" w:rsidP="00091BB4">
            <w:pPr>
              <w:jc w:val="both"/>
              <w:rPr>
                <w:rFonts w:ascii="Arial" w:hAnsi="Arial" w:cs="Arial"/>
                <w:sz w:val="20"/>
                <w:szCs w:val="20"/>
              </w:rPr>
            </w:pPr>
          </w:p>
        </w:tc>
      </w:tr>
      <w:tr w:rsidR="008A7A98" w:rsidRPr="00C2509D" w14:paraId="1039A193" w14:textId="77777777" w:rsidTr="00091BB4">
        <w:trPr>
          <w:jc w:val="center"/>
        </w:trPr>
        <w:tc>
          <w:tcPr>
            <w:tcW w:w="3080" w:type="dxa"/>
          </w:tcPr>
          <w:p w14:paraId="3C027AD2" w14:textId="77777777" w:rsidR="008A7A98" w:rsidRPr="00091BB4" w:rsidRDefault="005E466E" w:rsidP="00091BB4">
            <w:pPr>
              <w:pStyle w:val="Pa8"/>
              <w:spacing w:before="120" w:after="120"/>
              <w:jc w:val="both"/>
              <w:rPr>
                <w:b/>
                <w:sz w:val="20"/>
                <w:szCs w:val="20"/>
              </w:rPr>
            </w:pPr>
            <w:r w:rsidRPr="00091BB4">
              <w:rPr>
                <w:rStyle w:val="A2"/>
                <w:color w:val="auto"/>
              </w:rPr>
              <w:t xml:space="preserve">Earthed (Class I) equipment, </w:t>
            </w:r>
            <w:proofErr w:type="spellStart"/>
            <w:r w:rsidRPr="00091BB4">
              <w:rPr>
                <w:rStyle w:val="A2"/>
                <w:color w:val="auto"/>
              </w:rPr>
              <w:t>eg</w:t>
            </w:r>
            <w:proofErr w:type="spellEnd"/>
            <w:r w:rsidRPr="00091BB4">
              <w:rPr>
                <w:rStyle w:val="A2"/>
                <w:color w:val="auto"/>
              </w:rPr>
              <w:t xml:space="preserve"> electric kettles </w:t>
            </w:r>
          </w:p>
          <w:p w14:paraId="462EA793" w14:textId="77777777" w:rsidR="008A7A98" w:rsidRPr="00091BB4" w:rsidRDefault="005D09D1" w:rsidP="00091BB4">
            <w:pPr>
              <w:jc w:val="both"/>
              <w:rPr>
                <w:rFonts w:ascii="Arial" w:hAnsi="Arial" w:cs="Arial"/>
                <w:sz w:val="20"/>
                <w:szCs w:val="20"/>
              </w:rPr>
            </w:pPr>
          </w:p>
        </w:tc>
        <w:tc>
          <w:tcPr>
            <w:tcW w:w="3081" w:type="dxa"/>
          </w:tcPr>
          <w:p w14:paraId="06DF91B7" w14:textId="77777777" w:rsidR="008A7A98" w:rsidRPr="00091BB4" w:rsidRDefault="005E466E" w:rsidP="00091BB4">
            <w:pPr>
              <w:jc w:val="both"/>
              <w:rPr>
                <w:rFonts w:ascii="Arial" w:hAnsi="Arial" w:cs="Arial"/>
                <w:sz w:val="20"/>
                <w:szCs w:val="20"/>
              </w:rPr>
            </w:pPr>
            <w:r w:rsidRPr="00091BB4">
              <w:rPr>
                <w:rFonts w:ascii="Arial" w:hAnsi="Arial" w:cs="Arial"/>
                <w:sz w:val="20"/>
                <w:szCs w:val="20"/>
              </w:rPr>
              <w:t>Yes, every 6 months</w:t>
            </w:r>
          </w:p>
        </w:tc>
        <w:tc>
          <w:tcPr>
            <w:tcW w:w="3081" w:type="dxa"/>
          </w:tcPr>
          <w:p w14:paraId="49E5CEC1" w14:textId="77777777" w:rsidR="008A7A98" w:rsidRPr="00091BB4" w:rsidRDefault="005E466E" w:rsidP="00091BB4">
            <w:pPr>
              <w:jc w:val="both"/>
              <w:rPr>
                <w:rFonts w:ascii="Arial" w:hAnsi="Arial" w:cs="Arial"/>
                <w:sz w:val="20"/>
                <w:szCs w:val="20"/>
              </w:rPr>
            </w:pPr>
            <w:r w:rsidRPr="00091BB4">
              <w:rPr>
                <w:rFonts w:ascii="Arial" w:hAnsi="Arial" w:cs="Arial"/>
                <w:sz w:val="20"/>
                <w:szCs w:val="20"/>
              </w:rPr>
              <w:t>Every year.</w:t>
            </w:r>
          </w:p>
        </w:tc>
      </w:tr>
      <w:tr w:rsidR="008A7A98" w:rsidRPr="00C2509D" w14:paraId="56BAE593" w14:textId="77777777" w:rsidTr="00091BB4">
        <w:trPr>
          <w:jc w:val="center"/>
        </w:trPr>
        <w:tc>
          <w:tcPr>
            <w:tcW w:w="3080" w:type="dxa"/>
          </w:tcPr>
          <w:p w14:paraId="0DF8479E" w14:textId="77777777" w:rsidR="008A7A98" w:rsidRPr="00091BB4" w:rsidRDefault="005E466E" w:rsidP="00091BB4">
            <w:pPr>
              <w:autoSpaceDE w:val="0"/>
              <w:autoSpaceDN w:val="0"/>
              <w:adjustRightInd w:val="0"/>
              <w:spacing w:before="140" w:after="140" w:line="241" w:lineRule="atLeast"/>
              <w:jc w:val="both"/>
              <w:rPr>
                <w:rFonts w:ascii="Arial" w:hAnsi="Arial" w:cs="Arial"/>
                <w:sz w:val="20"/>
                <w:szCs w:val="20"/>
              </w:rPr>
            </w:pPr>
            <w:r w:rsidRPr="00091BB4">
              <w:rPr>
                <w:rFonts w:ascii="Arial" w:hAnsi="Arial" w:cs="Arial"/>
                <w:sz w:val="20"/>
                <w:szCs w:val="20"/>
              </w:rPr>
              <w:t xml:space="preserve">Class II Office information technology rarely moved and used by staff, </w:t>
            </w:r>
            <w:proofErr w:type="spellStart"/>
            <w:r w:rsidRPr="00091BB4">
              <w:rPr>
                <w:rFonts w:ascii="Arial" w:hAnsi="Arial" w:cs="Arial"/>
                <w:sz w:val="20"/>
                <w:szCs w:val="20"/>
              </w:rPr>
              <w:t>eg</w:t>
            </w:r>
            <w:proofErr w:type="spellEnd"/>
            <w:r w:rsidRPr="00091BB4">
              <w:rPr>
                <w:rFonts w:ascii="Arial" w:hAnsi="Arial" w:cs="Arial"/>
                <w:sz w:val="20"/>
                <w:szCs w:val="20"/>
              </w:rPr>
              <w:t xml:space="preserve"> desktop computers, printers, photocopiers, fax machines </w:t>
            </w:r>
          </w:p>
        </w:tc>
        <w:tc>
          <w:tcPr>
            <w:tcW w:w="3081" w:type="dxa"/>
          </w:tcPr>
          <w:p w14:paraId="08E02941" w14:textId="77777777" w:rsidR="008A7A98" w:rsidRPr="00091BB4" w:rsidRDefault="005E466E" w:rsidP="00091BB4">
            <w:pPr>
              <w:jc w:val="both"/>
              <w:rPr>
                <w:rFonts w:ascii="Arial" w:hAnsi="Arial" w:cs="Arial"/>
                <w:sz w:val="20"/>
                <w:szCs w:val="20"/>
              </w:rPr>
            </w:pPr>
            <w:r w:rsidRPr="00091BB4">
              <w:rPr>
                <w:rFonts w:ascii="Arial" w:hAnsi="Arial" w:cs="Arial"/>
                <w:sz w:val="20"/>
                <w:szCs w:val="20"/>
              </w:rPr>
              <w:t>Yes, every  2 years</w:t>
            </w:r>
          </w:p>
        </w:tc>
        <w:tc>
          <w:tcPr>
            <w:tcW w:w="3081" w:type="dxa"/>
          </w:tcPr>
          <w:p w14:paraId="1A9B6693" w14:textId="77777777" w:rsidR="008A7A98" w:rsidRPr="00091BB4" w:rsidRDefault="005E466E" w:rsidP="00091BB4">
            <w:pPr>
              <w:jc w:val="both"/>
              <w:rPr>
                <w:rFonts w:ascii="Arial" w:hAnsi="Arial" w:cs="Arial"/>
                <w:sz w:val="20"/>
                <w:szCs w:val="20"/>
              </w:rPr>
            </w:pPr>
            <w:r w:rsidRPr="00091BB4">
              <w:rPr>
                <w:rFonts w:ascii="Arial" w:hAnsi="Arial" w:cs="Arial"/>
                <w:sz w:val="20"/>
                <w:szCs w:val="20"/>
              </w:rPr>
              <w:t>Every  3 years</w:t>
            </w:r>
          </w:p>
        </w:tc>
      </w:tr>
      <w:tr w:rsidR="008A7A98" w:rsidRPr="00C2509D" w14:paraId="24E70BB7" w14:textId="77777777" w:rsidTr="00091BB4">
        <w:trPr>
          <w:jc w:val="center"/>
        </w:trPr>
        <w:tc>
          <w:tcPr>
            <w:tcW w:w="3080" w:type="dxa"/>
          </w:tcPr>
          <w:p w14:paraId="5B061FE1" w14:textId="77777777" w:rsidR="008A7A98" w:rsidRPr="00091BB4" w:rsidRDefault="005E466E" w:rsidP="00091BB4">
            <w:pPr>
              <w:autoSpaceDE w:val="0"/>
              <w:autoSpaceDN w:val="0"/>
              <w:adjustRightInd w:val="0"/>
              <w:spacing w:before="140" w:after="140" w:line="241" w:lineRule="atLeast"/>
              <w:jc w:val="both"/>
              <w:rPr>
                <w:rFonts w:ascii="Arial" w:hAnsi="Arial" w:cs="Arial"/>
                <w:sz w:val="20"/>
                <w:szCs w:val="20"/>
              </w:rPr>
            </w:pPr>
            <w:r w:rsidRPr="00091BB4">
              <w:rPr>
                <w:rFonts w:ascii="Arial" w:hAnsi="Arial" w:cs="Arial"/>
                <w:sz w:val="20"/>
                <w:szCs w:val="20"/>
              </w:rPr>
              <w:t>Class II Office information technology frequently  moved or used by pupils</w:t>
            </w:r>
          </w:p>
        </w:tc>
        <w:tc>
          <w:tcPr>
            <w:tcW w:w="3081" w:type="dxa"/>
          </w:tcPr>
          <w:p w14:paraId="1501CEA9" w14:textId="77777777" w:rsidR="008A7A98" w:rsidRPr="00091BB4" w:rsidRDefault="005E466E" w:rsidP="00091BB4">
            <w:pPr>
              <w:jc w:val="both"/>
              <w:rPr>
                <w:rFonts w:ascii="Arial" w:hAnsi="Arial" w:cs="Arial"/>
                <w:sz w:val="20"/>
                <w:szCs w:val="20"/>
              </w:rPr>
            </w:pPr>
            <w:r w:rsidRPr="00091BB4">
              <w:rPr>
                <w:rFonts w:ascii="Arial" w:hAnsi="Arial" w:cs="Arial"/>
                <w:sz w:val="20"/>
                <w:szCs w:val="20"/>
              </w:rPr>
              <w:t>Yes, every  year</w:t>
            </w:r>
          </w:p>
        </w:tc>
        <w:tc>
          <w:tcPr>
            <w:tcW w:w="3081" w:type="dxa"/>
          </w:tcPr>
          <w:p w14:paraId="0161EDA9" w14:textId="77777777" w:rsidR="008A7A98" w:rsidRPr="00091BB4" w:rsidRDefault="005E466E" w:rsidP="00091BB4">
            <w:pPr>
              <w:jc w:val="both"/>
              <w:rPr>
                <w:rFonts w:ascii="Arial" w:hAnsi="Arial" w:cs="Arial"/>
                <w:sz w:val="20"/>
                <w:szCs w:val="20"/>
              </w:rPr>
            </w:pPr>
            <w:r w:rsidRPr="00091BB4">
              <w:rPr>
                <w:rFonts w:ascii="Arial" w:hAnsi="Arial" w:cs="Arial"/>
                <w:sz w:val="20"/>
                <w:szCs w:val="20"/>
              </w:rPr>
              <w:t>Every  2 years</w:t>
            </w:r>
          </w:p>
        </w:tc>
      </w:tr>
      <w:tr w:rsidR="008A7A98" w:rsidRPr="00C2509D" w14:paraId="3A6CCCC7" w14:textId="77777777" w:rsidTr="00091BB4">
        <w:trPr>
          <w:jc w:val="center"/>
        </w:trPr>
        <w:tc>
          <w:tcPr>
            <w:tcW w:w="3080" w:type="dxa"/>
          </w:tcPr>
          <w:p w14:paraId="4EB94279" w14:textId="77777777" w:rsidR="008A7A98" w:rsidRPr="00091BB4" w:rsidRDefault="005E466E" w:rsidP="00091BB4">
            <w:pPr>
              <w:jc w:val="both"/>
              <w:rPr>
                <w:rFonts w:ascii="Arial" w:hAnsi="Arial" w:cs="Arial"/>
                <w:sz w:val="20"/>
                <w:szCs w:val="20"/>
              </w:rPr>
            </w:pPr>
            <w:r w:rsidRPr="00091BB4">
              <w:rPr>
                <w:rFonts w:ascii="Arial" w:hAnsi="Arial" w:cs="Arial"/>
                <w:sz w:val="20"/>
                <w:szCs w:val="20"/>
              </w:rPr>
              <w:t>Class II equipment frequently used outdoors</w:t>
            </w:r>
          </w:p>
        </w:tc>
        <w:tc>
          <w:tcPr>
            <w:tcW w:w="3081" w:type="dxa"/>
          </w:tcPr>
          <w:p w14:paraId="3437FCE1" w14:textId="77777777" w:rsidR="008A7A98" w:rsidRPr="00091BB4" w:rsidRDefault="005E466E" w:rsidP="00091BB4">
            <w:pPr>
              <w:jc w:val="both"/>
              <w:rPr>
                <w:rFonts w:ascii="Arial" w:hAnsi="Arial" w:cs="Arial"/>
                <w:sz w:val="20"/>
                <w:szCs w:val="20"/>
              </w:rPr>
            </w:pPr>
            <w:r w:rsidRPr="00091BB4">
              <w:rPr>
                <w:rFonts w:ascii="Arial" w:hAnsi="Arial" w:cs="Arial"/>
                <w:sz w:val="20"/>
                <w:szCs w:val="20"/>
              </w:rPr>
              <w:t>Yes, every  year</w:t>
            </w:r>
          </w:p>
        </w:tc>
        <w:tc>
          <w:tcPr>
            <w:tcW w:w="3081" w:type="dxa"/>
          </w:tcPr>
          <w:p w14:paraId="62ED0885" w14:textId="77777777" w:rsidR="008A7A98" w:rsidRPr="00091BB4" w:rsidRDefault="005E466E" w:rsidP="00091BB4">
            <w:pPr>
              <w:jc w:val="both"/>
              <w:rPr>
                <w:rFonts w:ascii="Arial" w:hAnsi="Arial" w:cs="Arial"/>
                <w:sz w:val="20"/>
                <w:szCs w:val="20"/>
              </w:rPr>
            </w:pPr>
            <w:r w:rsidRPr="00091BB4">
              <w:rPr>
                <w:rFonts w:ascii="Arial" w:hAnsi="Arial" w:cs="Arial"/>
                <w:sz w:val="20"/>
                <w:szCs w:val="20"/>
              </w:rPr>
              <w:t>Every  2 years</w:t>
            </w:r>
          </w:p>
        </w:tc>
      </w:tr>
      <w:tr w:rsidR="008A7A98" w:rsidRPr="00C2509D" w14:paraId="4AF4762E" w14:textId="77777777" w:rsidTr="00091BB4">
        <w:trPr>
          <w:jc w:val="center"/>
        </w:trPr>
        <w:tc>
          <w:tcPr>
            <w:tcW w:w="3080" w:type="dxa"/>
          </w:tcPr>
          <w:p w14:paraId="7AF8CECC" w14:textId="77777777" w:rsidR="008A7A98" w:rsidRPr="00091BB4" w:rsidRDefault="005E466E" w:rsidP="00091BB4">
            <w:pPr>
              <w:jc w:val="both"/>
              <w:rPr>
                <w:rFonts w:ascii="Arial" w:hAnsi="Arial" w:cs="Arial"/>
                <w:sz w:val="20"/>
                <w:szCs w:val="20"/>
              </w:rPr>
            </w:pPr>
            <w:r w:rsidRPr="00091BB4">
              <w:rPr>
                <w:rFonts w:ascii="Arial" w:hAnsi="Arial" w:cs="Arial"/>
                <w:sz w:val="20"/>
                <w:szCs w:val="20"/>
              </w:rPr>
              <w:lastRenderedPageBreak/>
              <w:t>Battery operated and low-voltage</w:t>
            </w:r>
          </w:p>
        </w:tc>
        <w:tc>
          <w:tcPr>
            <w:tcW w:w="3081" w:type="dxa"/>
          </w:tcPr>
          <w:p w14:paraId="36226684" w14:textId="77777777" w:rsidR="008A7A98" w:rsidRPr="00091BB4" w:rsidRDefault="005E466E" w:rsidP="00091BB4">
            <w:pPr>
              <w:jc w:val="both"/>
              <w:rPr>
                <w:rFonts w:ascii="Arial" w:hAnsi="Arial" w:cs="Arial"/>
                <w:sz w:val="20"/>
                <w:szCs w:val="20"/>
              </w:rPr>
            </w:pPr>
            <w:r w:rsidRPr="00091BB4">
              <w:rPr>
                <w:rFonts w:ascii="Arial" w:hAnsi="Arial" w:cs="Arial"/>
                <w:sz w:val="20"/>
                <w:szCs w:val="20"/>
              </w:rPr>
              <w:t>Not required</w:t>
            </w:r>
          </w:p>
        </w:tc>
        <w:tc>
          <w:tcPr>
            <w:tcW w:w="3081" w:type="dxa"/>
          </w:tcPr>
          <w:p w14:paraId="60C399E9" w14:textId="77777777" w:rsidR="008A7A98" w:rsidRPr="00091BB4" w:rsidRDefault="005E466E" w:rsidP="00091BB4">
            <w:pPr>
              <w:jc w:val="both"/>
              <w:rPr>
                <w:rFonts w:ascii="Arial" w:hAnsi="Arial" w:cs="Arial"/>
                <w:sz w:val="20"/>
                <w:szCs w:val="20"/>
              </w:rPr>
            </w:pPr>
            <w:r w:rsidRPr="00091BB4">
              <w:rPr>
                <w:rFonts w:ascii="Arial" w:hAnsi="Arial" w:cs="Arial"/>
                <w:sz w:val="20"/>
                <w:szCs w:val="20"/>
              </w:rPr>
              <w:t>Not required</w:t>
            </w:r>
          </w:p>
        </w:tc>
      </w:tr>
      <w:tr w:rsidR="008A7A98" w:rsidRPr="00C2509D" w14:paraId="4E0C7E20" w14:textId="77777777" w:rsidTr="00091BB4">
        <w:trPr>
          <w:jc w:val="center"/>
        </w:trPr>
        <w:tc>
          <w:tcPr>
            <w:tcW w:w="3080" w:type="dxa"/>
          </w:tcPr>
          <w:p w14:paraId="1F66AA30" w14:textId="77777777" w:rsidR="008A7A98" w:rsidRPr="00091BB4" w:rsidRDefault="005E466E" w:rsidP="00091BB4">
            <w:pPr>
              <w:jc w:val="both"/>
              <w:rPr>
                <w:rFonts w:ascii="Arial" w:hAnsi="Arial" w:cs="Arial"/>
                <w:sz w:val="20"/>
                <w:szCs w:val="20"/>
              </w:rPr>
            </w:pPr>
            <w:r w:rsidRPr="00091BB4">
              <w:rPr>
                <w:rFonts w:ascii="Arial" w:hAnsi="Arial" w:cs="Arial"/>
                <w:sz w:val="20"/>
                <w:szCs w:val="20"/>
              </w:rPr>
              <w:t>Cables (leads and plugs</w:t>
            </w:r>
          </w:p>
          <w:p w14:paraId="409BC75C" w14:textId="77777777" w:rsidR="008A7A98" w:rsidRPr="00091BB4" w:rsidRDefault="005E466E" w:rsidP="00091BB4">
            <w:pPr>
              <w:jc w:val="both"/>
              <w:rPr>
                <w:rFonts w:ascii="Arial" w:hAnsi="Arial" w:cs="Arial"/>
                <w:sz w:val="20"/>
                <w:szCs w:val="20"/>
              </w:rPr>
            </w:pPr>
            <w:r w:rsidRPr="00091BB4">
              <w:rPr>
                <w:rFonts w:ascii="Arial" w:hAnsi="Arial" w:cs="Arial"/>
                <w:sz w:val="20"/>
                <w:szCs w:val="20"/>
              </w:rPr>
              <w:t>connected to the above) and</w:t>
            </w:r>
          </w:p>
          <w:p w14:paraId="333BD8AF" w14:textId="77777777" w:rsidR="008A7A98" w:rsidRPr="00091BB4" w:rsidRDefault="005E466E" w:rsidP="00091BB4">
            <w:pPr>
              <w:jc w:val="both"/>
              <w:rPr>
                <w:rFonts w:ascii="Arial" w:hAnsi="Arial" w:cs="Arial"/>
                <w:sz w:val="20"/>
                <w:szCs w:val="20"/>
              </w:rPr>
            </w:pPr>
            <w:r w:rsidRPr="00091BB4">
              <w:rPr>
                <w:rFonts w:ascii="Arial" w:hAnsi="Arial" w:cs="Arial"/>
                <w:sz w:val="20"/>
                <w:szCs w:val="20"/>
              </w:rPr>
              <w:t>mains voltage extension leads</w:t>
            </w:r>
          </w:p>
          <w:p w14:paraId="19F47743" w14:textId="77777777" w:rsidR="008A7A98" w:rsidRPr="00091BB4" w:rsidRDefault="005E466E" w:rsidP="00091BB4">
            <w:pPr>
              <w:jc w:val="both"/>
              <w:rPr>
                <w:rFonts w:ascii="Arial" w:hAnsi="Arial" w:cs="Arial"/>
                <w:sz w:val="20"/>
                <w:szCs w:val="20"/>
              </w:rPr>
            </w:pPr>
            <w:r w:rsidRPr="00091BB4">
              <w:rPr>
                <w:rFonts w:ascii="Arial" w:hAnsi="Arial" w:cs="Arial"/>
                <w:sz w:val="20"/>
                <w:szCs w:val="20"/>
              </w:rPr>
              <w:t>and battery-charging equipment</w:t>
            </w:r>
          </w:p>
        </w:tc>
        <w:tc>
          <w:tcPr>
            <w:tcW w:w="3081" w:type="dxa"/>
          </w:tcPr>
          <w:p w14:paraId="528FF5F8" w14:textId="77777777" w:rsidR="008A7A98" w:rsidRPr="00091BB4" w:rsidRDefault="005E466E" w:rsidP="00091BB4">
            <w:pPr>
              <w:jc w:val="both"/>
              <w:rPr>
                <w:rFonts w:ascii="Arial" w:hAnsi="Arial" w:cs="Arial"/>
                <w:sz w:val="20"/>
                <w:szCs w:val="20"/>
              </w:rPr>
            </w:pPr>
            <w:r w:rsidRPr="00091BB4">
              <w:rPr>
                <w:rFonts w:ascii="Arial" w:hAnsi="Arial" w:cs="Arial"/>
                <w:sz w:val="20"/>
                <w:szCs w:val="20"/>
              </w:rPr>
              <w:t>Yes every 6 months – 2 years depending on the equipment is connected to</w:t>
            </w:r>
          </w:p>
        </w:tc>
        <w:tc>
          <w:tcPr>
            <w:tcW w:w="3081" w:type="dxa"/>
          </w:tcPr>
          <w:p w14:paraId="77DC0082" w14:textId="77777777" w:rsidR="008A7A98" w:rsidRPr="00091BB4" w:rsidRDefault="005E466E" w:rsidP="00091BB4">
            <w:pPr>
              <w:jc w:val="both"/>
              <w:rPr>
                <w:rFonts w:ascii="Arial" w:hAnsi="Arial" w:cs="Arial"/>
                <w:sz w:val="20"/>
                <w:szCs w:val="20"/>
              </w:rPr>
            </w:pPr>
            <w:r w:rsidRPr="00091BB4">
              <w:rPr>
                <w:rFonts w:ascii="Arial" w:hAnsi="Arial" w:cs="Arial"/>
                <w:sz w:val="20"/>
                <w:szCs w:val="20"/>
              </w:rPr>
              <w:t>Yes every  1 year  - 3 years depending on the equipment is connected to</w:t>
            </w:r>
          </w:p>
        </w:tc>
      </w:tr>
    </w:tbl>
    <w:p w14:paraId="504F780D" w14:textId="77777777" w:rsidR="0055432A" w:rsidRPr="00C2509D" w:rsidRDefault="005D09D1" w:rsidP="00091BB4">
      <w:pPr>
        <w:jc w:val="both"/>
        <w:rPr>
          <w:rFonts w:ascii="Arial" w:hAnsi="Arial" w:cs="Arial"/>
        </w:rPr>
      </w:pPr>
    </w:p>
    <w:p w14:paraId="13BD702E" w14:textId="77777777" w:rsidR="0084795A" w:rsidRPr="00C2509D" w:rsidRDefault="005E466E" w:rsidP="007E6FE1">
      <w:pPr>
        <w:numPr>
          <w:ilvl w:val="0"/>
          <w:numId w:val="16"/>
        </w:numPr>
        <w:spacing w:line="259" w:lineRule="auto"/>
        <w:ind w:hanging="468"/>
        <w:jc w:val="both"/>
        <w:rPr>
          <w:rFonts w:ascii="Arial" w:hAnsi="Arial" w:cs="Arial"/>
        </w:rPr>
      </w:pPr>
      <w:r w:rsidRPr="00C2509D">
        <w:rPr>
          <w:rFonts w:ascii="Arial" w:hAnsi="Arial" w:cs="Arial"/>
        </w:rPr>
        <w:t>Equipment testing/inspection can only be carried out by a competent person</w:t>
      </w:r>
    </w:p>
    <w:p w14:paraId="7E20B06A" w14:textId="77777777" w:rsidR="00191DDE" w:rsidRDefault="005E466E" w:rsidP="007E6FE1">
      <w:pPr>
        <w:numPr>
          <w:ilvl w:val="0"/>
          <w:numId w:val="16"/>
        </w:numPr>
        <w:spacing w:line="259" w:lineRule="auto"/>
        <w:ind w:hanging="468"/>
        <w:jc w:val="both"/>
        <w:rPr>
          <w:rFonts w:ascii="Arial" w:hAnsi="Arial" w:cs="Arial"/>
        </w:rPr>
      </w:pPr>
      <w:r w:rsidRPr="00C2509D">
        <w:rPr>
          <w:rFonts w:ascii="Arial" w:hAnsi="Arial" w:cs="Arial"/>
        </w:rPr>
        <w:t>Private electrical equipment is not to be brought onto the premises or used unless its use is approved by management</w:t>
      </w:r>
      <w:r>
        <w:rPr>
          <w:rFonts w:ascii="Arial" w:hAnsi="Arial" w:cs="Arial"/>
        </w:rPr>
        <w:t xml:space="preserve">. </w:t>
      </w:r>
      <w:r w:rsidRPr="00C2509D">
        <w:rPr>
          <w:rFonts w:ascii="Arial" w:hAnsi="Arial" w:cs="Arial"/>
        </w:rPr>
        <w:t xml:space="preserve"> </w:t>
      </w:r>
    </w:p>
    <w:p w14:paraId="658545F0" w14:textId="531F44ED" w:rsidR="0084795A" w:rsidRPr="00C2509D" w:rsidRDefault="005E466E" w:rsidP="007E6FE1">
      <w:pPr>
        <w:numPr>
          <w:ilvl w:val="0"/>
          <w:numId w:val="16"/>
        </w:numPr>
        <w:spacing w:line="259" w:lineRule="auto"/>
        <w:ind w:hanging="468"/>
        <w:jc w:val="both"/>
        <w:rPr>
          <w:rFonts w:ascii="Arial" w:hAnsi="Arial" w:cs="Arial"/>
        </w:rPr>
      </w:pPr>
      <w:r w:rsidRPr="00C2509D">
        <w:rPr>
          <w:rFonts w:ascii="Arial" w:hAnsi="Arial" w:cs="Arial"/>
        </w:rPr>
        <w:t xml:space="preserve">New equipment must be advised to the </w:t>
      </w:r>
      <w:r>
        <w:rPr>
          <w:rFonts w:ascii="Arial" w:hAnsi="Arial" w:cs="Arial"/>
        </w:rPr>
        <w:t xml:space="preserve">headteacher, site manager or Finance (Sam Paine) / Senior Admin Officer (Josie Cleeve / </w:t>
      </w:r>
      <w:r w:rsidR="007E6FE1">
        <w:rPr>
          <w:rFonts w:ascii="Arial" w:hAnsi="Arial" w:cs="Arial"/>
        </w:rPr>
        <w:t>Lorna Conder/ Sydony Madgwick</w:t>
      </w:r>
      <w:r>
        <w:rPr>
          <w:rFonts w:ascii="Arial" w:hAnsi="Arial" w:cs="Arial"/>
        </w:rPr>
        <w:t xml:space="preserve">) </w:t>
      </w:r>
      <w:r w:rsidRPr="00C2509D">
        <w:rPr>
          <w:rFonts w:ascii="Arial" w:hAnsi="Arial" w:cs="Arial"/>
        </w:rPr>
        <w:t>in order that it can be added to future inspection/ testing schedules as required</w:t>
      </w:r>
      <w:r>
        <w:rPr>
          <w:rFonts w:ascii="Arial" w:hAnsi="Arial" w:cs="Arial"/>
        </w:rPr>
        <w:t>.</w:t>
      </w:r>
    </w:p>
    <w:p w14:paraId="44D8EEFD" w14:textId="77777777" w:rsidR="00F34CAA" w:rsidRDefault="005D09D1" w:rsidP="007E6FE1">
      <w:pPr>
        <w:pStyle w:val="BodyText2"/>
        <w:spacing w:line="259" w:lineRule="auto"/>
        <w:jc w:val="both"/>
        <w:rPr>
          <w:rFonts w:ascii="Arial" w:hAnsi="Arial" w:cs="Arial"/>
          <w:b/>
          <w:sz w:val="24"/>
          <w:szCs w:val="24"/>
        </w:rPr>
      </w:pPr>
    </w:p>
    <w:p w14:paraId="515541D7" w14:textId="77777777" w:rsidR="005A5D94" w:rsidRPr="00C2509D" w:rsidRDefault="005E466E" w:rsidP="007E6FE1">
      <w:pPr>
        <w:pStyle w:val="BodyText2"/>
        <w:spacing w:line="259" w:lineRule="auto"/>
        <w:jc w:val="both"/>
        <w:rPr>
          <w:rFonts w:ascii="Arial" w:hAnsi="Arial" w:cs="Arial"/>
          <w:b/>
          <w:sz w:val="24"/>
          <w:szCs w:val="24"/>
        </w:rPr>
      </w:pPr>
      <w:r w:rsidRPr="00C2509D">
        <w:rPr>
          <w:rFonts w:ascii="Arial" w:hAnsi="Arial" w:cs="Arial"/>
          <w:b/>
          <w:sz w:val="24"/>
          <w:szCs w:val="24"/>
        </w:rPr>
        <w:t>Emergency Procedures</w:t>
      </w:r>
    </w:p>
    <w:p w14:paraId="4ECBBE74" w14:textId="77777777" w:rsidR="0055432A" w:rsidRPr="00C2509D" w:rsidRDefault="005E466E" w:rsidP="007E6FE1">
      <w:pPr>
        <w:spacing w:line="259" w:lineRule="auto"/>
        <w:jc w:val="both"/>
        <w:rPr>
          <w:rFonts w:ascii="Arial" w:hAnsi="Arial" w:cs="Arial"/>
        </w:rPr>
      </w:pPr>
      <w:r w:rsidRPr="00C2509D">
        <w:rPr>
          <w:rFonts w:ascii="Arial" w:hAnsi="Arial" w:cs="Arial"/>
        </w:rPr>
        <w:t xml:space="preserve">General emergency evacuation for non-fire related emergencies is to be carried out in accordance with the school emergency evacuation plan.  See </w:t>
      </w:r>
      <w:r w:rsidRPr="00C2509D">
        <w:rPr>
          <w:rFonts w:ascii="Arial" w:hAnsi="Arial" w:cs="Arial"/>
          <w:b/>
        </w:rPr>
        <w:t xml:space="preserve">Appendix </w:t>
      </w:r>
      <w:r w:rsidRPr="00091BB4">
        <w:rPr>
          <w:rFonts w:ascii="Arial" w:hAnsi="Arial" w:cs="Arial"/>
          <w:b/>
        </w:rPr>
        <w:t>1.</w:t>
      </w:r>
    </w:p>
    <w:p w14:paraId="795650D0" w14:textId="77777777" w:rsidR="0055432A" w:rsidRPr="00C2509D" w:rsidRDefault="005D09D1" w:rsidP="007E6FE1">
      <w:pPr>
        <w:spacing w:line="259" w:lineRule="auto"/>
        <w:jc w:val="both"/>
        <w:rPr>
          <w:rFonts w:ascii="Arial" w:hAnsi="Arial" w:cs="Arial"/>
        </w:rPr>
      </w:pPr>
    </w:p>
    <w:p w14:paraId="7F67323F" w14:textId="77777777" w:rsidR="008965E7" w:rsidRPr="00C2509D" w:rsidRDefault="005E466E" w:rsidP="007E6FE1">
      <w:pPr>
        <w:spacing w:line="259" w:lineRule="auto"/>
        <w:jc w:val="both"/>
        <w:rPr>
          <w:rFonts w:ascii="Arial" w:hAnsi="Arial" w:cs="Arial"/>
        </w:rPr>
      </w:pPr>
      <w:r w:rsidRPr="00C2509D">
        <w:rPr>
          <w:rFonts w:ascii="Arial" w:hAnsi="Arial" w:cs="Arial"/>
        </w:rPr>
        <w:t xml:space="preserve">The school has a fire emergency plan for fire related emergencies. See </w:t>
      </w:r>
      <w:r w:rsidRPr="00C2509D">
        <w:rPr>
          <w:rFonts w:ascii="Arial" w:hAnsi="Arial" w:cs="Arial"/>
          <w:b/>
        </w:rPr>
        <w:t xml:space="preserve">Appendix </w:t>
      </w:r>
      <w:r w:rsidRPr="00091BB4">
        <w:rPr>
          <w:rFonts w:ascii="Arial" w:hAnsi="Arial" w:cs="Arial"/>
          <w:b/>
        </w:rPr>
        <w:t>2</w:t>
      </w:r>
      <w:r w:rsidRPr="00C2509D">
        <w:rPr>
          <w:rFonts w:ascii="Arial" w:hAnsi="Arial" w:cs="Arial"/>
        </w:rPr>
        <w:t>.</w:t>
      </w:r>
    </w:p>
    <w:p w14:paraId="4B4FA5BA" w14:textId="5DC925A0" w:rsidR="0084795A" w:rsidRDefault="005E466E" w:rsidP="007E6FE1">
      <w:pPr>
        <w:spacing w:line="259" w:lineRule="auto"/>
        <w:jc w:val="both"/>
        <w:rPr>
          <w:rFonts w:ascii="Arial" w:hAnsi="Arial" w:cs="Arial"/>
        </w:rPr>
      </w:pPr>
      <w:r w:rsidRPr="00C2509D">
        <w:rPr>
          <w:rFonts w:ascii="Arial" w:hAnsi="Arial" w:cs="Arial"/>
        </w:rPr>
        <w:t xml:space="preserve">All staff will receive a brief and/or a copy of the emergency evacuation plan at induction, and they will be periodically provided with updated information as the emergency evacuation plan is routinely reviewed and amendments are introduced. </w:t>
      </w:r>
    </w:p>
    <w:p w14:paraId="08B54EC9" w14:textId="77777777" w:rsidR="00191DDE" w:rsidRPr="00C2509D" w:rsidRDefault="005D09D1" w:rsidP="007E6FE1">
      <w:pPr>
        <w:spacing w:line="259" w:lineRule="auto"/>
        <w:jc w:val="both"/>
        <w:rPr>
          <w:rFonts w:ascii="Arial" w:hAnsi="Arial" w:cs="Arial"/>
        </w:rPr>
      </w:pPr>
    </w:p>
    <w:p w14:paraId="49959C8C" w14:textId="77777777" w:rsidR="00324E19" w:rsidRPr="00C2509D" w:rsidRDefault="005E466E" w:rsidP="007E6FE1">
      <w:pPr>
        <w:spacing w:line="259" w:lineRule="auto"/>
        <w:jc w:val="both"/>
        <w:rPr>
          <w:rFonts w:ascii="Arial" w:hAnsi="Arial" w:cs="Arial"/>
        </w:rPr>
      </w:pPr>
      <w:r w:rsidRPr="00C2509D">
        <w:rPr>
          <w:rFonts w:ascii="Arial" w:hAnsi="Arial" w:cs="Arial"/>
        </w:rPr>
        <w:t>Personal Emergency Evacuation Plans are to be completed, provided and exercised for any vulnerable persons to be able to ensure safe, assisted evacuation in the event of an emergency incident.</w:t>
      </w:r>
    </w:p>
    <w:p w14:paraId="0BA387BF" w14:textId="77777777" w:rsidR="00324E19" w:rsidRPr="00C2509D" w:rsidRDefault="005D09D1" w:rsidP="007E6FE1">
      <w:pPr>
        <w:spacing w:line="259" w:lineRule="auto"/>
        <w:jc w:val="both"/>
        <w:rPr>
          <w:rFonts w:ascii="Arial" w:hAnsi="Arial" w:cs="Arial"/>
        </w:rPr>
      </w:pPr>
    </w:p>
    <w:p w14:paraId="1B9B588C" w14:textId="77777777" w:rsidR="005A5D94" w:rsidRPr="00C2509D" w:rsidRDefault="005E466E" w:rsidP="007E6FE1">
      <w:pPr>
        <w:spacing w:line="259" w:lineRule="auto"/>
        <w:jc w:val="both"/>
        <w:rPr>
          <w:rFonts w:ascii="Arial" w:hAnsi="Arial" w:cs="Arial"/>
        </w:rPr>
      </w:pPr>
      <w:r w:rsidRPr="00C2509D">
        <w:rPr>
          <w:rFonts w:ascii="Arial" w:hAnsi="Arial" w:cs="Arial"/>
          <w:b/>
        </w:rPr>
        <w:t>Fire Safety</w:t>
      </w:r>
    </w:p>
    <w:p w14:paraId="31A0A224" w14:textId="77777777" w:rsidR="00076469" w:rsidRDefault="005E466E" w:rsidP="007E6FE1">
      <w:pPr>
        <w:spacing w:line="259" w:lineRule="auto"/>
        <w:jc w:val="both"/>
        <w:rPr>
          <w:rFonts w:ascii="Arial" w:hAnsi="Arial" w:cs="Arial"/>
        </w:rPr>
      </w:pPr>
      <w:r w:rsidRPr="00C2509D">
        <w:rPr>
          <w:rFonts w:ascii="Arial" w:hAnsi="Arial" w:cs="Arial"/>
        </w:rPr>
        <w:t xml:space="preserve">Arrangements regarding fire safety are set out in the Fire Safety Manual.  The fire safety </w:t>
      </w:r>
    </w:p>
    <w:p w14:paraId="7A790A27" w14:textId="77777777" w:rsidR="00324E19" w:rsidRPr="00C2509D" w:rsidRDefault="005E466E" w:rsidP="007E6FE1">
      <w:pPr>
        <w:spacing w:line="259" w:lineRule="auto"/>
        <w:jc w:val="both"/>
        <w:rPr>
          <w:rFonts w:ascii="Arial" w:hAnsi="Arial" w:cs="Arial"/>
        </w:rPr>
      </w:pPr>
      <w:r w:rsidRPr="00C2509D">
        <w:rPr>
          <w:rFonts w:ascii="Arial" w:hAnsi="Arial" w:cs="Arial"/>
        </w:rPr>
        <w:t>co-ordinator is the competent person for fire safety on the premises and is the immediate point of contact for all fire safety related enquiries on site.</w:t>
      </w:r>
    </w:p>
    <w:p w14:paraId="10877A86" w14:textId="77777777" w:rsidR="00324E19" w:rsidRPr="00C2509D" w:rsidRDefault="005D09D1" w:rsidP="007E6FE1">
      <w:pPr>
        <w:spacing w:line="259" w:lineRule="auto"/>
        <w:ind w:right="-755"/>
        <w:jc w:val="both"/>
        <w:rPr>
          <w:rFonts w:ascii="Arial" w:hAnsi="Arial" w:cs="Arial"/>
        </w:rPr>
      </w:pPr>
    </w:p>
    <w:p w14:paraId="38742000" w14:textId="77777777" w:rsidR="00324E19" w:rsidRPr="00C2509D" w:rsidRDefault="005E466E" w:rsidP="007E6FE1">
      <w:pPr>
        <w:spacing w:line="259" w:lineRule="auto"/>
        <w:ind w:right="-91"/>
        <w:jc w:val="both"/>
        <w:rPr>
          <w:rFonts w:ascii="Arial" w:hAnsi="Arial" w:cs="Arial"/>
        </w:rPr>
      </w:pPr>
      <w:r>
        <w:rPr>
          <w:rFonts w:ascii="Arial" w:hAnsi="Arial" w:cs="Arial"/>
        </w:rPr>
        <w:t>The responsible manager (</w:t>
      </w:r>
      <w:r w:rsidRPr="00C2509D">
        <w:rPr>
          <w:rFonts w:ascii="Arial" w:hAnsi="Arial" w:cs="Arial"/>
        </w:rPr>
        <w:t>headteacher</w:t>
      </w:r>
      <w:r>
        <w:rPr>
          <w:rFonts w:ascii="Arial" w:hAnsi="Arial" w:cs="Arial"/>
        </w:rPr>
        <w:t>)</w:t>
      </w:r>
      <w:r w:rsidRPr="00C2509D">
        <w:rPr>
          <w:rFonts w:ascii="Arial" w:hAnsi="Arial" w:cs="Arial"/>
        </w:rPr>
        <w:t xml:space="preserve"> will ensure through the fire safety co-ordinator that:</w:t>
      </w:r>
    </w:p>
    <w:p w14:paraId="59FC781D" w14:textId="77777777" w:rsidR="00324E19" w:rsidRPr="00C2509D" w:rsidRDefault="005D09D1" w:rsidP="007E6FE1">
      <w:pPr>
        <w:spacing w:line="259" w:lineRule="auto"/>
        <w:ind w:right="-91"/>
        <w:jc w:val="both"/>
        <w:rPr>
          <w:rFonts w:ascii="Arial" w:hAnsi="Arial" w:cs="Arial"/>
          <w:sz w:val="8"/>
          <w:szCs w:val="8"/>
        </w:rPr>
      </w:pPr>
    </w:p>
    <w:p w14:paraId="4598E1C0" w14:textId="77777777" w:rsidR="00324E19" w:rsidRPr="00C2509D" w:rsidRDefault="005E466E" w:rsidP="007E6FE1">
      <w:pPr>
        <w:numPr>
          <w:ilvl w:val="0"/>
          <w:numId w:val="18"/>
        </w:numPr>
        <w:spacing w:line="259" w:lineRule="auto"/>
        <w:ind w:right="-91"/>
        <w:jc w:val="both"/>
        <w:rPr>
          <w:rFonts w:ascii="Arial" w:hAnsi="Arial" w:cs="Arial"/>
        </w:rPr>
      </w:pPr>
      <w:r w:rsidRPr="00C2509D">
        <w:rPr>
          <w:rFonts w:ascii="Arial" w:hAnsi="Arial" w:cs="Arial"/>
        </w:rPr>
        <w:t>All staff complete the mandatory fire safety induction e-learning course every year</w:t>
      </w:r>
    </w:p>
    <w:p w14:paraId="15196E33" w14:textId="77777777" w:rsidR="00324E19" w:rsidRPr="00C2509D" w:rsidRDefault="005E466E" w:rsidP="007E6FE1">
      <w:pPr>
        <w:numPr>
          <w:ilvl w:val="0"/>
          <w:numId w:val="18"/>
        </w:numPr>
        <w:spacing w:line="259" w:lineRule="auto"/>
        <w:ind w:right="-91"/>
        <w:jc w:val="both"/>
        <w:rPr>
          <w:rFonts w:ascii="Arial" w:hAnsi="Arial" w:cs="Arial"/>
        </w:rPr>
      </w:pPr>
      <w:r w:rsidRPr="00C2509D">
        <w:rPr>
          <w:rFonts w:ascii="Arial" w:hAnsi="Arial" w:cs="Arial"/>
        </w:rPr>
        <w:t xml:space="preserve">Fire safety procedures are readily available for all staff to read </w:t>
      </w:r>
    </w:p>
    <w:p w14:paraId="0BA56024" w14:textId="77777777" w:rsidR="00324E19" w:rsidRPr="00C2509D" w:rsidRDefault="005E466E" w:rsidP="007E6FE1">
      <w:pPr>
        <w:numPr>
          <w:ilvl w:val="0"/>
          <w:numId w:val="18"/>
        </w:numPr>
        <w:spacing w:line="259" w:lineRule="auto"/>
        <w:ind w:right="-91"/>
        <w:jc w:val="both"/>
        <w:rPr>
          <w:rFonts w:ascii="Arial" w:hAnsi="Arial" w:cs="Arial"/>
        </w:rPr>
      </w:pPr>
      <w:r w:rsidRPr="00C2509D">
        <w:rPr>
          <w:rFonts w:ascii="Arial" w:hAnsi="Arial" w:cs="Arial"/>
        </w:rPr>
        <w:t xml:space="preserve">Fire safety information is provided to all staff at induction and periodically thereafter </w:t>
      </w:r>
    </w:p>
    <w:p w14:paraId="6265EEBD" w14:textId="77777777" w:rsidR="00324E19" w:rsidRPr="00C2509D" w:rsidRDefault="005E466E" w:rsidP="007E6FE1">
      <w:pPr>
        <w:numPr>
          <w:ilvl w:val="0"/>
          <w:numId w:val="18"/>
        </w:numPr>
        <w:spacing w:line="259" w:lineRule="auto"/>
        <w:ind w:right="-91"/>
        <w:jc w:val="both"/>
        <w:rPr>
          <w:rFonts w:ascii="Arial" w:hAnsi="Arial" w:cs="Arial"/>
        </w:rPr>
      </w:pPr>
      <w:r w:rsidRPr="00C2509D">
        <w:rPr>
          <w:rFonts w:ascii="Arial" w:hAnsi="Arial" w:cs="Arial"/>
        </w:rPr>
        <w:t xml:space="preserve">Fire safety notices are posted in the key areas of the building close to the fire points  </w:t>
      </w:r>
    </w:p>
    <w:p w14:paraId="7B84A232" w14:textId="77777777" w:rsidR="00324E19" w:rsidRPr="00C2509D" w:rsidRDefault="005E466E" w:rsidP="007E6FE1">
      <w:pPr>
        <w:numPr>
          <w:ilvl w:val="0"/>
          <w:numId w:val="18"/>
        </w:numPr>
        <w:spacing w:line="259" w:lineRule="auto"/>
        <w:ind w:right="-91"/>
        <w:jc w:val="both"/>
        <w:rPr>
          <w:rFonts w:ascii="Arial" w:hAnsi="Arial" w:cs="Arial"/>
        </w:rPr>
      </w:pPr>
      <w:r w:rsidRPr="00C2509D">
        <w:rPr>
          <w:rFonts w:ascii="Arial" w:hAnsi="Arial" w:cs="Arial"/>
        </w:rPr>
        <w:t>Evacuation routes and assembly points are clearly identified</w:t>
      </w:r>
    </w:p>
    <w:p w14:paraId="2A4F5AB1" w14:textId="77777777" w:rsidR="00324E19" w:rsidRPr="00C2509D" w:rsidRDefault="005E466E" w:rsidP="007E6FE1">
      <w:pPr>
        <w:numPr>
          <w:ilvl w:val="0"/>
          <w:numId w:val="18"/>
        </w:numPr>
        <w:spacing w:line="259" w:lineRule="auto"/>
        <w:ind w:right="-91"/>
        <w:jc w:val="both"/>
        <w:rPr>
          <w:rFonts w:ascii="Arial" w:hAnsi="Arial" w:cs="Arial"/>
        </w:rPr>
      </w:pPr>
      <w:r w:rsidRPr="00C2509D">
        <w:rPr>
          <w:rFonts w:ascii="Arial" w:hAnsi="Arial" w:cs="Arial"/>
        </w:rPr>
        <w:t>Staff are aware of their own responsibilities for knowing the location of fire points and fire exits. They should also know the location of the assembly point in the event of fire</w:t>
      </w:r>
    </w:p>
    <w:p w14:paraId="4156FBF6" w14:textId="77777777" w:rsidR="00324E19" w:rsidRPr="00C2509D" w:rsidRDefault="005E466E" w:rsidP="007E6FE1">
      <w:pPr>
        <w:numPr>
          <w:ilvl w:val="0"/>
          <w:numId w:val="18"/>
        </w:numPr>
        <w:spacing w:line="259" w:lineRule="auto"/>
        <w:ind w:right="-91"/>
        <w:jc w:val="both"/>
        <w:rPr>
          <w:rFonts w:ascii="Arial" w:hAnsi="Arial" w:cs="Arial"/>
        </w:rPr>
      </w:pPr>
      <w:r w:rsidRPr="00C2509D">
        <w:rPr>
          <w:rFonts w:ascii="Arial" w:hAnsi="Arial" w:cs="Arial"/>
        </w:rPr>
        <w:t>All staff are familiar with the flammable potential of materials and substances that they use and exercise maximum care in their use, especially with those marked flammable</w:t>
      </w:r>
    </w:p>
    <w:p w14:paraId="410CE708" w14:textId="77777777" w:rsidR="00324E19" w:rsidRPr="00C2509D" w:rsidRDefault="005E466E" w:rsidP="007E6FE1">
      <w:pPr>
        <w:numPr>
          <w:ilvl w:val="0"/>
          <w:numId w:val="18"/>
        </w:numPr>
        <w:spacing w:line="259" w:lineRule="auto"/>
        <w:ind w:right="-91"/>
        <w:jc w:val="both"/>
        <w:rPr>
          <w:rFonts w:ascii="Arial" w:hAnsi="Arial" w:cs="Arial"/>
        </w:rPr>
      </w:pPr>
      <w:r w:rsidRPr="00C2509D">
        <w:rPr>
          <w:rFonts w:ascii="Arial" w:hAnsi="Arial" w:cs="Arial"/>
        </w:rPr>
        <w:t>Fire evacuation procedures, fire safety training and fire alarm testing are carried out in accordance with corporate guidance and the premises fire safety manual</w:t>
      </w:r>
    </w:p>
    <w:p w14:paraId="2707EF81" w14:textId="77777777" w:rsidR="00324E19" w:rsidRPr="00C2509D" w:rsidRDefault="005E466E" w:rsidP="007E6FE1">
      <w:pPr>
        <w:numPr>
          <w:ilvl w:val="0"/>
          <w:numId w:val="18"/>
        </w:numPr>
        <w:spacing w:line="259" w:lineRule="auto"/>
        <w:ind w:right="-91"/>
        <w:jc w:val="both"/>
        <w:rPr>
          <w:rFonts w:ascii="Arial" w:hAnsi="Arial" w:cs="Arial"/>
        </w:rPr>
      </w:pPr>
      <w:r w:rsidRPr="00C2509D">
        <w:rPr>
          <w:rFonts w:ascii="Arial" w:hAnsi="Arial" w:cs="Arial"/>
        </w:rPr>
        <w:t>The fire risk assessment is reviewed annually by the fire safety co-ordinator and amended as new hazards or required amendments are identified</w:t>
      </w:r>
    </w:p>
    <w:p w14:paraId="0D3D94DF" w14:textId="5D5F3B4D" w:rsidR="00324E19" w:rsidRPr="00C2509D" w:rsidRDefault="005E466E" w:rsidP="003305E2">
      <w:pPr>
        <w:spacing w:line="259" w:lineRule="auto"/>
        <w:ind w:right="-49"/>
        <w:jc w:val="both"/>
        <w:rPr>
          <w:rFonts w:ascii="Arial" w:hAnsi="Arial" w:cs="Arial"/>
          <w:b/>
        </w:rPr>
      </w:pPr>
      <w:r w:rsidRPr="00C2509D">
        <w:rPr>
          <w:rFonts w:ascii="Arial" w:hAnsi="Arial" w:cs="Arial"/>
          <w:b/>
        </w:rPr>
        <w:lastRenderedPageBreak/>
        <w:t>First Aid Policy Statement</w:t>
      </w:r>
    </w:p>
    <w:p w14:paraId="0E84D41B" w14:textId="77777777" w:rsidR="00324E19" w:rsidRPr="00C2509D" w:rsidRDefault="005E466E" w:rsidP="003305E2">
      <w:pPr>
        <w:spacing w:line="259" w:lineRule="auto"/>
        <w:jc w:val="both"/>
        <w:rPr>
          <w:rFonts w:ascii="Arial" w:hAnsi="Arial" w:cs="Arial"/>
        </w:rPr>
      </w:pPr>
      <w:r w:rsidRPr="00C2509D">
        <w:rPr>
          <w:rFonts w:ascii="Arial" w:hAnsi="Arial" w:cs="Arial"/>
        </w:rPr>
        <w:t>Droxford Junior School will undertake to ensure compliance with the relevant legislation with regard to the provision of first aid for all employees and to ensure best practice by extending the arrangements as far as is reasonably practicable to children and others who may also be affected by our activities.</w:t>
      </w:r>
    </w:p>
    <w:p w14:paraId="18C9BFEA" w14:textId="77777777" w:rsidR="0055432A" w:rsidRPr="00C2509D" w:rsidRDefault="005D09D1" w:rsidP="003305E2">
      <w:pPr>
        <w:spacing w:line="259" w:lineRule="auto"/>
        <w:jc w:val="both"/>
        <w:rPr>
          <w:rFonts w:ascii="Arial" w:hAnsi="Arial" w:cs="Arial"/>
        </w:rPr>
      </w:pPr>
    </w:p>
    <w:p w14:paraId="0ED43F04" w14:textId="3B0C902A" w:rsidR="00324E19" w:rsidRDefault="005E466E" w:rsidP="003305E2">
      <w:pPr>
        <w:spacing w:line="259" w:lineRule="auto"/>
        <w:jc w:val="both"/>
        <w:rPr>
          <w:rFonts w:ascii="Arial" w:hAnsi="Arial" w:cs="Arial"/>
        </w:rPr>
      </w:pPr>
      <w:r w:rsidRPr="00C2509D">
        <w:rPr>
          <w:rFonts w:ascii="Arial" w:hAnsi="Arial" w:cs="Arial"/>
        </w:rPr>
        <w:t xml:space="preserve">Responsibility for first aid is held by the headteacher </w:t>
      </w:r>
      <w:r>
        <w:rPr>
          <w:rFonts w:ascii="Arial" w:hAnsi="Arial" w:cs="Arial"/>
        </w:rPr>
        <w:t>who is the responsible manager and josie Cleeve (Senior Admin).</w:t>
      </w:r>
    </w:p>
    <w:p w14:paraId="6C0373E5" w14:textId="7E5CF0F8" w:rsidR="00191DDE" w:rsidRDefault="005D09D1" w:rsidP="003305E2">
      <w:pPr>
        <w:spacing w:line="259" w:lineRule="auto"/>
        <w:jc w:val="both"/>
        <w:rPr>
          <w:rFonts w:ascii="Arial" w:hAnsi="Arial" w:cs="Arial"/>
        </w:rPr>
      </w:pPr>
    </w:p>
    <w:p w14:paraId="6B8C85AF" w14:textId="77777777" w:rsidR="00191DDE" w:rsidRPr="00727842" w:rsidRDefault="005E466E" w:rsidP="003305E2">
      <w:pPr>
        <w:spacing w:line="259" w:lineRule="auto"/>
        <w:rPr>
          <w:rFonts w:ascii="Arial" w:hAnsi="Arial" w:cs="Arial"/>
        </w:rPr>
      </w:pPr>
      <w:r>
        <w:rPr>
          <w:rFonts w:ascii="Arial" w:hAnsi="Arial" w:cs="Arial"/>
        </w:rPr>
        <w:t>First aid provision will</w:t>
      </w:r>
      <w:r w:rsidRPr="00727842">
        <w:rPr>
          <w:rFonts w:ascii="Arial" w:hAnsi="Arial" w:cs="Arial"/>
        </w:rPr>
        <w:t xml:space="preserve"> be regularly monitored, and equipment checks recorded. </w:t>
      </w:r>
    </w:p>
    <w:p w14:paraId="08F18C21" w14:textId="77777777" w:rsidR="00191DDE" w:rsidRPr="001B06E3" w:rsidRDefault="005D09D1" w:rsidP="003305E2">
      <w:pPr>
        <w:spacing w:line="259" w:lineRule="auto"/>
        <w:rPr>
          <w:rFonts w:ascii="Arial" w:hAnsi="Arial" w:cs="Arial"/>
          <w:highlight w:val="yellow"/>
        </w:rPr>
      </w:pPr>
    </w:p>
    <w:p w14:paraId="359983B6" w14:textId="77777777" w:rsidR="00191DDE" w:rsidRPr="00543473" w:rsidRDefault="005E466E" w:rsidP="003305E2">
      <w:pPr>
        <w:spacing w:line="259" w:lineRule="auto"/>
        <w:rPr>
          <w:rFonts w:ascii="Arial" w:hAnsi="Arial" w:cs="Arial"/>
        </w:rPr>
      </w:pPr>
      <w:r w:rsidRPr="00543473">
        <w:rPr>
          <w:rFonts w:ascii="Arial" w:hAnsi="Arial" w:cs="Arial"/>
        </w:rPr>
        <w:t xml:space="preserve">First aid is never to be administered by anyone except first aid trained </w:t>
      </w:r>
      <w:r>
        <w:rPr>
          <w:rFonts w:ascii="Arial" w:hAnsi="Arial" w:cs="Arial"/>
        </w:rPr>
        <w:t>employees</w:t>
      </w:r>
      <w:r w:rsidRPr="00543473">
        <w:rPr>
          <w:rFonts w:ascii="Arial" w:hAnsi="Arial" w:cs="Arial"/>
        </w:rPr>
        <w:t xml:space="preserve"> with in-date training certification, operating within the parameters of their training.</w:t>
      </w:r>
    </w:p>
    <w:p w14:paraId="7F82291B" w14:textId="77777777" w:rsidR="00324E19" w:rsidRPr="00C2509D" w:rsidRDefault="005D09D1" w:rsidP="003305E2">
      <w:pPr>
        <w:spacing w:line="259" w:lineRule="auto"/>
        <w:jc w:val="both"/>
        <w:rPr>
          <w:rFonts w:ascii="Arial" w:hAnsi="Arial" w:cs="Arial"/>
        </w:rPr>
      </w:pPr>
    </w:p>
    <w:p w14:paraId="3F6FFAE7" w14:textId="77777777" w:rsidR="00900DED" w:rsidRPr="00C2509D" w:rsidRDefault="005E466E" w:rsidP="003305E2">
      <w:pPr>
        <w:spacing w:line="259" w:lineRule="auto"/>
        <w:jc w:val="both"/>
        <w:rPr>
          <w:rFonts w:ascii="Arial" w:hAnsi="Arial" w:cs="Arial"/>
        </w:rPr>
      </w:pPr>
      <w:r w:rsidRPr="00C2509D">
        <w:rPr>
          <w:rFonts w:ascii="Arial" w:hAnsi="Arial" w:cs="Arial"/>
        </w:rPr>
        <w:t xml:space="preserve">See </w:t>
      </w:r>
      <w:r w:rsidRPr="00C2509D">
        <w:rPr>
          <w:rFonts w:ascii="Arial" w:hAnsi="Arial" w:cs="Arial"/>
          <w:b/>
        </w:rPr>
        <w:t>Appendix 3</w:t>
      </w:r>
      <w:r w:rsidRPr="00C2509D">
        <w:rPr>
          <w:rFonts w:ascii="Arial" w:hAnsi="Arial" w:cs="Arial"/>
        </w:rPr>
        <w:t xml:space="preserve"> for First Aid Policy.</w:t>
      </w:r>
    </w:p>
    <w:p w14:paraId="45F940C4" w14:textId="77777777" w:rsidR="0084795A" w:rsidRPr="00C2509D" w:rsidRDefault="005D09D1" w:rsidP="003305E2">
      <w:pPr>
        <w:spacing w:line="259" w:lineRule="auto"/>
        <w:ind w:right="-755"/>
        <w:jc w:val="both"/>
        <w:rPr>
          <w:rFonts w:ascii="Arial" w:hAnsi="Arial" w:cs="Arial"/>
        </w:rPr>
      </w:pPr>
    </w:p>
    <w:p w14:paraId="063678AC" w14:textId="0F7F086E" w:rsidR="00142F66" w:rsidRPr="00C2509D" w:rsidRDefault="005E466E" w:rsidP="003305E2">
      <w:pPr>
        <w:spacing w:line="259" w:lineRule="auto"/>
        <w:ind w:right="-755"/>
        <w:jc w:val="both"/>
        <w:rPr>
          <w:rFonts w:ascii="Arial" w:hAnsi="Arial" w:cs="Arial"/>
          <w:b/>
        </w:rPr>
      </w:pPr>
      <w:r w:rsidRPr="00C2509D">
        <w:rPr>
          <w:rFonts w:ascii="Arial" w:hAnsi="Arial" w:cs="Arial"/>
          <w:b/>
        </w:rPr>
        <w:t>General Equipment</w:t>
      </w:r>
    </w:p>
    <w:p w14:paraId="3B619FCD" w14:textId="05E4CD6B" w:rsidR="0084795A" w:rsidRPr="00C2509D" w:rsidRDefault="005E466E" w:rsidP="003305E2">
      <w:pPr>
        <w:spacing w:line="259" w:lineRule="auto"/>
        <w:jc w:val="both"/>
        <w:rPr>
          <w:rFonts w:ascii="Arial" w:hAnsi="Arial" w:cs="Arial"/>
        </w:rPr>
      </w:pPr>
      <w:r w:rsidRPr="00C2509D">
        <w:rPr>
          <w:rFonts w:ascii="Arial" w:hAnsi="Arial" w:cs="Arial"/>
        </w:rPr>
        <w:t xml:space="preserve">All general equipment requiring statutory inspection and/or testing on site </w:t>
      </w:r>
      <w:r w:rsidRPr="00C2509D">
        <w:rPr>
          <w:rFonts w:ascii="Arial" w:hAnsi="Arial" w:cs="Arial"/>
          <w:i/>
        </w:rPr>
        <w:t>(</w:t>
      </w:r>
      <w:proofErr w:type="spellStart"/>
      <w:r w:rsidRPr="00C2509D">
        <w:rPr>
          <w:rFonts w:ascii="Arial" w:hAnsi="Arial" w:cs="Arial"/>
          <w:i/>
        </w:rPr>
        <w:t>eg.</w:t>
      </w:r>
      <w:proofErr w:type="spellEnd"/>
      <w:r w:rsidRPr="00C2509D">
        <w:rPr>
          <w:rFonts w:ascii="Arial" w:hAnsi="Arial" w:cs="Arial"/>
          <w:i/>
        </w:rPr>
        <w:t xml:space="preserve"> boilers, PE equipment, climbing apparatus)</w:t>
      </w:r>
      <w:r w:rsidRPr="00C2509D">
        <w:rPr>
          <w:rFonts w:ascii="Arial" w:hAnsi="Arial" w:cs="Arial"/>
        </w:rPr>
        <w:t xml:space="preserve"> will be inspected by appropriate competent contractors as provided by the term contractor under PBRS arrangements, or as locally arranged.  Equipment is not to be used if found to be defective in any way.  Defective equipment is to be reported and immediately taken out of use until repairs can be carried out.</w:t>
      </w:r>
    </w:p>
    <w:p w14:paraId="2B3C58D6" w14:textId="77777777" w:rsidR="0084795A" w:rsidRPr="00C2509D" w:rsidRDefault="005D09D1" w:rsidP="003305E2">
      <w:pPr>
        <w:spacing w:line="259" w:lineRule="auto"/>
        <w:ind w:right="-755"/>
        <w:jc w:val="both"/>
        <w:rPr>
          <w:rFonts w:ascii="Arial" w:hAnsi="Arial" w:cs="Arial"/>
        </w:rPr>
      </w:pPr>
    </w:p>
    <w:p w14:paraId="4528C9A8" w14:textId="77777777" w:rsidR="00142F66" w:rsidRPr="00C2509D" w:rsidRDefault="005E466E" w:rsidP="003305E2">
      <w:pPr>
        <w:spacing w:line="259" w:lineRule="auto"/>
        <w:ind w:right="-755"/>
        <w:jc w:val="both"/>
        <w:rPr>
          <w:rFonts w:ascii="Arial" w:hAnsi="Arial" w:cs="Arial"/>
          <w:b/>
        </w:rPr>
      </w:pPr>
      <w:r w:rsidRPr="00C2509D">
        <w:rPr>
          <w:rFonts w:ascii="Arial" w:hAnsi="Arial" w:cs="Arial"/>
          <w:b/>
        </w:rPr>
        <w:t>Good Housekeeping</w:t>
      </w:r>
    </w:p>
    <w:p w14:paraId="48CD098C" w14:textId="77777777" w:rsidR="0084795A" w:rsidRPr="00C2509D" w:rsidRDefault="005E466E" w:rsidP="003305E2">
      <w:pPr>
        <w:spacing w:line="259" w:lineRule="auto"/>
        <w:ind w:right="-105"/>
        <w:jc w:val="both"/>
        <w:rPr>
          <w:rFonts w:ascii="Arial" w:hAnsi="Arial" w:cs="Arial"/>
        </w:rPr>
      </w:pPr>
      <w:r w:rsidRPr="00C2509D">
        <w:rPr>
          <w:rFonts w:ascii="Arial" w:hAnsi="Arial" w:cs="Arial"/>
        </w:rPr>
        <w:t>Tidiness, cleanliness and efficiency are essential factors in the promotion of good health and safety. The following conditions are to be adhered to at all times:</w:t>
      </w:r>
    </w:p>
    <w:p w14:paraId="7CF41FB0" w14:textId="77777777" w:rsidR="0084795A" w:rsidRPr="00C2509D" w:rsidRDefault="005D09D1" w:rsidP="003305E2">
      <w:pPr>
        <w:spacing w:line="259" w:lineRule="auto"/>
        <w:ind w:right="-755"/>
        <w:jc w:val="both"/>
        <w:rPr>
          <w:rFonts w:ascii="Arial" w:hAnsi="Arial" w:cs="Arial"/>
          <w:sz w:val="8"/>
          <w:szCs w:val="8"/>
        </w:rPr>
      </w:pPr>
    </w:p>
    <w:p w14:paraId="3C70AF5B" w14:textId="77777777" w:rsidR="0084795A" w:rsidRPr="00C2509D" w:rsidRDefault="005E466E" w:rsidP="003305E2">
      <w:pPr>
        <w:numPr>
          <w:ilvl w:val="0"/>
          <w:numId w:val="18"/>
        </w:numPr>
        <w:spacing w:line="259" w:lineRule="auto"/>
        <w:ind w:right="-91"/>
        <w:jc w:val="both"/>
        <w:rPr>
          <w:rFonts w:ascii="Arial" w:hAnsi="Arial" w:cs="Arial"/>
        </w:rPr>
      </w:pPr>
      <w:r w:rsidRPr="00C2509D">
        <w:rPr>
          <w:rFonts w:ascii="Arial" w:hAnsi="Arial" w:cs="Arial"/>
        </w:rPr>
        <w:t>All corridors and passageways are kept free from obstruction</w:t>
      </w:r>
    </w:p>
    <w:p w14:paraId="4A03F8D2" w14:textId="77777777" w:rsidR="0084795A" w:rsidRPr="00C2509D" w:rsidRDefault="005E466E" w:rsidP="003305E2">
      <w:pPr>
        <w:numPr>
          <w:ilvl w:val="0"/>
          <w:numId w:val="18"/>
        </w:numPr>
        <w:spacing w:line="259" w:lineRule="auto"/>
        <w:ind w:right="-91"/>
        <w:jc w:val="both"/>
        <w:rPr>
          <w:rFonts w:ascii="Arial" w:hAnsi="Arial" w:cs="Arial"/>
        </w:rPr>
      </w:pPr>
      <w:r w:rsidRPr="00C2509D">
        <w:rPr>
          <w:rFonts w:ascii="Arial" w:hAnsi="Arial" w:cs="Arial"/>
        </w:rPr>
        <w:t>Shelves in storerooms and cupboards are stacked neatly and not overloaded</w:t>
      </w:r>
    </w:p>
    <w:p w14:paraId="156D6410" w14:textId="77777777" w:rsidR="0084795A" w:rsidRPr="00C2509D" w:rsidRDefault="005E466E" w:rsidP="003305E2">
      <w:pPr>
        <w:numPr>
          <w:ilvl w:val="0"/>
          <w:numId w:val="18"/>
        </w:numPr>
        <w:spacing w:line="259" w:lineRule="auto"/>
        <w:ind w:right="-91"/>
        <w:jc w:val="both"/>
        <w:rPr>
          <w:rFonts w:ascii="Arial" w:hAnsi="Arial" w:cs="Arial"/>
        </w:rPr>
      </w:pPr>
      <w:r w:rsidRPr="00C2509D">
        <w:rPr>
          <w:rFonts w:ascii="Arial" w:hAnsi="Arial" w:cs="Arial"/>
        </w:rPr>
        <w:t>Floors are kept clean and dry, and free from slip and trip hazards</w:t>
      </w:r>
    </w:p>
    <w:p w14:paraId="20A47023" w14:textId="77777777" w:rsidR="0084795A" w:rsidRPr="00C2509D" w:rsidRDefault="005E466E" w:rsidP="003305E2">
      <w:pPr>
        <w:numPr>
          <w:ilvl w:val="0"/>
          <w:numId w:val="18"/>
        </w:numPr>
        <w:spacing w:line="259" w:lineRule="auto"/>
        <w:ind w:right="-91"/>
        <w:jc w:val="both"/>
        <w:rPr>
          <w:rFonts w:ascii="Arial" w:hAnsi="Arial" w:cs="Arial"/>
        </w:rPr>
      </w:pPr>
      <w:r w:rsidRPr="00C2509D">
        <w:rPr>
          <w:rFonts w:ascii="Arial" w:hAnsi="Arial" w:cs="Arial"/>
        </w:rPr>
        <w:t>Emergency exits and fire doors are not obstructed in any way</w:t>
      </w:r>
    </w:p>
    <w:p w14:paraId="5F6EBCA4" w14:textId="77777777" w:rsidR="0084795A" w:rsidRPr="00C2509D" w:rsidRDefault="005E466E" w:rsidP="003305E2">
      <w:pPr>
        <w:numPr>
          <w:ilvl w:val="0"/>
          <w:numId w:val="18"/>
        </w:numPr>
        <w:spacing w:line="259" w:lineRule="auto"/>
        <w:ind w:right="-91"/>
        <w:jc w:val="both"/>
        <w:rPr>
          <w:rFonts w:ascii="Arial" w:hAnsi="Arial" w:cs="Arial"/>
        </w:rPr>
      </w:pPr>
      <w:r w:rsidRPr="00C2509D">
        <w:rPr>
          <w:rFonts w:ascii="Arial" w:hAnsi="Arial" w:cs="Arial"/>
        </w:rPr>
        <w:t>Supplies are stored safely in their correct locations</w:t>
      </w:r>
    </w:p>
    <w:p w14:paraId="3647B5D2" w14:textId="77777777" w:rsidR="0084795A" w:rsidRPr="00C2509D" w:rsidRDefault="005E466E" w:rsidP="003305E2">
      <w:pPr>
        <w:numPr>
          <w:ilvl w:val="0"/>
          <w:numId w:val="18"/>
        </w:numPr>
        <w:spacing w:line="259" w:lineRule="auto"/>
        <w:ind w:right="-91"/>
        <w:jc w:val="both"/>
        <w:rPr>
          <w:rFonts w:ascii="Arial" w:hAnsi="Arial" w:cs="Arial"/>
        </w:rPr>
      </w:pPr>
      <w:r w:rsidRPr="00C2509D">
        <w:rPr>
          <w:rFonts w:ascii="Arial" w:hAnsi="Arial" w:cs="Arial"/>
        </w:rPr>
        <w:t>Rubbish and litter are cleaned and removed at the end of each working day</w:t>
      </w:r>
    </w:p>
    <w:p w14:paraId="781715BF" w14:textId="77777777" w:rsidR="0084795A" w:rsidRPr="00C2509D" w:rsidRDefault="005E466E" w:rsidP="003305E2">
      <w:pPr>
        <w:numPr>
          <w:ilvl w:val="0"/>
          <w:numId w:val="18"/>
        </w:numPr>
        <w:spacing w:line="259" w:lineRule="auto"/>
        <w:ind w:right="-91"/>
        <w:jc w:val="both"/>
        <w:rPr>
          <w:rFonts w:ascii="Arial" w:hAnsi="Arial" w:cs="Arial"/>
        </w:rPr>
      </w:pPr>
      <w:r w:rsidRPr="00C2509D">
        <w:rPr>
          <w:rFonts w:ascii="Arial" w:hAnsi="Arial" w:cs="Arial"/>
        </w:rPr>
        <w:t xml:space="preserve">Poor housekeeping or hygiene conditions are immediately reported </w:t>
      </w:r>
    </w:p>
    <w:p w14:paraId="28AA4623" w14:textId="77777777" w:rsidR="00A26E90" w:rsidRPr="00C2509D" w:rsidRDefault="005D09D1" w:rsidP="003305E2">
      <w:pPr>
        <w:spacing w:line="259" w:lineRule="auto"/>
        <w:ind w:right="-119"/>
        <w:jc w:val="both"/>
        <w:rPr>
          <w:rFonts w:ascii="Arial" w:hAnsi="Arial" w:cs="Arial"/>
          <w:b/>
        </w:rPr>
      </w:pPr>
    </w:p>
    <w:p w14:paraId="27516909" w14:textId="587F246C" w:rsidR="00142F66" w:rsidRPr="00091BB4" w:rsidRDefault="005E466E" w:rsidP="003305E2">
      <w:pPr>
        <w:spacing w:line="259" w:lineRule="auto"/>
        <w:ind w:right="-119"/>
        <w:jc w:val="both"/>
        <w:rPr>
          <w:rFonts w:ascii="Arial" w:hAnsi="Arial" w:cs="Arial"/>
          <w:i/>
        </w:rPr>
      </w:pPr>
      <w:r>
        <w:rPr>
          <w:rFonts w:ascii="Arial" w:hAnsi="Arial" w:cs="Arial"/>
          <w:b/>
        </w:rPr>
        <w:t xml:space="preserve">COSHH - </w:t>
      </w:r>
      <w:r w:rsidRPr="00C2509D">
        <w:rPr>
          <w:rFonts w:ascii="Arial" w:hAnsi="Arial" w:cs="Arial"/>
          <w:b/>
        </w:rPr>
        <w:t>Hazardous Substances</w:t>
      </w:r>
    </w:p>
    <w:p w14:paraId="3F31AC4D" w14:textId="77777777" w:rsidR="002A6B56" w:rsidRDefault="005E466E" w:rsidP="003305E2">
      <w:pPr>
        <w:spacing w:line="259" w:lineRule="auto"/>
        <w:rPr>
          <w:rFonts w:ascii="Arial" w:hAnsi="Arial" w:cs="Arial"/>
        </w:rPr>
      </w:pPr>
      <w:r w:rsidRPr="00154860">
        <w:rPr>
          <w:rFonts w:ascii="Arial" w:hAnsi="Arial" w:cs="Arial"/>
        </w:rPr>
        <w:t>Hazardous substances, materials, and chemicals are not permitted to be used on</w:t>
      </w:r>
      <w:r>
        <w:rPr>
          <w:rFonts w:ascii="Arial" w:hAnsi="Arial" w:cs="Arial"/>
        </w:rPr>
        <w:t>-</w:t>
      </w:r>
      <w:r w:rsidRPr="00154860">
        <w:rPr>
          <w:rFonts w:ascii="Arial" w:hAnsi="Arial" w:cs="Arial"/>
        </w:rPr>
        <w:t xml:space="preserve">site </w:t>
      </w:r>
      <w:r>
        <w:rPr>
          <w:rFonts w:ascii="Arial" w:hAnsi="Arial" w:cs="Arial"/>
        </w:rPr>
        <w:t>until:</w:t>
      </w:r>
    </w:p>
    <w:p w14:paraId="6FABCA9B" w14:textId="77777777" w:rsidR="002A6B56" w:rsidRDefault="005E466E" w:rsidP="003305E2">
      <w:pPr>
        <w:pStyle w:val="ListParagraph"/>
        <w:numPr>
          <w:ilvl w:val="0"/>
          <w:numId w:val="40"/>
        </w:numPr>
        <w:spacing w:line="259" w:lineRule="auto"/>
        <w:rPr>
          <w:rFonts w:ascii="Arial" w:hAnsi="Arial" w:cs="Arial"/>
        </w:rPr>
      </w:pPr>
      <w:r>
        <w:rPr>
          <w:rFonts w:ascii="Arial" w:hAnsi="Arial" w:cs="Arial"/>
        </w:rPr>
        <w:t>S</w:t>
      </w:r>
      <w:r w:rsidRPr="00431FB7">
        <w:rPr>
          <w:rFonts w:ascii="Arial" w:hAnsi="Arial" w:cs="Arial"/>
        </w:rPr>
        <w:t>afety</w:t>
      </w:r>
      <w:r w:rsidRPr="00154860">
        <w:rPr>
          <w:rFonts w:ascii="Arial" w:hAnsi="Arial" w:cs="Arial"/>
        </w:rPr>
        <w:t xml:space="preserve"> data sheets have been obtained</w:t>
      </w:r>
    </w:p>
    <w:p w14:paraId="2C8884D6" w14:textId="02BCB359" w:rsidR="002A6B56" w:rsidRDefault="005E466E" w:rsidP="003305E2">
      <w:pPr>
        <w:pStyle w:val="ListParagraph"/>
        <w:numPr>
          <w:ilvl w:val="0"/>
          <w:numId w:val="40"/>
        </w:numPr>
        <w:spacing w:line="259" w:lineRule="auto"/>
        <w:rPr>
          <w:rFonts w:ascii="Arial" w:hAnsi="Arial" w:cs="Arial"/>
        </w:rPr>
      </w:pPr>
      <w:r w:rsidRPr="00431FB7">
        <w:rPr>
          <w:rFonts w:ascii="Arial" w:hAnsi="Arial" w:cs="Arial"/>
        </w:rPr>
        <w:t xml:space="preserve">A </w:t>
      </w:r>
      <w:r>
        <w:rPr>
          <w:rFonts w:ascii="Arial" w:hAnsi="Arial" w:cs="Arial"/>
        </w:rPr>
        <w:t>written</w:t>
      </w:r>
      <w:r w:rsidRPr="00154860">
        <w:rPr>
          <w:rFonts w:ascii="Arial" w:hAnsi="Arial" w:cs="Arial"/>
        </w:rPr>
        <w:t xml:space="preserve"> COSHH assessment </w:t>
      </w:r>
      <w:r>
        <w:rPr>
          <w:rFonts w:ascii="Arial" w:hAnsi="Arial" w:cs="Arial"/>
        </w:rPr>
        <w:t>is completed</w:t>
      </w:r>
      <w:r w:rsidRPr="00154860">
        <w:rPr>
          <w:rFonts w:ascii="Arial" w:hAnsi="Arial" w:cs="Arial"/>
        </w:rPr>
        <w:t xml:space="preserve"> by the trained COSHH assessor</w:t>
      </w:r>
      <w:r>
        <w:rPr>
          <w:rFonts w:ascii="Arial" w:hAnsi="Arial" w:cs="Arial"/>
        </w:rPr>
        <w:t xml:space="preserve"> (</w:t>
      </w:r>
      <w:r w:rsidR="006C2472">
        <w:rPr>
          <w:rFonts w:ascii="Arial" w:hAnsi="Arial" w:cs="Arial"/>
        </w:rPr>
        <w:t>Gary Parkin</w:t>
      </w:r>
      <w:r>
        <w:rPr>
          <w:rFonts w:ascii="Arial" w:hAnsi="Arial" w:cs="Arial"/>
        </w:rPr>
        <w:t>)</w:t>
      </w:r>
    </w:p>
    <w:p w14:paraId="0C5CC835" w14:textId="77777777" w:rsidR="002A6B56" w:rsidRPr="00154860" w:rsidRDefault="005E466E" w:rsidP="003305E2">
      <w:pPr>
        <w:pStyle w:val="ListParagraph"/>
        <w:numPr>
          <w:ilvl w:val="0"/>
          <w:numId w:val="40"/>
        </w:numPr>
        <w:spacing w:line="259" w:lineRule="auto"/>
        <w:rPr>
          <w:rFonts w:ascii="Arial" w:hAnsi="Arial" w:cs="Arial"/>
        </w:rPr>
      </w:pPr>
      <w:r>
        <w:rPr>
          <w:rFonts w:ascii="Arial" w:hAnsi="Arial" w:cs="Arial"/>
        </w:rPr>
        <w:t>T</w:t>
      </w:r>
      <w:r w:rsidRPr="00431FB7">
        <w:rPr>
          <w:rFonts w:ascii="Arial" w:hAnsi="Arial" w:cs="Arial"/>
        </w:rPr>
        <w:t>he</w:t>
      </w:r>
      <w:r w:rsidRPr="00154860">
        <w:rPr>
          <w:rFonts w:ascii="Arial" w:hAnsi="Arial" w:cs="Arial"/>
        </w:rPr>
        <w:t xml:space="preserve"> product </w:t>
      </w:r>
      <w:r w:rsidRPr="00431FB7">
        <w:rPr>
          <w:rFonts w:ascii="Arial" w:hAnsi="Arial" w:cs="Arial"/>
        </w:rPr>
        <w:t>is</w:t>
      </w:r>
      <w:r w:rsidRPr="00154860">
        <w:rPr>
          <w:rFonts w:ascii="Arial" w:hAnsi="Arial" w:cs="Arial"/>
        </w:rPr>
        <w:t xml:space="preserve"> approved for use by the Headteacher</w:t>
      </w:r>
    </w:p>
    <w:p w14:paraId="5E795126" w14:textId="77777777" w:rsidR="002A6B56" w:rsidRPr="00154860" w:rsidRDefault="005D09D1" w:rsidP="003305E2">
      <w:pPr>
        <w:spacing w:line="259" w:lineRule="auto"/>
        <w:rPr>
          <w:rFonts w:ascii="Arial" w:hAnsi="Arial" w:cs="Arial"/>
        </w:rPr>
      </w:pPr>
    </w:p>
    <w:p w14:paraId="6F2B0BF9" w14:textId="77777777" w:rsidR="002A6B56" w:rsidRPr="00154860" w:rsidRDefault="005E466E" w:rsidP="003305E2">
      <w:pPr>
        <w:spacing w:line="259" w:lineRule="auto"/>
        <w:rPr>
          <w:rFonts w:ascii="Arial" w:hAnsi="Arial" w:cs="Arial"/>
        </w:rPr>
      </w:pPr>
      <w:r w:rsidRPr="00154860">
        <w:rPr>
          <w:rFonts w:ascii="Arial" w:hAnsi="Arial" w:cs="Arial"/>
        </w:rPr>
        <w:t xml:space="preserve">When using a hazardous substance, </w:t>
      </w:r>
      <w:r>
        <w:rPr>
          <w:rFonts w:ascii="Arial" w:hAnsi="Arial" w:cs="Arial"/>
        </w:rPr>
        <w:t>employees will</w:t>
      </w:r>
      <w:r w:rsidRPr="00154860">
        <w:rPr>
          <w:rFonts w:ascii="Arial" w:hAnsi="Arial" w:cs="Arial"/>
        </w:rPr>
        <w:t xml:space="preserve"> ensure that adequate precautions are taken to prevent ill-health and injury</w:t>
      </w:r>
      <w:r>
        <w:rPr>
          <w:rFonts w:ascii="Arial" w:hAnsi="Arial" w:cs="Arial"/>
        </w:rPr>
        <w:t xml:space="preserve"> to themselves and others</w:t>
      </w:r>
      <w:r w:rsidRPr="00154860">
        <w:rPr>
          <w:rFonts w:ascii="Arial" w:hAnsi="Arial" w:cs="Arial"/>
        </w:rPr>
        <w:t xml:space="preserve">. </w:t>
      </w:r>
      <w:r>
        <w:rPr>
          <w:rFonts w:ascii="Arial" w:hAnsi="Arial" w:cs="Arial"/>
        </w:rPr>
        <w:t>Employees will</w:t>
      </w:r>
      <w:r w:rsidRPr="00154860">
        <w:rPr>
          <w:rFonts w:ascii="Arial" w:hAnsi="Arial" w:cs="Arial"/>
        </w:rPr>
        <w:t xml:space="preserve"> be trained before using a hazardous substance and must follow safe working practices and use protective equipment if identified in the COSHH assessment. </w:t>
      </w:r>
    </w:p>
    <w:p w14:paraId="37354F37" w14:textId="77777777" w:rsidR="002A6B56" w:rsidRPr="00154860" w:rsidRDefault="005E466E" w:rsidP="003305E2">
      <w:pPr>
        <w:spacing w:line="259" w:lineRule="auto"/>
        <w:rPr>
          <w:rFonts w:ascii="Arial" w:hAnsi="Arial" w:cs="Arial"/>
        </w:rPr>
      </w:pPr>
      <w:r w:rsidRPr="00154860">
        <w:rPr>
          <w:rFonts w:ascii="Arial" w:hAnsi="Arial" w:cs="Arial"/>
        </w:rPr>
        <w:lastRenderedPageBreak/>
        <w:t xml:space="preserve">All hazardous substances are stored appropriately in </w:t>
      </w:r>
      <w:r>
        <w:rPr>
          <w:rFonts w:ascii="Arial" w:hAnsi="Arial" w:cs="Arial"/>
        </w:rPr>
        <w:t xml:space="preserve">locked and clearly labelled </w:t>
      </w:r>
      <w:r w:rsidRPr="00154860">
        <w:rPr>
          <w:rFonts w:ascii="Arial" w:hAnsi="Arial" w:cs="Arial"/>
        </w:rPr>
        <w:t>stor</w:t>
      </w:r>
      <w:r>
        <w:rPr>
          <w:rFonts w:ascii="Arial" w:hAnsi="Arial" w:cs="Arial"/>
        </w:rPr>
        <w:t>es</w:t>
      </w:r>
      <w:r w:rsidRPr="00154860">
        <w:rPr>
          <w:rFonts w:ascii="Arial" w:hAnsi="Arial" w:cs="Arial"/>
        </w:rPr>
        <w:t xml:space="preserve"> in accordance with the </w:t>
      </w:r>
      <w:r>
        <w:rPr>
          <w:rFonts w:ascii="Arial" w:hAnsi="Arial" w:cs="Arial"/>
        </w:rPr>
        <w:t xml:space="preserve">relevant </w:t>
      </w:r>
      <w:r w:rsidRPr="00154860">
        <w:rPr>
          <w:rFonts w:ascii="Arial" w:hAnsi="Arial" w:cs="Arial"/>
        </w:rPr>
        <w:t>safety data sheet</w:t>
      </w:r>
      <w:r>
        <w:rPr>
          <w:rFonts w:ascii="Arial" w:hAnsi="Arial" w:cs="Arial"/>
        </w:rPr>
        <w:t>s</w:t>
      </w:r>
      <w:r w:rsidRPr="00154860">
        <w:rPr>
          <w:rFonts w:ascii="Arial" w:hAnsi="Arial" w:cs="Arial"/>
        </w:rPr>
        <w:t xml:space="preserve">. </w:t>
      </w:r>
    </w:p>
    <w:p w14:paraId="132CD324" w14:textId="4B917986" w:rsidR="002A6B56" w:rsidRPr="002A6B56" w:rsidRDefault="005E466E" w:rsidP="002A6B56">
      <w:pPr>
        <w:rPr>
          <w:rFonts w:ascii="Arial" w:hAnsi="Arial" w:cs="Arial"/>
        </w:rPr>
      </w:pPr>
      <w:r w:rsidRPr="00154860">
        <w:rPr>
          <w:rFonts w:ascii="Arial" w:hAnsi="Arial" w:cs="Arial"/>
          <w:iCs/>
        </w:rPr>
        <w:t xml:space="preserve">Hazardous substances are stored </w:t>
      </w:r>
      <w:r w:rsidRPr="002A6B56">
        <w:rPr>
          <w:rFonts w:ascii="Arial" w:hAnsi="Arial" w:cs="Arial"/>
        </w:rPr>
        <w:t>in the Site manager’s outside stores and are locked at all times.</w:t>
      </w:r>
    </w:p>
    <w:p w14:paraId="3C3DB31D" w14:textId="60B0C71A" w:rsidR="00085847" w:rsidRDefault="005D09D1" w:rsidP="00091BB4">
      <w:pPr>
        <w:ind w:right="-119"/>
        <w:jc w:val="both"/>
        <w:rPr>
          <w:rFonts w:ascii="Arial" w:hAnsi="Arial" w:cs="Arial"/>
        </w:rPr>
      </w:pPr>
    </w:p>
    <w:p w14:paraId="7C1C8829" w14:textId="77777777" w:rsidR="00C95B94" w:rsidRPr="00091BB4" w:rsidRDefault="005E466E" w:rsidP="00C95B94">
      <w:pPr>
        <w:ind w:right="-119"/>
        <w:jc w:val="both"/>
        <w:rPr>
          <w:rFonts w:ascii="Arial" w:hAnsi="Arial" w:cs="Arial"/>
          <w:b/>
        </w:rPr>
      </w:pPr>
      <w:r w:rsidRPr="00091BB4">
        <w:rPr>
          <w:rFonts w:ascii="Arial" w:hAnsi="Arial" w:cs="Arial"/>
          <w:b/>
        </w:rPr>
        <w:t>Hot drinks</w:t>
      </w:r>
    </w:p>
    <w:p w14:paraId="6DA07A36" w14:textId="77777777" w:rsidR="00C95B94" w:rsidRDefault="005E466E" w:rsidP="00C95B94">
      <w:pPr>
        <w:ind w:right="-119"/>
        <w:jc w:val="both"/>
        <w:rPr>
          <w:rFonts w:ascii="Arial" w:hAnsi="Arial" w:cs="Arial"/>
        </w:rPr>
      </w:pPr>
      <w:r w:rsidRPr="00C2509D">
        <w:rPr>
          <w:rFonts w:ascii="Arial" w:hAnsi="Arial" w:cs="Arial"/>
        </w:rPr>
        <w:t>No hot drinks should leave the staffroom and / or be carried around the school when children are present, unless they are in a thermos type mug / beaker with a lid on or covered with a silicone cup lid.  No glasses or china cups should be taken outside when children are present.</w:t>
      </w:r>
    </w:p>
    <w:p w14:paraId="407D6A6B" w14:textId="77777777" w:rsidR="00C95B94" w:rsidRDefault="005D09D1" w:rsidP="00C95B94">
      <w:pPr>
        <w:ind w:right="-119"/>
        <w:jc w:val="both"/>
        <w:rPr>
          <w:rFonts w:ascii="Arial" w:hAnsi="Arial" w:cs="Arial"/>
        </w:rPr>
      </w:pPr>
    </w:p>
    <w:p w14:paraId="26686E01" w14:textId="77777777" w:rsidR="00C95B94" w:rsidRPr="008C7B58" w:rsidRDefault="005E466E" w:rsidP="00C95B94">
      <w:pPr>
        <w:pStyle w:val="Heading1"/>
        <w:jc w:val="both"/>
      </w:pPr>
      <w:r w:rsidRPr="008C7B58">
        <w:t>Infection prevention and control</w:t>
      </w:r>
    </w:p>
    <w:p w14:paraId="0F50DBC2" w14:textId="77777777" w:rsidR="00C95B94" w:rsidRPr="008C7B58" w:rsidRDefault="005E466E" w:rsidP="00C95B94">
      <w:pPr>
        <w:pStyle w:val="1bodycopy10pt"/>
        <w:jc w:val="both"/>
        <w:rPr>
          <w:sz w:val="24"/>
        </w:rPr>
      </w:pPr>
      <w:r w:rsidRPr="008C7B58">
        <w:rPr>
          <w:sz w:val="24"/>
        </w:rPr>
        <w:t xml:space="preserve">We follow national guidance published by Public Health England when responding to infection control issues. We will encourage staff and pupils to follow this good hygiene practice, outlined below, where applicable. </w:t>
      </w:r>
    </w:p>
    <w:p w14:paraId="2C0B4837" w14:textId="5DD6C06D" w:rsidR="00C95B94" w:rsidRPr="008C7B58" w:rsidRDefault="005E466E" w:rsidP="004B1E9A">
      <w:pPr>
        <w:pStyle w:val="Subhead2"/>
        <w:spacing w:after="0"/>
        <w:ind w:left="360"/>
        <w:jc w:val="both"/>
        <w:rPr>
          <w:color w:val="auto"/>
          <w:lang w:val="en-GB"/>
        </w:rPr>
      </w:pPr>
      <w:r w:rsidRPr="008C7B58">
        <w:rPr>
          <w:color w:val="auto"/>
          <w:lang w:val="en-GB"/>
        </w:rPr>
        <w:t>Handwashing</w:t>
      </w:r>
    </w:p>
    <w:p w14:paraId="47DE3C4C" w14:textId="77777777" w:rsidR="00C95B94" w:rsidRPr="008C7B58" w:rsidRDefault="005E466E" w:rsidP="00C95B94">
      <w:pPr>
        <w:pStyle w:val="4Bulletedcopyblue"/>
        <w:numPr>
          <w:ilvl w:val="0"/>
          <w:numId w:val="29"/>
        </w:numPr>
        <w:spacing w:after="0"/>
        <w:jc w:val="both"/>
        <w:rPr>
          <w:sz w:val="24"/>
          <w:szCs w:val="24"/>
        </w:rPr>
      </w:pPr>
      <w:r w:rsidRPr="008C7B58">
        <w:rPr>
          <w:sz w:val="24"/>
          <w:szCs w:val="24"/>
        </w:rPr>
        <w:t>Wash hands with liquid soap and warm water, and dry with paper towels</w:t>
      </w:r>
      <w:r>
        <w:rPr>
          <w:sz w:val="24"/>
          <w:szCs w:val="24"/>
        </w:rPr>
        <w:t>.</w:t>
      </w:r>
    </w:p>
    <w:p w14:paraId="33BC130A" w14:textId="77777777" w:rsidR="00C95B94" w:rsidRPr="008C7B58" w:rsidRDefault="005E466E" w:rsidP="00C95B94">
      <w:pPr>
        <w:pStyle w:val="4Bulletedcopyblue"/>
        <w:numPr>
          <w:ilvl w:val="0"/>
          <w:numId w:val="29"/>
        </w:numPr>
        <w:spacing w:after="0"/>
        <w:jc w:val="both"/>
        <w:rPr>
          <w:sz w:val="24"/>
          <w:szCs w:val="24"/>
        </w:rPr>
      </w:pPr>
      <w:r w:rsidRPr="008C7B58">
        <w:rPr>
          <w:sz w:val="24"/>
          <w:szCs w:val="24"/>
        </w:rPr>
        <w:t>Always wash hands after using the toilet, before eating or handling food, and after handling animals</w:t>
      </w:r>
      <w:r>
        <w:rPr>
          <w:sz w:val="24"/>
          <w:szCs w:val="24"/>
        </w:rPr>
        <w:t>.</w:t>
      </w:r>
    </w:p>
    <w:p w14:paraId="513341E5" w14:textId="4935DC5F" w:rsidR="00C95B94" w:rsidRDefault="005E466E" w:rsidP="00C95B94">
      <w:pPr>
        <w:pStyle w:val="4Bulletedcopyblue"/>
        <w:numPr>
          <w:ilvl w:val="0"/>
          <w:numId w:val="29"/>
        </w:numPr>
        <w:spacing w:after="0"/>
        <w:jc w:val="both"/>
        <w:rPr>
          <w:sz w:val="24"/>
          <w:szCs w:val="24"/>
        </w:rPr>
      </w:pPr>
      <w:r w:rsidRPr="008C7B58">
        <w:rPr>
          <w:sz w:val="24"/>
          <w:szCs w:val="24"/>
        </w:rPr>
        <w:t>Cover all cuts and abrasions with waterproof dressings</w:t>
      </w:r>
      <w:r>
        <w:rPr>
          <w:sz w:val="24"/>
          <w:szCs w:val="24"/>
        </w:rPr>
        <w:t>.</w:t>
      </w:r>
    </w:p>
    <w:p w14:paraId="3673D12C" w14:textId="77777777" w:rsidR="00C95B94" w:rsidRPr="008C7B58" w:rsidRDefault="005E466E" w:rsidP="004B1E9A">
      <w:pPr>
        <w:pStyle w:val="Subhead2"/>
        <w:spacing w:after="0"/>
        <w:ind w:left="360"/>
        <w:jc w:val="both"/>
        <w:rPr>
          <w:color w:val="auto"/>
          <w:lang w:val="en-GB"/>
        </w:rPr>
      </w:pPr>
      <w:r w:rsidRPr="008C7B58">
        <w:rPr>
          <w:color w:val="auto"/>
          <w:lang w:val="en-GB"/>
        </w:rPr>
        <w:t>Coughing and sneezing</w:t>
      </w:r>
    </w:p>
    <w:p w14:paraId="142C5CCE" w14:textId="77777777" w:rsidR="00C95B94" w:rsidRPr="008C7B58" w:rsidRDefault="005E466E" w:rsidP="00C95B94">
      <w:pPr>
        <w:pStyle w:val="4Bulletedcopyblue"/>
        <w:numPr>
          <w:ilvl w:val="0"/>
          <w:numId w:val="28"/>
        </w:numPr>
        <w:spacing w:after="0"/>
        <w:jc w:val="both"/>
        <w:rPr>
          <w:sz w:val="24"/>
          <w:szCs w:val="24"/>
        </w:rPr>
      </w:pPr>
      <w:r w:rsidRPr="008C7B58">
        <w:rPr>
          <w:sz w:val="24"/>
          <w:szCs w:val="24"/>
        </w:rPr>
        <w:t>Cover mouth and nose with a tissue</w:t>
      </w:r>
      <w:r>
        <w:rPr>
          <w:sz w:val="24"/>
          <w:szCs w:val="24"/>
        </w:rPr>
        <w:t>.</w:t>
      </w:r>
    </w:p>
    <w:p w14:paraId="04F0F9D2" w14:textId="77777777" w:rsidR="00C95B94" w:rsidRPr="008C7B58" w:rsidRDefault="005E466E" w:rsidP="00C95B94">
      <w:pPr>
        <w:pStyle w:val="4Bulletedcopyblue"/>
        <w:numPr>
          <w:ilvl w:val="0"/>
          <w:numId w:val="28"/>
        </w:numPr>
        <w:spacing w:after="0"/>
        <w:jc w:val="both"/>
        <w:rPr>
          <w:sz w:val="24"/>
          <w:szCs w:val="24"/>
        </w:rPr>
      </w:pPr>
      <w:r w:rsidRPr="008C7B58">
        <w:rPr>
          <w:sz w:val="24"/>
          <w:szCs w:val="24"/>
        </w:rPr>
        <w:t>Wash hands after using or disposing of tissues</w:t>
      </w:r>
      <w:r>
        <w:rPr>
          <w:sz w:val="24"/>
          <w:szCs w:val="24"/>
        </w:rPr>
        <w:t>.</w:t>
      </w:r>
    </w:p>
    <w:p w14:paraId="2BAC9C7F" w14:textId="77777777" w:rsidR="00C95B94" w:rsidRPr="008C7B58" w:rsidRDefault="005E466E" w:rsidP="00C95B94">
      <w:pPr>
        <w:pStyle w:val="4Bulletedcopyblue"/>
        <w:numPr>
          <w:ilvl w:val="0"/>
          <w:numId w:val="28"/>
        </w:numPr>
        <w:spacing w:after="0"/>
        <w:jc w:val="both"/>
        <w:rPr>
          <w:sz w:val="24"/>
          <w:szCs w:val="24"/>
        </w:rPr>
      </w:pPr>
      <w:r w:rsidRPr="008C7B58">
        <w:rPr>
          <w:sz w:val="24"/>
          <w:szCs w:val="24"/>
        </w:rPr>
        <w:t>Spitting is discouraged</w:t>
      </w:r>
      <w:r>
        <w:rPr>
          <w:sz w:val="24"/>
          <w:szCs w:val="24"/>
        </w:rPr>
        <w:t>.</w:t>
      </w:r>
    </w:p>
    <w:p w14:paraId="17FC7840" w14:textId="77777777" w:rsidR="00C95B94" w:rsidRPr="008C7B58" w:rsidRDefault="005E466E" w:rsidP="004B1E9A">
      <w:pPr>
        <w:pStyle w:val="Subhead2"/>
        <w:spacing w:after="0"/>
        <w:ind w:left="360"/>
        <w:jc w:val="both"/>
        <w:rPr>
          <w:color w:val="auto"/>
          <w:lang w:val="en-GB"/>
        </w:rPr>
      </w:pPr>
      <w:r w:rsidRPr="008C7B58">
        <w:rPr>
          <w:color w:val="auto"/>
          <w:lang w:val="en-GB"/>
        </w:rPr>
        <w:t>Personal protective equipment</w:t>
      </w:r>
    </w:p>
    <w:p w14:paraId="4B9DE6FF" w14:textId="77777777" w:rsidR="00C95B94" w:rsidRPr="00576C4D" w:rsidRDefault="005E466E" w:rsidP="00C95B94">
      <w:pPr>
        <w:pStyle w:val="4Bulletedcopyblue"/>
        <w:numPr>
          <w:ilvl w:val="0"/>
          <w:numId w:val="30"/>
        </w:numPr>
        <w:spacing w:after="0"/>
        <w:jc w:val="both"/>
        <w:rPr>
          <w:sz w:val="24"/>
          <w:szCs w:val="24"/>
        </w:rPr>
      </w:pPr>
      <w:r w:rsidRPr="00576C4D">
        <w:rPr>
          <w:sz w:val="24"/>
          <w:szCs w:val="24"/>
        </w:rPr>
        <w:t>Wear disposable non-powdered vinyl or latex-free CE-marked gloves and disposable plastic aprons where there is a risk of splashing or contamination with blood/body fluids (for example, nappy or pad changing)</w:t>
      </w:r>
      <w:r>
        <w:rPr>
          <w:sz w:val="24"/>
          <w:szCs w:val="24"/>
        </w:rPr>
        <w:t>.</w:t>
      </w:r>
    </w:p>
    <w:p w14:paraId="03B3A3E0" w14:textId="77777777" w:rsidR="00C95B94" w:rsidRPr="00576C4D" w:rsidRDefault="005E466E" w:rsidP="00C95B94">
      <w:pPr>
        <w:pStyle w:val="4Bulletedcopyblue"/>
        <w:numPr>
          <w:ilvl w:val="0"/>
          <w:numId w:val="30"/>
        </w:numPr>
        <w:spacing w:after="0"/>
        <w:jc w:val="both"/>
        <w:rPr>
          <w:sz w:val="24"/>
          <w:szCs w:val="24"/>
        </w:rPr>
      </w:pPr>
      <w:r w:rsidRPr="00576C4D">
        <w:rPr>
          <w:sz w:val="24"/>
          <w:szCs w:val="24"/>
        </w:rPr>
        <w:t>Wear goggles if there is a risk of splashing to the face</w:t>
      </w:r>
      <w:r>
        <w:rPr>
          <w:sz w:val="24"/>
          <w:szCs w:val="24"/>
        </w:rPr>
        <w:t>.</w:t>
      </w:r>
    </w:p>
    <w:p w14:paraId="1DA276AF" w14:textId="77777777" w:rsidR="00C95B94" w:rsidRPr="00576C4D" w:rsidRDefault="005E466E" w:rsidP="00C95B94">
      <w:pPr>
        <w:pStyle w:val="4Bulletedcopyblue"/>
        <w:numPr>
          <w:ilvl w:val="0"/>
          <w:numId w:val="30"/>
        </w:numPr>
        <w:spacing w:after="0"/>
        <w:jc w:val="both"/>
        <w:rPr>
          <w:sz w:val="24"/>
          <w:szCs w:val="24"/>
        </w:rPr>
      </w:pPr>
      <w:r w:rsidRPr="00576C4D">
        <w:rPr>
          <w:sz w:val="24"/>
          <w:szCs w:val="24"/>
        </w:rPr>
        <w:t>Use the correct personal protective equipment when handling cleaning chemicals</w:t>
      </w:r>
      <w:r>
        <w:rPr>
          <w:sz w:val="24"/>
          <w:szCs w:val="24"/>
        </w:rPr>
        <w:t>.</w:t>
      </w:r>
    </w:p>
    <w:p w14:paraId="7CAFD4CA" w14:textId="77777777" w:rsidR="00C95B94" w:rsidRPr="008C7B58" w:rsidRDefault="005E466E" w:rsidP="004B1E9A">
      <w:pPr>
        <w:pStyle w:val="Subhead2"/>
        <w:spacing w:after="0"/>
        <w:ind w:left="360"/>
        <w:jc w:val="both"/>
        <w:rPr>
          <w:color w:val="auto"/>
          <w:lang w:val="en-GB"/>
        </w:rPr>
      </w:pPr>
      <w:r w:rsidRPr="008C7B58">
        <w:rPr>
          <w:color w:val="auto"/>
          <w:lang w:val="en-GB"/>
        </w:rPr>
        <w:t>Cleaning of the environment</w:t>
      </w:r>
    </w:p>
    <w:p w14:paraId="00833296" w14:textId="77777777" w:rsidR="00C95B94" w:rsidRPr="008C7B58" w:rsidRDefault="005E466E" w:rsidP="00C95B94">
      <w:pPr>
        <w:pStyle w:val="4Bulletedcopyblue"/>
        <w:numPr>
          <w:ilvl w:val="0"/>
          <w:numId w:val="31"/>
        </w:numPr>
        <w:spacing w:after="0"/>
        <w:jc w:val="both"/>
        <w:rPr>
          <w:sz w:val="24"/>
          <w:szCs w:val="24"/>
        </w:rPr>
      </w:pPr>
      <w:r w:rsidRPr="008C7B58">
        <w:rPr>
          <w:sz w:val="24"/>
          <w:szCs w:val="24"/>
        </w:rPr>
        <w:t>Clean the environment frequently and thoroughly</w:t>
      </w:r>
      <w:r>
        <w:rPr>
          <w:sz w:val="24"/>
          <w:szCs w:val="24"/>
        </w:rPr>
        <w:t>.</w:t>
      </w:r>
    </w:p>
    <w:p w14:paraId="443858DE" w14:textId="77777777" w:rsidR="00C95B94" w:rsidRPr="008C7B58" w:rsidRDefault="005E466E" w:rsidP="004B1E9A">
      <w:pPr>
        <w:pStyle w:val="Subhead2"/>
        <w:spacing w:after="0"/>
        <w:ind w:left="360"/>
        <w:jc w:val="both"/>
        <w:rPr>
          <w:color w:val="auto"/>
          <w:lang w:val="en-GB"/>
        </w:rPr>
      </w:pPr>
      <w:r w:rsidRPr="008C7B58">
        <w:rPr>
          <w:color w:val="auto"/>
          <w:lang w:val="en-GB"/>
        </w:rPr>
        <w:t>Cleaning of blood and body fluid spillages</w:t>
      </w:r>
    </w:p>
    <w:p w14:paraId="40B61537" w14:textId="77777777" w:rsidR="00C95B94" w:rsidRPr="008C7B58" w:rsidRDefault="005E466E" w:rsidP="00C95B94">
      <w:pPr>
        <w:pStyle w:val="4Bulletedcopyblue"/>
        <w:numPr>
          <w:ilvl w:val="0"/>
          <w:numId w:val="32"/>
        </w:numPr>
        <w:spacing w:after="0"/>
        <w:ind w:left="426" w:hanging="426"/>
        <w:jc w:val="both"/>
        <w:rPr>
          <w:sz w:val="24"/>
          <w:szCs w:val="24"/>
        </w:rPr>
      </w:pPr>
      <w:r w:rsidRPr="008C7B58">
        <w:rPr>
          <w:sz w:val="24"/>
          <w:szCs w:val="24"/>
        </w:rPr>
        <w:t xml:space="preserve">Clean up all spillages of blood, </w:t>
      </w:r>
      <w:proofErr w:type="spellStart"/>
      <w:r w:rsidRPr="008C7B58">
        <w:rPr>
          <w:sz w:val="24"/>
          <w:szCs w:val="24"/>
        </w:rPr>
        <w:t>faeces</w:t>
      </w:r>
      <w:proofErr w:type="spellEnd"/>
      <w:r w:rsidRPr="008C7B58">
        <w:rPr>
          <w:sz w:val="24"/>
          <w:szCs w:val="24"/>
        </w:rPr>
        <w:t>, saliva, vomit, nasal and eye discharges immediately and wear personal protective equipment</w:t>
      </w:r>
      <w:r>
        <w:rPr>
          <w:sz w:val="24"/>
          <w:szCs w:val="24"/>
        </w:rPr>
        <w:t>.</w:t>
      </w:r>
    </w:p>
    <w:p w14:paraId="2458B8BF" w14:textId="77777777" w:rsidR="00C95B94" w:rsidRPr="008C7B58" w:rsidRDefault="005E466E" w:rsidP="00C95B94">
      <w:pPr>
        <w:pStyle w:val="4Bulletedcopyblue"/>
        <w:numPr>
          <w:ilvl w:val="0"/>
          <w:numId w:val="32"/>
        </w:numPr>
        <w:spacing w:after="0"/>
        <w:ind w:left="426" w:hanging="426"/>
        <w:jc w:val="both"/>
        <w:rPr>
          <w:sz w:val="24"/>
          <w:szCs w:val="24"/>
        </w:rPr>
      </w:pPr>
      <w:r w:rsidRPr="008C7B58">
        <w:rPr>
          <w:sz w:val="24"/>
          <w:szCs w:val="24"/>
        </w:rPr>
        <w:t>When spillages occur, clean using a product that combines both a detergent and a disinfectant and use as per manufacturer’s instructions. Ensure it is effective against bacteria and viruses and suitable for use on the affected surface</w:t>
      </w:r>
      <w:r>
        <w:rPr>
          <w:sz w:val="24"/>
          <w:szCs w:val="24"/>
        </w:rPr>
        <w:t>.</w:t>
      </w:r>
    </w:p>
    <w:p w14:paraId="7AB44216" w14:textId="77777777" w:rsidR="00C95B94" w:rsidRPr="008C7B58" w:rsidRDefault="005E466E" w:rsidP="00C95B94">
      <w:pPr>
        <w:pStyle w:val="4Bulletedcopyblue"/>
        <w:numPr>
          <w:ilvl w:val="0"/>
          <w:numId w:val="32"/>
        </w:numPr>
        <w:spacing w:after="0"/>
        <w:ind w:left="426" w:hanging="426"/>
        <w:jc w:val="both"/>
        <w:rPr>
          <w:sz w:val="24"/>
          <w:szCs w:val="24"/>
        </w:rPr>
      </w:pPr>
      <w:r w:rsidRPr="008C7B58">
        <w:rPr>
          <w:sz w:val="24"/>
          <w:szCs w:val="24"/>
        </w:rPr>
        <w:t>Never use mops for cleaning up blood and body fluid spillages – use disposable paper towels and discard clinical waste as described below</w:t>
      </w:r>
      <w:r>
        <w:rPr>
          <w:sz w:val="24"/>
          <w:szCs w:val="24"/>
        </w:rPr>
        <w:t>.</w:t>
      </w:r>
    </w:p>
    <w:p w14:paraId="705849DD" w14:textId="77777777" w:rsidR="00C95B94" w:rsidRPr="008C7B58" w:rsidRDefault="005E466E" w:rsidP="00C95B94">
      <w:pPr>
        <w:pStyle w:val="4Bulletedcopyblue"/>
        <w:numPr>
          <w:ilvl w:val="0"/>
          <w:numId w:val="32"/>
        </w:numPr>
        <w:spacing w:after="0"/>
        <w:ind w:left="426" w:hanging="426"/>
        <w:jc w:val="both"/>
        <w:rPr>
          <w:sz w:val="24"/>
          <w:szCs w:val="24"/>
        </w:rPr>
      </w:pPr>
      <w:r w:rsidRPr="008C7B58">
        <w:rPr>
          <w:sz w:val="24"/>
          <w:szCs w:val="24"/>
        </w:rPr>
        <w:t>Make spillage kits available for blood spills</w:t>
      </w:r>
      <w:r>
        <w:rPr>
          <w:sz w:val="24"/>
          <w:szCs w:val="24"/>
        </w:rPr>
        <w:t>.</w:t>
      </w:r>
      <w:r w:rsidRPr="008C7B58">
        <w:rPr>
          <w:sz w:val="24"/>
          <w:szCs w:val="24"/>
        </w:rPr>
        <w:t xml:space="preserve"> </w:t>
      </w:r>
    </w:p>
    <w:p w14:paraId="06169781" w14:textId="77777777" w:rsidR="00C95B94" w:rsidRPr="008C7B58" w:rsidRDefault="005E466E" w:rsidP="004B1E9A">
      <w:pPr>
        <w:pStyle w:val="Subhead2"/>
        <w:spacing w:after="0"/>
        <w:ind w:left="360"/>
        <w:jc w:val="both"/>
        <w:rPr>
          <w:color w:val="auto"/>
          <w:lang w:val="en-GB"/>
        </w:rPr>
      </w:pPr>
      <w:r w:rsidRPr="008C7B58">
        <w:rPr>
          <w:color w:val="auto"/>
          <w:lang w:val="en-GB"/>
        </w:rPr>
        <w:t xml:space="preserve">Laundry </w:t>
      </w:r>
    </w:p>
    <w:p w14:paraId="2BBED8DA" w14:textId="77777777" w:rsidR="00C95B94" w:rsidRPr="008C7B58" w:rsidRDefault="005E466E" w:rsidP="00C95B94">
      <w:pPr>
        <w:pStyle w:val="4Bulletedcopyblue"/>
        <w:numPr>
          <w:ilvl w:val="0"/>
          <w:numId w:val="33"/>
        </w:numPr>
        <w:spacing w:after="0"/>
        <w:jc w:val="both"/>
        <w:rPr>
          <w:sz w:val="24"/>
          <w:szCs w:val="24"/>
        </w:rPr>
      </w:pPr>
      <w:r w:rsidRPr="008C7B58">
        <w:rPr>
          <w:sz w:val="24"/>
          <w:szCs w:val="24"/>
        </w:rPr>
        <w:t>Wash laundry in a separate dedicated facility</w:t>
      </w:r>
      <w:r>
        <w:rPr>
          <w:sz w:val="24"/>
          <w:szCs w:val="24"/>
        </w:rPr>
        <w:t>.</w:t>
      </w:r>
    </w:p>
    <w:p w14:paraId="5391E462" w14:textId="77777777" w:rsidR="00C95B94" w:rsidRPr="008C7B58" w:rsidRDefault="005E466E" w:rsidP="00C95B94">
      <w:pPr>
        <w:pStyle w:val="4Bulletedcopyblue"/>
        <w:numPr>
          <w:ilvl w:val="0"/>
          <w:numId w:val="33"/>
        </w:numPr>
        <w:spacing w:after="0"/>
        <w:jc w:val="both"/>
        <w:rPr>
          <w:sz w:val="24"/>
          <w:szCs w:val="24"/>
        </w:rPr>
      </w:pPr>
      <w:r w:rsidRPr="008C7B58">
        <w:rPr>
          <w:sz w:val="24"/>
          <w:szCs w:val="24"/>
        </w:rPr>
        <w:t>Wash soiled linen separately and at the hottest wash the fabric will tolerate</w:t>
      </w:r>
      <w:r>
        <w:rPr>
          <w:sz w:val="24"/>
          <w:szCs w:val="24"/>
        </w:rPr>
        <w:t>.</w:t>
      </w:r>
    </w:p>
    <w:p w14:paraId="1EF35E7E" w14:textId="77777777" w:rsidR="00C95B94" w:rsidRPr="008C7B58" w:rsidRDefault="005E466E" w:rsidP="00C95B94">
      <w:pPr>
        <w:pStyle w:val="4Bulletedcopyblue"/>
        <w:numPr>
          <w:ilvl w:val="0"/>
          <w:numId w:val="33"/>
        </w:numPr>
        <w:spacing w:after="0"/>
        <w:jc w:val="both"/>
        <w:rPr>
          <w:sz w:val="24"/>
          <w:szCs w:val="24"/>
        </w:rPr>
      </w:pPr>
      <w:r w:rsidRPr="008C7B58">
        <w:rPr>
          <w:sz w:val="24"/>
          <w:szCs w:val="24"/>
        </w:rPr>
        <w:lastRenderedPageBreak/>
        <w:t>Wear personal protective clothing when handling soiled linen</w:t>
      </w:r>
      <w:r>
        <w:rPr>
          <w:sz w:val="24"/>
          <w:szCs w:val="24"/>
        </w:rPr>
        <w:t>.</w:t>
      </w:r>
    </w:p>
    <w:p w14:paraId="797CC7E9" w14:textId="77777777" w:rsidR="00C95B94" w:rsidRPr="008C7B58" w:rsidRDefault="005E466E" w:rsidP="00C95B94">
      <w:pPr>
        <w:pStyle w:val="4Bulletedcopyblue"/>
        <w:numPr>
          <w:ilvl w:val="0"/>
          <w:numId w:val="33"/>
        </w:numPr>
        <w:spacing w:after="0"/>
        <w:jc w:val="both"/>
        <w:rPr>
          <w:sz w:val="24"/>
          <w:szCs w:val="24"/>
        </w:rPr>
      </w:pPr>
      <w:r w:rsidRPr="008C7B58">
        <w:rPr>
          <w:sz w:val="24"/>
          <w:szCs w:val="24"/>
        </w:rPr>
        <w:t>Bag children’s soiled clothing to be sent home, never rinse by hand</w:t>
      </w:r>
      <w:r>
        <w:rPr>
          <w:sz w:val="24"/>
          <w:szCs w:val="24"/>
        </w:rPr>
        <w:t>.</w:t>
      </w:r>
    </w:p>
    <w:p w14:paraId="430E2211" w14:textId="77777777" w:rsidR="00C95B94" w:rsidRPr="008C7B58" w:rsidRDefault="005E466E" w:rsidP="004B1E9A">
      <w:pPr>
        <w:pStyle w:val="Subhead2"/>
        <w:spacing w:after="0"/>
        <w:ind w:left="360"/>
        <w:jc w:val="both"/>
        <w:rPr>
          <w:color w:val="auto"/>
          <w:lang w:val="en-GB"/>
        </w:rPr>
      </w:pPr>
      <w:r w:rsidRPr="008C7B58">
        <w:rPr>
          <w:color w:val="auto"/>
          <w:lang w:val="en-GB"/>
        </w:rPr>
        <w:t>Clinical waste</w:t>
      </w:r>
    </w:p>
    <w:p w14:paraId="103DB9B9" w14:textId="77777777" w:rsidR="00C95B94" w:rsidRPr="008C7B58" w:rsidRDefault="005E466E" w:rsidP="00C95B94">
      <w:pPr>
        <w:pStyle w:val="4Bulletedcopyblue"/>
        <w:numPr>
          <w:ilvl w:val="0"/>
          <w:numId w:val="34"/>
        </w:numPr>
        <w:spacing w:after="0"/>
        <w:jc w:val="both"/>
        <w:rPr>
          <w:sz w:val="24"/>
          <w:szCs w:val="24"/>
        </w:rPr>
      </w:pPr>
      <w:r w:rsidRPr="008C7B58">
        <w:rPr>
          <w:sz w:val="24"/>
          <w:szCs w:val="24"/>
        </w:rPr>
        <w:t>Always segregate domestic and clinical waste, in accordance with local policy</w:t>
      </w:r>
      <w:r>
        <w:rPr>
          <w:sz w:val="24"/>
          <w:szCs w:val="24"/>
        </w:rPr>
        <w:t>.</w:t>
      </w:r>
    </w:p>
    <w:p w14:paraId="2B0AB5FD" w14:textId="77777777" w:rsidR="00C95B94" w:rsidRPr="008C7B58" w:rsidRDefault="005E466E" w:rsidP="00C95B94">
      <w:pPr>
        <w:pStyle w:val="4Bulletedcopyblue"/>
        <w:numPr>
          <w:ilvl w:val="0"/>
          <w:numId w:val="34"/>
        </w:numPr>
        <w:spacing w:after="0"/>
        <w:jc w:val="both"/>
        <w:rPr>
          <w:sz w:val="24"/>
          <w:szCs w:val="24"/>
        </w:rPr>
      </w:pPr>
      <w:r w:rsidRPr="008C7B58">
        <w:rPr>
          <w:sz w:val="24"/>
          <w:szCs w:val="24"/>
        </w:rPr>
        <w:t>Used nappies/pads, gloves, aprons and soiled dressings are stored in correct clinical waste bags in foot-operated bins</w:t>
      </w:r>
      <w:r>
        <w:rPr>
          <w:sz w:val="24"/>
          <w:szCs w:val="24"/>
        </w:rPr>
        <w:t>.</w:t>
      </w:r>
    </w:p>
    <w:p w14:paraId="54F48533" w14:textId="77777777" w:rsidR="00C95B94" w:rsidRPr="008C7B58" w:rsidRDefault="005E466E" w:rsidP="00C95B94">
      <w:pPr>
        <w:pStyle w:val="4Bulletedcopyblue"/>
        <w:numPr>
          <w:ilvl w:val="0"/>
          <w:numId w:val="34"/>
        </w:numPr>
        <w:spacing w:after="0"/>
        <w:jc w:val="both"/>
        <w:rPr>
          <w:sz w:val="24"/>
          <w:szCs w:val="24"/>
        </w:rPr>
      </w:pPr>
      <w:r w:rsidRPr="008C7B58">
        <w:rPr>
          <w:sz w:val="24"/>
          <w:szCs w:val="24"/>
        </w:rPr>
        <w:t>Remove clinical waste with a registered waste contractor</w:t>
      </w:r>
      <w:r>
        <w:rPr>
          <w:sz w:val="24"/>
          <w:szCs w:val="24"/>
        </w:rPr>
        <w:t>.</w:t>
      </w:r>
    </w:p>
    <w:p w14:paraId="43A6CAA5" w14:textId="77777777" w:rsidR="00C95B94" w:rsidRPr="008C7B58" w:rsidRDefault="005E466E" w:rsidP="00C95B94">
      <w:pPr>
        <w:pStyle w:val="4Bulletedcopyblue"/>
        <w:numPr>
          <w:ilvl w:val="0"/>
          <w:numId w:val="34"/>
        </w:numPr>
        <w:spacing w:after="0"/>
        <w:jc w:val="both"/>
        <w:rPr>
          <w:sz w:val="24"/>
          <w:szCs w:val="24"/>
        </w:rPr>
      </w:pPr>
      <w:r w:rsidRPr="008C7B58">
        <w:rPr>
          <w:sz w:val="24"/>
          <w:szCs w:val="24"/>
        </w:rPr>
        <w:t>Remove all clinical waste bags when they are two-thirds full and store in a dedicated, secure area while awaiting collection</w:t>
      </w:r>
      <w:r>
        <w:rPr>
          <w:sz w:val="24"/>
          <w:szCs w:val="24"/>
        </w:rPr>
        <w:t>.</w:t>
      </w:r>
    </w:p>
    <w:p w14:paraId="70B902F7" w14:textId="77777777" w:rsidR="00C95B94" w:rsidRPr="008C7B58" w:rsidRDefault="005E466E" w:rsidP="004B1E9A">
      <w:pPr>
        <w:pStyle w:val="Subhead2"/>
        <w:ind w:left="360"/>
        <w:jc w:val="both"/>
        <w:rPr>
          <w:color w:val="auto"/>
          <w:lang w:val="en-GB"/>
        </w:rPr>
      </w:pPr>
      <w:r w:rsidRPr="008C7B58">
        <w:rPr>
          <w:color w:val="auto"/>
          <w:lang w:val="en-GB"/>
        </w:rPr>
        <w:t>Animals</w:t>
      </w:r>
    </w:p>
    <w:p w14:paraId="04B3B492" w14:textId="77777777" w:rsidR="00C95B94" w:rsidRPr="008C7B58" w:rsidRDefault="005E466E" w:rsidP="00C95B94">
      <w:pPr>
        <w:pStyle w:val="4Bulletedcopyblue"/>
        <w:numPr>
          <w:ilvl w:val="0"/>
          <w:numId w:val="35"/>
        </w:numPr>
        <w:spacing w:after="0"/>
        <w:jc w:val="both"/>
        <w:rPr>
          <w:sz w:val="24"/>
          <w:szCs w:val="24"/>
        </w:rPr>
      </w:pPr>
      <w:r w:rsidRPr="008C7B58">
        <w:rPr>
          <w:sz w:val="24"/>
          <w:szCs w:val="24"/>
        </w:rPr>
        <w:t>Wash hands before and after handling any animals</w:t>
      </w:r>
      <w:r>
        <w:rPr>
          <w:sz w:val="24"/>
          <w:szCs w:val="24"/>
        </w:rPr>
        <w:t>.</w:t>
      </w:r>
    </w:p>
    <w:p w14:paraId="7D22FBCF" w14:textId="77777777" w:rsidR="00C95B94" w:rsidRPr="008C7B58" w:rsidRDefault="005E466E" w:rsidP="00C95B94">
      <w:pPr>
        <w:pStyle w:val="4Bulletedcopyblue"/>
        <w:numPr>
          <w:ilvl w:val="0"/>
          <w:numId w:val="35"/>
        </w:numPr>
        <w:spacing w:after="0"/>
        <w:jc w:val="both"/>
        <w:rPr>
          <w:sz w:val="24"/>
          <w:szCs w:val="24"/>
        </w:rPr>
      </w:pPr>
      <w:r w:rsidRPr="008C7B58">
        <w:rPr>
          <w:sz w:val="24"/>
          <w:szCs w:val="24"/>
        </w:rPr>
        <w:t>Keep animals’ living quarters clean and away from food areas</w:t>
      </w:r>
      <w:r>
        <w:rPr>
          <w:sz w:val="24"/>
          <w:szCs w:val="24"/>
        </w:rPr>
        <w:t>.</w:t>
      </w:r>
    </w:p>
    <w:p w14:paraId="42232BEF" w14:textId="77777777" w:rsidR="00C95B94" w:rsidRPr="008C7B58" w:rsidRDefault="005E466E" w:rsidP="00C95B94">
      <w:pPr>
        <w:pStyle w:val="4Bulletedcopyblue"/>
        <w:numPr>
          <w:ilvl w:val="0"/>
          <w:numId w:val="35"/>
        </w:numPr>
        <w:spacing w:after="0"/>
        <w:jc w:val="both"/>
        <w:rPr>
          <w:sz w:val="24"/>
          <w:szCs w:val="24"/>
        </w:rPr>
      </w:pPr>
      <w:r w:rsidRPr="008C7B58">
        <w:rPr>
          <w:sz w:val="24"/>
          <w:szCs w:val="24"/>
        </w:rPr>
        <w:t>Dispose of animal waste regularly and keep litter boxes away from pupils</w:t>
      </w:r>
      <w:r>
        <w:rPr>
          <w:sz w:val="24"/>
          <w:szCs w:val="24"/>
        </w:rPr>
        <w:t>.</w:t>
      </w:r>
    </w:p>
    <w:p w14:paraId="5A5953DA" w14:textId="77777777" w:rsidR="00C95B94" w:rsidRPr="008C7B58" w:rsidRDefault="005E466E" w:rsidP="00C95B94">
      <w:pPr>
        <w:pStyle w:val="4Bulletedcopyblue"/>
        <w:numPr>
          <w:ilvl w:val="0"/>
          <w:numId w:val="35"/>
        </w:numPr>
        <w:spacing w:after="0"/>
        <w:jc w:val="both"/>
        <w:rPr>
          <w:sz w:val="24"/>
          <w:szCs w:val="24"/>
        </w:rPr>
      </w:pPr>
      <w:r w:rsidRPr="008C7B58">
        <w:rPr>
          <w:sz w:val="24"/>
          <w:szCs w:val="24"/>
        </w:rPr>
        <w:t>Supervise pupils when playing with animals</w:t>
      </w:r>
      <w:r>
        <w:rPr>
          <w:sz w:val="24"/>
          <w:szCs w:val="24"/>
        </w:rPr>
        <w:t>.</w:t>
      </w:r>
      <w:r w:rsidRPr="008C7B58">
        <w:rPr>
          <w:sz w:val="24"/>
          <w:szCs w:val="24"/>
        </w:rPr>
        <w:t xml:space="preserve"> </w:t>
      </w:r>
    </w:p>
    <w:p w14:paraId="2FF2BED8" w14:textId="77777777" w:rsidR="00C95B94" w:rsidRPr="008C7B58" w:rsidRDefault="005E466E" w:rsidP="00C95B94">
      <w:pPr>
        <w:pStyle w:val="4Bulletedcopyblue"/>
        <w:numPr>
          <w:ilvl w:val="0"/>
          <w:numId w:val="35"/>
        </w:numPr>
        <w:spacing w:after="0"/>
        <w:jc w:val="both"/>
        <w:rPr>
          <w:sz w:val="24"/>
          <w:szCs w:val="24"/>
        </w:rPr>
      </w:pPr>
      <w:r w:rsidRPr="008C7B58">
        <w:rPr>
          <w:sz w:val="24"/>
          <w:szCs w:val="24"/>
        </w:rPr>
        <w:t>Seek veterinary advice on animal welfare and animal health issues, and the suitability of the animal as a pet</w:t>
      </w:r>
      <w:r>
        <w:rPr>
          <w:sz w:val="24"/>
          <w:szCs w:val="24"/>
        </w:rPr>
        <w:t>.</w:t>
      </w:r>
    </w:p>
    <w:p w14:paraId="0E90267C" w14:textId="5566E96D" w:rsidR="00C95B94" w:rsidRPr="008C7B58" w:rsidRDefault="005E466E" w:rsidP="004E630F">
      <w:pPr>
        <w:pStyle w:val="Subhead2"/>
        <w:jc w:val="both"/>
        <w:rPr>
          <w:color w:val="auto"/>
          <w:lang w:val="en-GB"/>
        </w:rPr>
      </w:pPr>
      <w:r w:rsidRPr="008C7B58">
        <w:rPr>
          <w:color w:val="auto"/>
          <w:lang w:val="en-GB"/>
        </w:rPr>
        <w:t>Pupils vulnerable to infection</w:t>
      </w:r>
    </w:p>
    <w:p w14:paraId="4B21177F" w14:textId="77777777" w:rsidR="00C95B94" w:rsidRPr="008C7B58" w:rsidRDefault="005E466E" w:rsidP="00C95B94">
      <w:pPr>
        <w:pStyle w:val="1bodycopy10pt"/>
        <w:jc w:val="both"/>
        <w:rPr>
          <w:sz w:val="24"/>
          <w:lang w:val="en-GB"/>
        </w:rPr>
      </w:pPr>
      <w:r w:rsidRPr="008C7B58">
        <w:rPr>
          <w:rFonts w:cs="Arial"/>
          <w:sz w:val="24"/>
        </w:rPr>
        <w:t>Some medical conditions make pupils vulnerable to infections that would rarely be serious in most children.</w:t>
      </w:r>
      <w:r w:rsidRPr="008C7B58">
        <w:rPr>
          <w:sz w:val="24"/>
          <w:lang w:val="en-GB"/>
        </w:rPr>
        <w:t xml:space="preserve"> The school will normally have been made aware of such vulnerable children. These children are particularly </w:t>
      </w:r>
      <w:r w:rsidRPr="008C7B58">
        <w:rPr>
          <w:rFonts w:cs="Arial"/>
          <w:sz w:val="24"/>
        </w:rPr>
        <w:t>vulnerable</w:t>
      </w:r>
      <w:r w:rsidRPr="008C7B58">
        <w:rPr>
          <w:sz w:val="24"/>
          <w:lang w:val="en-GB"/>
        </w:rPr>
        <w:t xml:space="preserve"> to chickenpox, measles or slapped cheek disease (parvovirus B19) and, if exposed to either of these, the parent/carer will be informed promptly and further medical advice sought. </w:t>
      </w:r>
      <w:r w:rsidRPr="008C7B58">
        <w:rPr>
          <w:sz w:val="24"/>
        </w:rPr>
        <w:t xml:space="preserve"> We will advise</w:t>
      </w:r>
      <w:r w:rsidRPr="008C7B58">
        <w:rPr>
          <w:sz w:val="24"/>
          <w:lang w:val="en-GB"/>
        </w:rPr>
        <w:t xml:space="preserve"> these children to have additional immunisations, for example for pneumococcal and influenza. </w:t>
      </w:r>
    </w:p>
    <w:p w14:paraId="4F8F42AB" w14:textId="77777777" w:rsidR="00C95B94" w:rsidRPr="008C7B58" w:rsidRDefault="005E466E" w:rsidP="004E630F">
      <w:pPr>
        <w:pStyle w:val="Subhead2"/>
        <w:jc w:val="both"/>
        <w:rPr>
          <w:color w:val="auto"/>
          <w:lang w:val="en-GB"/>
        </w:rPr>
      </w:pPr>
      <w:r w:rsidRPr="008C7B58">
        <w:rPr>
          <w:color w:val="auto"/>
          <w:lang w:val="en-GB"/>
        </w:rPr>
        <w:t>Exclusion periods for infectious diseases</w:t>
      </w:r>
    </w:p>
    <w:p w14:paraId="45FD8AAA" w14:textId="663C2D0A" w:rsidR="00C95B94" w:rsidRPr="008C7B58" w:rsidRDefault="005E466E" w:rsidP="00C95B94">
      <w:pPr>
        <w:pStyle w:val="1bodycopy10pt"/>
        <w:jc w:val="both"/>
        <w:rPr>
          <w:sz w:val="24"/>
          <w:lang w:val="en-GB"/>
        </w:rPr>
      </w:pPr>
      <w:r w:rsidRPr="008C7B58">
        <w:rPr>
          <w:sz w:val="24"/>
          <w:lang w:val="en-GB"/>
        </w:rPr>
        <w:t>The school will follow recommended exclusion periods outlined by Public Health England</w:t>
      </w:r>
      <w:r>
        <w:rPr>
          <w:sz w:val="24"/>
          <w:lang w:val="en-GB"/>
        </w:rPr>
        <w:t>.  See table – Appendix 3</w:t>
      </w:r>
    </w:p>
    <w:p w14:paraId="2ABD6EDB" w14:textId="56D5700C" w:rsidR="00C95B94" w:rsidRDefault="005E466E" w:rsidP="00C95B94">
      <w:pPr>
        <w:pStyle w:val="1bodycopy10pt"/>
        <w:jc w:val="both"/>
        <w:rPr>
          <w:sz w:val="24"/>
          <w:lang w:val="en-GB"/>
        </w:rPr>
      </w:pPr>
      <w:r w:rsidRPr="008C7B58">
        <w:rPr>
          <w:sz w:val="24"/>
          <w:lang w:val="en-GB"/>
        </w:rPr>
        <w:t>In the event of an epidemic/pandemic, we will follow advice from Public Health England about the appropriate course of action.</w:t>
      </w:r>
    </w:p>
    <w:p w14:paraId="55385AB1" w14:textId="30A1C5EA" w:rsidR="00CE33C4" w:rsidRDefault="005E466E" w:rsidP="003305E2">
      <w:pPr>
        <w:pStyle w:val="1bodycopy10pt"/>
        <w:spacing w:after="0" w:line="259" w:lineRule="auto"/>
        <w:jc w:val="both"/>
        <w:rPr>
          <w:b/>
          <w:sz w:val="24"/>
          <w:lang w:val="en-GB"/>
        </w:rPr>
      </w:pPr>
      <w:r w:rsidRPr="00CE33C4">
        <w:rPr>
          <w:b/>
          <w:sz w:val="24"/>
          <w:lang w:val="en-GB"/>
        </w:rPr>
        <w:t>Glazing</w:t>
      </w:r>
    </w:p>
    <w:p w14:paraId="23460AD7" w14:textId="497F86B5" w:rsidR="00CE33C4" w:rsidRDefault="005E466E" w:rsidP="003305E2">
      <w:pPr>
        <w:spacing w:line="259" w:lineRule="auto"/>
        <w:rPr>
          <w:rFonts w:ascii="Arial" w:hAnsi="Arial" w:cs="Arial"/>
        </w:rPr>
      </w:pPr>
      <w:r w:rsidRPr="00FD77FC">
        <w:rPr>
          <w:rFonts w:ascii="Arial" w:hAnsi="Arial" w:cs="Arial"/>
        </w:rPr>
        <w:t>Glass and glazing on</w:t>
      </w:r>
      <w:r>
        <w:rPr>
          <w:rFonts w:ascii="Arial" w:hAnsi="Arial" w:cs="Arial"/>
        </w:rPr>
        <w:t>-</w:t>
      </w:r>
      <w:r w:rsidRPr="00FD77FC">
        <w:rPr>
          <w:rFonts w:ascii="Arial" w:hAnsi="Arial" w:cs="Arial"/>
        </w:rPr>
        <w:t xml:space="preserve">site has been surveyed by Property Services and risk assessed by the school. The survey and assessment document is kept </w:t>
      </w:r>
      <w:proofErr w:type="spellStart"/>
      <w:r w:rsidRPr="00FD77FC">
        <w:rPr>
          <w:rFonts w:ascii="Arial" w:hAnsi="Arial" w:cs="Arial"/>
        </w:rPr>
        <w:t>electronically</w:t>
      </w:r>
      <w:r>
        <w:rPr>
          <w:rFonts w:ascii="Arial" w:hAnsi="Arial" w:cs="Arial"/>
        </w:rPr>
        <w:t>on</w:t>
      </w:r>
      <w:proofErr w:type="spellEnd"/>
      <w:r>
        <w:rPr>
          <w:rFonts w:ascii="Arial" w:hAnsi="Arial" w:cs="Arial"/>
        </w:rPr>
        <w:t xml:space="preserve"> the school system under site manager – H&amp;S – glazing survey</w:t>
      </w:r>
      <w:r w:rsidRPr="00FD77FC">
        <w:rPr>
          <w:rFonts w:ascii="Arial" w:hAnsi="Arial" w:cs="Arial"/>
        </w:rPr>
        <w:t xml:space="preserve"> and is reviewed and updated when there are changes to the premises and/or glazing.</w:t>
      </w:r>
    </w:p>
    <w:p w14:paraId="511AA75B" w14:textId="77777777" w:rsidR="00CE33C4" w:rsidRDefault="005D09D1" w:rsidP="003305E2">
      <w:pPr>
        <w:spacing w:line="259" w:lineRule="auto"/>
        <w:rPr>
          <w:rFonts w:ascii="Arial" w:hAnsi="Arial" w:cs="Arial"/>
        </w:rPr>
      </w:pPr>
    </w:p>
    <w:p w14:paraId="06933251" w14:textId="2AD62EC3" w:rsidR="00CE33C4" w:rsidRPr="00CE33C4" w:rsidRDefault="005E466E" w:rsidP="003305E2">
      <w:pPr>
        <w:pStyle w:val="BodyText2"/>
        <w:spacing w:line="259" w:lineRule="auto"/>
        <w:rPr>
          <w:rFonts w:ascii="Arial" w:hAnsi="Arial" w:cs="Arial"/>
          <w:sz w:val="24"/>
          <w:szCs w:val="24"/>
        </w:rPr>
      </w:pPr>
      <w:r w:rsidRPr="00CE33C4">
        <w:rPr>
          <w:rFonts w:ascii="Arial" w:hAnsi="Arial" w:cs="Arial"/>
          <w:sz w:val="24"/>
          <w:szCs w:val="24"/>
        </w:rPr>
        <w:t xml:space="preserve">Any damaged glazing will be reported to </w:t>
      </w:r>
      <w:r>
        <w:rPr>
          <w:rFonts w:ascii="Arial" w:hAnsi="Arial" w:cs="Arial"/>
          <w:sz w:val="24"/>
        </w:rPr>
        <w:t xml:space="preserve">the site manager who will report to Property Services immediately </w:t>
      </w:r>
      <w:r w:rsidRPr="00CE33C4">
        <w:rPr>
          <w:rFonts w:ascii="Arial" w:hAnsi="Arial" w:cs="Arial"/>
          <w:sz w:val="24"/>
          <w:szCs w:val="24"/>
        </w:rPr>
        <w:t xml:space="preserve">and made safe and replaced as soon as possible. </w:t>
      </w:r>
    </w:p>
    <w:p w14:paraId="6AE02B3D" w14:textId="77777777" w:rsidR="00CE33C4" w:rsidRDefault="005D09D1" w:rsidP="003305E2">
      <w:pPr>
        <w:spacing w:line="259" w:lineRule="auto"/>
        <w:ind w:right="-119"/>
        <w:jc w:val="both"/>
        <w:rPr>
          <w:rFonts w:ascii="Arial" w:hAnsi="Arial" w:cs="Arial"/>
          <w:b/>
        </w:rPr>
      </w:pPr>
    </w:p>
    <w:p w14:paraId="34A2CA4B" w14:textId="398CD550" w:rsidR="00142F66" w:rsidRPr="00091BB4" w:rsidRDefault="005E466E" w:rsidP="003305E2">
      <w:pPr>
        <w:spacing w:line="259" w:lineRule="auto"/>
        <w:ind w:right="-119"/>
        <w:jc w:val="both"/>
        <w:rPr>
          <w:rFonts w:ascii="Arial" w:hAnsi="Arial" w:cs="Arial"/>
          <w:i/>
        </w:rPr>
      </w:pPr>
      <w:r w:rsidRPr="00C2509D">
        <w:rPr>
          <w:rFonts w:ascii="Arial" w:hAnsi="Arial" w:cs="Arial"/>
          <w:b/>
        </w:rPr>
        <w:t>Inspections and Monitoring</w:t>
      </w:r>
    </w:p>
    <w:p w14:paraId="03904E37" w14:textId="00DA1A7D" w:rsidR="002A6B56" w:rsidRPr="002A6B56" w:rsidRDefault="005E466E" w:rsidP="003305E2">
      <w:pPr>
        <w:pStyle w:val="BodyText2"/>
        <w:spacing w:line="259" w:lineRule="auto"/>
        <w:jc w:val="both"/>
        <w:rPr>
          <w:rFonts w:ascii="Arial" w:hAnsi="Arial" w:cs="Arial"/>
          <w:sz w:val="24"/>
          <w:szCs w:val="24"/>
        </w:rPr>
      </w:pPr>
      <w:r w:rsidRPr="002A6B56">
        <w:rPr>
          <w:rFonts w:ascii="Arial" w:hAnsi="Arial" w:cs="Arial"/>
          <w:sz w:val="24"/>
        </w:rPr>
        <w:t xml:space="preserve">It is the responsibility of all employees to monitor the condition of their workplace throughout the day. </w:t>
      </w:r>
    </w:p>
    <w:p w14:paraId="52154A74" w14:textId="77777777" w:rsidR="002A6B56" w:rsidRPr="002A6B56" w:rsidRDefault="005D09D1" w:rsidP="003305E2">
      <w:pPr>
        <w:pStyle w:val="BodyText2"/>
        <w:spacing w:line="259" w:lineRule="auto"/>
        <w:jc w:val="both"/>
        <w:rPr>
          <w:rFonts w:ascii="Arial" w:hAnsi="Arial" w:cs="Arial"/>
          <w:sz w:val="24"/>
          <w:szCs w:val="24"/>
        </w:rPr>
      </w:pPr>
    </w:p>
    <w:p w14:paraId="15D62001" w14:textId="1F48A836" w:rsidR="002A6B56" w:rsidRPr="002A6B56" w:rsidRDefault="005E466E" w:rsidP="002A6B56">
      <w:pPr>
        <w:pStyle w:val="BodyText2"/>
        <w:jc w:val="both"/>
        <w:rPr>
          <w:rFonts w:ascii="Arial" w:hAnsi="Arial" w:cs="Arial"/>
          <w:sz w:val="24"/>
          <w:szCs w:val="24"/>
        </w:rPr>
      </w:pPr>
      <w:r w:rsidRPr="002A6B56">
        <w:rPr>
          <w:rFonts w:ascii="Arial" w:hAnsi="Arial" w:cs="Arial"/>
          <w:sz w:val="24"/>
          <w:szCs w:val="24"/>
        </w:rPr>
        <w:lastRenderedPageBreak/>
        <w:t xml:space="preserve">Periodic documented inspections of the premises will be carried out every </w:t>
      </w:r>
      <w:r>
        <w:rPr>
          <w:rFonts w:ascii="Arial" w:hAnsi="Arial" w:cs="Arial"/>
          <w:sz w:val="24"/>
          <w:szCs w:val="24"/>
        </w:rPr>
        <w:t xml:space="preserve">half </w:t>
      </w:r>
      <w:r w:rsidRPr="002A6B56">
        <w:rPr>
          <w:rFonts w:ascii="Arial" w:hAnsi="Arial" w:cs="Arial"/>
          <w:sz w:val="24"/>
        </w:rPr>
        <w:t>term</w:t>
      </w:r>
      <w:r>
        <w:rPr>
          <w:rFonts w:ascii="Arial" w:hAnsi="Arial" w:cs="Arial"/>
          <w:sz w:val="24"/>
        </w:rPr>
        <w:t xml:space="preserve"> </w:t>
      </w:r>
      <w:r w:rsidRPr="002A6B56">
        <w:rPr>
          <w:rFonts w:ascii="Arial" w:hAnsi="Arial" w:cs="Arial"/>
          <w:sz w:val="24"/>
        </w:rPr>
        <w:t xml:space="preserve">in </w:t>
      </w:r>
      <w:r w:rsidRPr="002A6B56">
        <w:rPr>
          <w:rFonts w:ascii="Arial" w:hAnsi="Arial" w:cs="Arial"/>
          <w:sz w:val="24"/>
          <w:szCs w:val="24"/>
        </w:rPr>
        <w:t>accordance with the premises inspection schedule. Inspection findings will be recorded on the locally adapted Premises Safety Inspection Checklist.</w:t>
      </w:r>
    </w:p>
    <w:p w14:paraId="5296945D" w14:textId="77777777" w:rsidR="002A6B56" w:rsidRPr="002A6B56" w:rsidRDefault="005D09D1" w:rsidP="002A6B56">
      <w:pPr>
        <w:pStyle w:val="BodyText2"/>
        <w:jc w:val="both"/>
        <w:rPr>
          <w:rFonts w:ascii="Arial" w:hAnsi="Arial" w:cs="Arial"/>
          <w:sz w:val="24"/>
          <w:szCs w:val="24"/>
        </w:rPr>
      </w:pPr>
    </w:p>
    <w:p w14:paraId="75C690FE" w14:textId="62576455" w:rsidR="002A6B56" w:rsidRPr="002A6B56" w:rsidRDefault="005E466E" w:rsidP="002A6B56">
      <w:pPr>
        <w:pStyle w:val="BodyText2"/>
        <w:jc w:val="both"/>
        <w:rPr>
          <w:rFonts w:ascii="Arial" w:hAnsi="Arial" w:cs="Arial"/>
          <w:sz w:val="24"/>
        </w:rPr>
      </w:pPr>
      <w:r w:rsidRPr="002A6B56">
        <w:rPr>
          <w:rFonts w:ascii="Arial" w:hAnsi="Arial" w:cs="Arial"/>
          <w:sz w:val="24"/>
          <w:szCs w:val="24"/>
        </w:rPr>
        <w:t xml:space="preserve">All defects identified must be reported to </w:t>
      </w:r>
      <w:r w:rsidRPr="002A6B56">
        <w:rPr>
          <w:rFonts w:ascii="Arial" w:hAnsi="Arial" w:cs="Arial"/>
          <w:sz w:val="24"/>
        </w:rPr>
        <w:t>the site manager</w:t>
      </w:r>
      <w:r>
        <w:rPr>
          <w:rFonts w:ascii="Arial" w:hAnsi="Arial" w:cs="Arial"/>
          <w:i/>
          <w:sz w:val="24"/>
        </w:rPr>
        <w:t xml:space="preserve"> </w:t>
      </w:r>
      <w:r w:rsidRPr="002A6B56">
        <w:rPr>
          <w:rFonts w:ascii="Arial" w:hAnsi="Arial" w:cs="Arial"/>
          <w:sz w:val="24"/>
          <w:szCs w:val="24"/>
        </w:rPr>
        <w:t xml:space="preserve">and recorded in the </w:t>
      </w:r>
      <w:r w:rsidRPr="002A6B56">
        <w:rPr>
          <w:rFonts w:ascii="Arial" w:hAnsi="Arial" w:cs="Arial"/>
          <w:sz w:val="24"/>
        </w:rPr>
        <w:t>defect log stored in the office</w:t>
      </w:r>
      <w:r>
        <w:rPr>
          <w:rFonts w:ascii="Arial" w:hAnsi="Arial" w:cs="Arial"/>
          <w:i/>
          <w:color w:val="0000FF"/>
          <w:sz w:val="24"/>
        </w:rPr>
        <w:t>.</w:t>
      </w:r>
      <w:r w:rsidRPr="002A6B56">
        <w:rPr>
          <w:rFonts w:ascii="Arial" w:hAnsi="Arial" w:cs="Arial"/>
          <w:sz w:val="24"/>
          <w:szCs w:val="24"/>
        </w:rPr>
        <w:t xml:space="preserve"> Any identified high-level risks or safety management concerns will be addressed/actioned </w:t>
      </w:r>
      <w:r>
        <w:rPr>
          <w:rFonts w:ascii="Arial" w:hAnsi="Arial" w:cs="Arial"/>
          <w:sz w:val="24"/>
          <w:szCs w:val="24"/>
        </w:rPr>
        <w:t>by the site manager.</w:t>
      </w:r>
    </w:p>
    <w:p w14:paraId="5DB55EFA" w14:textId="77777777" w:rsidR="002A6B56" w:rsidRPr="002A6B56" w:rsidRDefault="005D09D1" w:rsidP="002A6B56">
      <w:pPr>
        <w:pStyle w:val="BodyText2"/>
        <w:jc w:val="both"/>
        <w:rPr>
          <w:rFonts w:ascii="Arial" w:hAnsi="Arial" w:cs="Arial"/>
          <w:sz w:val="24"/>
          <w:highlight w:val="yellow"/>
        </w:rPr>
      </w:pPr>
    </w:p>
    <w:p w14:paraId="12097CA8" w14:textId="6F11D8AA" w:rsidR="002A6B56" w:rsidRPr="002A6B56" w:rsidRDefault="005E466E" w:rsidP="002A6B56">
      <w:pPr>
        <w:pStyle w:val="BodyText2"/>
        <w:jc w:val="both"/>
        <w:rPr>
          <w:rFonts w:ascii="Arial" w:hAnsi="Arial" w:cs="Arial"/>
          <w:sz w:val="24"/>
          <w:szCs w:val="24"/>
        </w:rPr>
      </w:pPr>
      <w:r w:rsidRPr="002A6B56">
        <w:rPr>
          <w:rFonts w:ascii="Arial" w:hAnsi="Arial" w:cs="Arial"/>
          <w:sz w:val="24"/>
          <w:szCs w:val="24"/>
        </w:rPr>
        <w:t>The termly H&amp;S web monitoring form</w:t>
      </w:r>
      <w:r w:rsidRPr="002A6B56">
        <w:rPr>
          <w:rFonts w:ascii="Arial" w:hAnsi="Arial" w:cs="Arial"/>
          <w:color w:val="FF0000"/>
          <w:sz w:val="24"/>
          <w:szCs w:val="24"/>
        </w:rPr>
        <w:t xml:space="preserve"> </w:t>
      </w:r>
      <w:r w:rsidRPr="002A6B56">
        <w:rPr>
          <w:rFonts w:ascii="Arial" w:hAnsi="Arial" w:cs="Arial"/>
          <w:sz w:val="24"/>
          <w:szCs w:val="24"/>
        </w:rPr>
        <w:t>will be completed by</w:t>
      </w:r>
      <w:r>
        <w:rPr>
          <w:rFonts w:ascii="Arial" w:hAnsi="Arial" w:cs="Arial"/>
          <w:sz w:val="24"/>
          <w:szCs w:val="24"/>
        </w:rPr>
        <w:t xml:space="preserve"> the site manager or </w:t>
      </w:r>
      <w:r w:rsidRPr="002A6B56">
        <w:rPr>
          <w:rFonts w:ascii="Arial" w:hAnsi="Arial" w:cs="Arial"/>
          <w:sz w:val="24"/>
          <w:szCs w:val="24"/>
        </w:rPr>
        <w:t>HT b</w:t>
      </w:r>
      <w:r w:rsidRPr="002A6B56">
        <w:rPr>
          <w:rFonts w:ascii="Arial" w:hAnsi="Arial" w:cs="Arial"/>
          <w:sz w:val="24"/>
        </w:rPr>
        <w:t>y comp</w:t>
      </w:r>
      <w:r>
        <w:rPr>
          <w:rFonts w:ascii="Arial" w:hAnsi="Arial" w:cs="Arial"/>
          <w:sz w:val="24"/>
        </w:rPr>
        <w:t>leting the web monitoring form</w:t>
      </w:r>
      <w:r w:rsidRPr="002A6B56">
        <w:rPr>
          <w:rFonts w:ascii="Arial" w:hAnsi="Arial" w:cs="Arial"/>
          <w:sz w:val="24"/>
          <w:szCs w:val="24"/>
        </w:rPr>
        <w:t xml:space="preserve">. </w:t>
      </w:r>
      <w:r w:rsidRPr="002A6B56">
        <w:rPr>
          <w:rFonts w:ascii="Arial" w:hAnsi="Arial" w:cs="Arial"/>
          <w:sz w:val="24"/>
        </w:rPr>
        <w:t>The monitoring form focuses on different areas each term and is an integral part of the School’s and Children’s Services Health and Safety Team’s monitoring programme.</w:t>
      </w:r>
    </w:p>
    <w:p w14:paraId="0C318F46" w14:textId="77777777" w:rsidR="0084795A" w:rsidRPr="00C2509D" w:rsidRDefault="005D09D1" w:rsidP="00091BB4">
      <w:pPr>
        <w:ind w:right="-119"/>
        <w:jc w:val="both"/>
        <w:rPr>
          <w:rFonts w:ascii="Arial" w:hAnsi="Arial" w:cs="Arial"/>
        </w:rPr>
      </w:pPr>
    </w:p>
    <w:p w14:paraId="64521CC9" w14:textId="77777777" w:rsidR="00142F66" w:rsidRPr="00C2509D" w:rsidRDefault="005E466E" w:rsidP="00091BB4">
      <w:pPr>
        <w:ind w:right="-755"/>
        <w:jc w:val="both"/>
        <w:rPr>
          <w:rFonts w:ascii="Arial" w:hAnsi="Arial" w:cs="Arial"/>
        </w:rPr>
      </w:pPr>
      <w:r w:rsidRPr="00C2509D">
        <w:rPr>
          <w:rFonts w:ascii="Arial" w:hAnsi="Arial" w:cs="Arial"/>
          <w:b/>
        </w:rPr>
        <w:t>Kitchens</w:t>
      </w:r>
    </w:p>
    <w:p w14:paraId="3D27393D" w14:textId="5FAE706F" w:rsidR="0084795A" w:rsidRDefault="005E466E" w:rsidP="00091BB4">
      <w:pPr>
        <w:ind w:right="-119"/>
        <w:jc w:val="both"/>
        <w:rPr>
          <w:rFonts w:ascii="Arial" w:hAnsi="Arial" w:cs="Arial"/>
        </w:rPr>
      </w:pPr>
      <w:r w:rsidRPr="00C2509D">
        <w:rPr>
          <w:rFonts w:ascii="Arial" w:hAnsi="Arial" w:cs="Arial"/>
        </w:rPr>
        <w:t>The main kitchen area is only to be used by authorised staff in accordance with the identified safe working procedures.  Authority and procedures for local management of the main kitchen is managed by HCSC. Any persons not normally authorised but wishing to enter the kitchen area must gain approval prior to entry and must strictly adhere to the kitchen safe working practices.</w:t>
      </w:r>
    </w:p>
    <w:p w14:paraId="421C3FCB" w14:textId="40F8BB41" w:rsidR="00C6602E" w:rsidRDefault="005D09D1" w:rsidP="00091BB4">
      <w:pPr>
        <w:ind w:right="-119"/>
        <w:jc w:val="both"/>
        <w:rPr>
          <w:rFonts w:ascii="Arial" w:hAnsi="Arial" w:cs="Arial"/>
        </w:rPr>
      </w:pPr>
    </w:p>
    <w:p w14:paraId="36BB6BDF" w14:textId="36C694F0" w:rsidR="00142F66" w:rsidRPr="00C2509D" w:rsidRDefault="005E466E" w:rsidP="003305E2">
      <w:pPr>
        <w:numPr>
          <w:ilvl w:val="12"/>
          <w:numId w:val="0"/>
        </w:numPr>
        <w:spacing w:line="259" w:lineRule="auto"/>
        <w:ind w:right="-93"/>
        <w:jc w:val="both"/>
        <w:rPr>
          <w:rFonts w:ascii="Arial" w:hAnsi="Arial" w:cs="Arial"/>
        </w:rPr>
      </w:pPr>
      <w:r w:rsidRPr="00C2509D">
        <w:rPr>
          <w:rFonts w:ascii="Arial" w:hAnsi="Arial" w:cs="Arial"/>
          <w:b/>
        </w:rPr>
        <w:t>Legionella Management</w:t>
      </w:r>
    </w:p>
    <w:p w14:paraId="63F47D07" w14:textId="56436FFB" w:rsidR="00C6602E" w:rsidRPr="008B3E98" w:rsidRDefault="005E466E" w:rsidP="003305E2">
      <w:pPr>
        <w:spacing w:line="259" w:lineRule="auto"/>
        <w:rPr>
          <w:rFonts w:ascii="Arial" w:hAnsi="Arial" w:cs="Arial"/>
        </w:rPr>
      </w:pPr>
      <w:r w:rsidRPr="00C2509D">
        <w:rPr>
          <w:rFonts w:ascii="Arial" w:hAnsi="Arial" w:cs="Arial"/>
        </w:rPr>
        <w:t xml:space="preserve">Legionella management on site is controlled by the Legionella competent person </w:t>
      </w:r>
      <w:r>
        <w:rPr>
          <w:rFonts w:ascii="Arial" w:hAnsi="Arial" w:cs="Arial"/>
        </w:rPr>
        <w:t>(</w:t>
      </w:r>
      <w:r w:rsidR="006C2472">
        <w:rPr>
          <w:rFonts w:ascii="Arial" w:hAnsi="Arial" w:cs="Arial"/>
        </w:rPr>
        <w:t>Gary Parkin</w:t>
      </w:r>
      <w:r>
        <w:rPr>
          <w:rFonts w:ascii="Arial" w:hAnsi="Arial" w:cs="Arial"/>
        </w:rPr>
        <w:t xml:space="preserve">) </w:t>
      </w:r>
      <w:r w:rsidRPr="00C2509D">
        <w:rPr>
          <w:rFonts w:ascii="Arial" w:hAnsi="Arial" w:cs="Arial"/>
        </w:rPr>
        <w:t>who will manage and undertake all procedures regarding Legionella in accordance with Children’s Services Management of Legionella in Water Systems Guidance.  Records of all related training, flushing, temperature monitoring, cleaning and defects are to be retained for auditing purposes.</w:t>
      </w:r>
      <w:r>
        <w:rPr>
          <w:rFonts w:ascii="Arial" w:hAnsi="Arial" w:cs="Arial"/>
        </w:rPr>
        <w:t xml:space="preserve">  They will</w:t>
      </w:r>
      <w:r w:rsidRPr="008B3E98">
        <w:rPr>
          <w:rFonts w:ascii="Arial" w:hAnsi="Arial" w:cs="Arial"/>
        </w:rPr>
        <w:t>:</w:t>
      </w:r>
    </w:p>
    <w:p w14:paraId="356D6C15" w14:textId="77777777" w:rsidR="00C6602E" w:rsidRPr="008B3E98" w:rsidRDefault="005E466E" w:rsidP="003305E2">
      <w:pPr>
        <w:pStyle w:val="ListParagraph"/>
        <w:numPr>
          <w:ilvl w:val="0"/>
          <w:numId w:val="41"/>
        </w:numPr>
        <w:spacing w:line="259" w:lineRule="auto"/>
        <w:ind w:left="719" w:hanging="425"/>
        <w:rPr>
          <w:rFonts w:ascii="Arial" w:hAnsi="Arial" w:cs="Arial"/>
        </w:rPr>
      </w:pPr>
      <w:r w:rsidRPr="008B3E98">
        <w:rPr>
          <w:rFonts w:ascii="Arial" w:hAnsi="Arial" w:cs="Arial"/>
        </w:rPr>
        <w:t xml:space="preserve">Record </w:t>
      </w:r>
      <w:r>
        <w:rPr>
          <w:rFonts w:ascii="Arial" w:hAnsi="Arial" w:cs="Arial"/>
        </w:rPr>
        <w:t>s</w:t>
      </w:r>
      <w:r w:rsidRPr="008B3E98">
        <w:rPr>
          <w:rFonts w:ascii="Arial" w:hAnsi="Arial" w:cs="Arial"/>
        </w:rPr>
        <w:t>entinel point temperatures on the online reporting system</w:t>
      </w:r>
    </w:p>
    <w:p w14:paraId="41D822BE" w14:textId="77777777" w:rsidR="00C6602E" w:rsidRPr="008B3E98" w:rsidRDefault="005E466E" w:rsidP="003305E2">
      <w:pPr>
        <w:pStyle w:val="ListParagraph"/>
        <w:numPr>
          <w:ilvl w:val="0"/>
          <w:numId w:val="41"/>
        </w:numPr>
        <w:spacing w:line="259" w:lineRule="auto"/>
        <w:ind w:left="719" w:hanging="425"/>
        <w:rPr>
          <w:rFonts w:ascii="Arial" w:hAnsi="Arial" w:cs="Arial"/>
        </w:rPr>
      </w:pPr>
      <w:r w:rsidRPr="008B3E98">
        <w:rPr>
          <w:rFonts w:ascii="Arial" w:hAnsi="Arial" w:cs="Arial"/>
        </w:rPr>
        <w:t>Regularly flush unused outlets</w:t>
      </w:r>
    </w:p>
    <w:p w14:paraId="1BB9A6F2" w14:textId="77777777" w:rsidR="00C6602E" w:rsidRDefault="005E466E" w:rsidP="003305E2">
      <w:pPr>
        <w:pStyle w:val="ListParagraph"/>
        <w:numPr>
          <w:ilvl w:val="0"/>
          <w:numId w:val="41"/>
        </w:numPr>
        <w:spacing w:line="259" w:lineRule="auto"/>
        <w:ind w:left="719" w:hanging="425"/>
        <w:rPr>
          <w:rFonts w:ascii="Arial" w:hAnsi="Arial" w:cs="Arial"/>
        </w:rPr>
      </w:pPr>
      <w:r w:rsidRPr="008B3E98">
        <w:rPr>
          <w:rFonts w:ascii="Arial" w:hAnsi="Arial" w:cs="Arial"/>
        </w:rPr>
        <w:t>Report any alterations to the water system</w:t>
      </w:r>
    </w:p>
    <w:p w14:paraId="3C46562D" w14:textId="77777777" w:rsidR="00C6602E" w:rsidRPr="008B3E98" w:rsidRDefault="005E466E" w:rsidP="003305E2">
      <w:pPr>
        <w:pStyle w:val="ListParagraph"/>
        <w:numPr>
          <w:ilvl w:val="0"/>
          <w:numId w:val="41"/>
        </w:numPr>
        <w:spacing w:line="259" w:lineRule="auto"/>
        <w:ind w:left="719" w:hanging="425"/>
        <w:rPr>
          <w:rFonts w:ascii="Arial" w:hAnsi="Arial" w:cs="Arial"/>
        </w:rPr>
      </w:pPr>
      <w:r>
        <w:rPr>
          <w:rFonts w:ascii="Arial" w:hAnsi="Arial" w:cs="Arial"/>
        </w:rPr>
        <w:t xml:space="preserve">Undertake descaling and disinfection </w:t>
      </w:r>
    </w:p>
    <w:p w14:paraId="11DF5B84" w14:textId="77777777" w:rsidR="004E630F" w:rsidRDefault="005D09D1" w:rsidP="003305E2">
      <w:pPr>
        <w:spacing w:line="259" w:lineRule="auto"/>
        <w:ind w:right="-93"/>
        <w:jc w:val="both"/>
        <w:rPr>
          <w:rFonts w:ascii="Arial" w:hAnsi="Arial" w:cs="Arial"/>
          <w:b/>
        </w:rPr>
      </w:pPr>
    </w:p>
    <w:p w14:paraId="0FD9BB3B" w14:textId="4F1C75C8" w:rsidR="00142F66" w:rsidRPr="00091BB4" w:rsidRDefault="005E466E" w:rsidP="003305E2">
      <w:pPr>
        <w:spacing w:line="259" w:lineRule="auto"/>
        <w:ind w:right="-93"/>
        <w:jc w:val="both"/>
        <w:rPr>
          <w:rFonts w:ascii="Arial" w:hAnsi="Arial" w:cs="Arial"/>
          <w:i/>
        </w:rPr>
      </w:pPr>
      <w:r w:rsidRPr="00C2509D">
        <w:rPr>
          <w:rFonts w:ascii="Arial" w:hAnsi="Arial" w:cs="Arial"/>
          <w:b/>
        </w:rPr>
        <w:t>Lone Working</w:t>
      </w:r>
    </w:p>
    <w:p w14:paraId="2EF08BBF" w14:textId="62B7331C" w:rsidR="0084795A" w:rsidRDefault="005E466E" w:rsidP="003305E2">
      <w:pPr>
        <w:spacing w:line="259" w:lineRule="auto"/>
        <w:ind w:right="-93"/>
        <w:jc w:val="both"/>
        <w:rPr>
          <w:rFonts w:ascii="Arial" w:hAnsi="Arial" w:cs="Arial"/>
        </w:rPr>
      </w:pPr>
      <w:r w:rsidRPr="00C2509D">
        <w:rPr>
          <w:rFonts w:ascii="Arial" w:hAnsi="Arial" w:cs="Arial"/>
        </w:rPr>
        <w:t xml:space="preserve">All lone working is to be approved by the responsible headteacher (DHT in absence) and or site manager and is to be carried out in accordance with the premises lone working policy (See </w:t>
      </w:r>
      <w:r w:rsidRPr="00091BB4">
        <w:rPr>
          <w:rFonts w:ascii="Arial" w:hAnsi="Arial" w:cs="Arial"/>
          <w:b/>
        </w:rPr>
        <w:t xml:space="preserve">Appendix </w:t>
      </w:r>
      <w:r w:rsidRPr="00C2509D">
        <w:rPr>
          <w:rFonts w:ascii="Arial" w:hAnsi="Arial" w:cs="Arial"/>
          <w:b/>
        </w:rPr>
        <w:t>5</w:t>
      </w:r>
      <w:r w:rsidRPr="00C2509D">
        <w:rPr>
          <w:rFonts w:ascii="Arial" w:hAnsi="Arial" w:cs="Arial"/>
        </w:rPr>
        <w:t>).</w:t>
      </w:r>
    </w:p>
    <w:p w14:paraId="2930975C" w14:textId="5D68234B" w:rsidR="00C6602E" w:rsidRDefault="005D09D1" w:rsidP="003305E2">
      <w:pPr>
        <w:spacing w:line="259" w:lineRule="auto"/>
        <w:ind w:right="-93"/>
        <w:jc w:val="both"/>
        <w:rPr>
          <w:rFonts w:ascii="Arial" w:hAnsi="Arial" w:cs="Arial"/>
        </w:rPr>
      </w:pPr>
    </w:p>
    <w:p w14:paraId="7F1ED8F2" w14:textId="6C4C4521" w:rsidR="00C6602E" w:rsidRDefault="005E466E" w:rsidP="003305E2">
      <w:pPr>
        <w:spacing w:line="259" w:lineRule="auto"/>
        <w:ind w:right="-93"/>
        <w:jc w:val="both"/>
        <w:rPr>
          <w:rFonts w:ascii="Arial" w:hAnsi="Arial" w:cs="Arial"/>
          <w:b/>
        </w:rPr>
      </w:pPr>
      <w:r w:rsidRPr="00C6602E">
        <w:rPr>
          <w:rFonts w:ascii="Arial" w:hAnsi="Arial" w:cs="Arial"/>
          <w:b/>
        </w:rPr>
        <w:t>Minibuses</w:t>
      </w:r>
    </w:p>
    <w:p w14:paraId="276E40B2" w14:textId="77777777" w:rsidR="00C6602E" w:rsidRDefault="005E466E" w:rsidP="003305E2">
      <w:pPr>
        <w:spacing w:line="259" w:lineRule="auto"/>
        <w:jc w:val="both"/>
        <w:rPr>
          <w:rFonts w:ascii="Arial" w:hAnsi="Arial" w:cs="Arial"/>
        </w:rPr>
      </w:pPr>
      <w:r w:rsidRPr="004247F2">
        <w:rPr>
          <w:rFonts w:ascii="Arial" w:hAnsi="Arial" w:cs="Arial"/>
        </w:rPr>
        <w:t xml:space="preserve">All minibus drivers </w:t>
      </w:r>
      <w:r>
        <w:rPr>
          <w:rFonts w:ascii="Arial" w:hAnsi="Arial" w:cs="Arial"/>
        </w:rPr>
        <w:t>will</w:t>
      </w:r>
      <w:r w:rsidRPr="004247F2">
        <w:rPr>
          <w:rFonts w:ascii="Arial" w:hAnsi="Arial" w:cs="Arial"/>
        </w:rPr>
        <w:t xml:space="preserve"> complete suitable training prior to being permitted to drive</w:t>
      </w:r>
      <w:r>
        <w:rPr>
          <w:rFonts w:ascii="Arial" w:hAnsi="Arial" w:cs="Arial"/>
        </w:rPr>
        <w:t xml:space="preserve"> and carry out checks on</w:t>
      </w:r>
      <w:r w:rsidRPr="004247F2">
        <w:rPr>
          <w:rFonts w:ascii="Arial" w:hAnsi="Arial" w:cs="Arial"/>
        </w:rPr>
        <w:t xml:space="preserve"> minibuses</w:t>
      </w:r>
      <w:r>
        <w:rPr>
          <w:rFonts w:ascii="Arial" w:hAnsi="Arial" w:cs="Arial"/>
        </w:rPr>
        <w:t>.</w:t>
      </w:r>
      <w:r w:rsidRPr="004247F2">
        <w:rPr>
          <w:rFonts w:ascii="Arial" w:hAnsi="Arial" w:cs="Arial"/>
        </w:rPr>
        <w:t xml:space="preserve"> </w:t>
      </w:r>
      <w:proofErr w:type="spellStart"/>
      <w:r w:rsidRPr="004247F2">
        <w:rPr>
          <w:rFonts w:ascii="Arial" w:hAnsi="Arial" w:cs="Arial"/>
        </w:rPr>
        <w:t>MiDAS</w:t>
      </w:r>
      <w:proofErr w:type="spellEnd"/>
      <w:r w:rsidRPr="004247F2">
        <w:rPr>
          <w:rFonts w:ascii="Arial" w:hAnsi="Arial" w:cs="Arial"/>
        </w:rPr>
        <w:t xml:space="preserve"> training is recommended.</w:t>
      </w:r>
    </w:p>
    <w:p w14:paraId="4BB4A742" w14:textId="77777777" w:rsidR="00C6602E" w:rsidRDefault="005D09D1" w:rsidP="003305E2">
      <w:pPr>
        <w:spacing w:line="259" w:lineRule="auto"/>
        <w:jc w:val="both"/>
        <w:rPr>
          <w:rFonts w:ascii="Arial" w:hAnsi="Arial" w:cs="Arial"/>
        </w:rPr>
      </w:pPr>
    </w:p>
    <w:p w14:paraId="6C816A76" w14:textId="77777777" w:rsidR="00C6602E" w:rsidRDefault="005E466E" w:rsidP="003305E2">
      <w:pPr>
        <w:spacing w:line="259" w:lineRule="auto"/>
        <w:jc w:val="both"/>
        <w:rPr>
          <w:rFonts w:ascii="Arial" w:hAnsi="Arial" w:cs="Arial"/>
        </w:rPr>
      </w:pPr>
      <w:r>
        <w:rPr>
          <w:rFonts w:ascii="Arial" w:hAnsi="Arial" w:cs="Arial"/>
        </w:rPr>
        <w:t xml:space="preserve">Minibuses will be fit for purpose and in safe condition. Drivers will complete and record pre-use checks before every journey. Minibuses will be inspected and serviced within the timeframes required for the vehicle and its age. </w:t>
      </w:r>
    </w:p>
    <w:p w14:paraId="605DD4ED" w14:textId="77777777" w:rsidR="00C6602E" w:rsidRPr="00C2509D" w:rsidRDefault="005D09D1" w:rsidP="003305E2">
      <w:pPr>
        <w:spacing w:line="259" w:lineRule="auto"/>
        <w:ind w:right="-93"/>
        <w:jc w:val="both"/>
        <w:rPr>
          <w:rFonts w:ascii="Arial" w:hAnsi="Arial" w:cs="Arial"/>
        </w:rPr>
      </w:pPr>
    </w:p>
    <w:p w14:paraId="43ABF7F1" w14:textId="77777777" w:rsidR="00142F66" w:rsidRPr="00091BB4" w:rsidRDefault="005E466E" w:rsidP="003305E2">
      <w:pPr>
        <w:spacing w:line="259" w:lineRule="auto"/>
        <w:ind w:right="-93"/>
        <w:jc w:val="both"/>
        <w:rPr>
          <w:rFonts w:ascii="Arial" w:hAnsi="Arial" w:cs="Arial"/>
          <w:i/>
        </w:rPr>
      </w:pPr>
      <w:r w:rsidRPr="00C2509D">
        <w:rPr>
          <w:rFonts w:ascii="Arial" w:hAnsi="Arial" w:cs="Arial"/>
          <w:b/>
        </w:rPr>
        <w:t>Moving and Handling</w:t>
      </w:r>
    </w:p>
    <w:p w14:paraId="653B6E7A" w14:textId="77777777" w:rsidR="00C6602E" w:rsidRPr="00C6602E" w:rsidRDefault="005E466E" w:rsidP="003305E2">
      <w:pPr>
        <w:pStyle w:val="BodyText3"/>
        <w:spacing w:line="259" w:lineRule="auto"/>
        <w:rPr>
          <w:rFonts w:ascii="Arial" w:hAnsi="Arial" w:cs="Arial"/>
          <w:i w:val="0"/>
        </w:rPr>
      </w:pPr>
      <w:r w:rsidRPr="00C6602E">
        <w:rPr>
          <w:rFonts w:ascii="Arial" w:hAnsi="Arial" w:cs="Arial"/>
          <w:i w:val="0"/>
        </w:rPr>
        <w:t xml:space="preserve">All employees will complete the moving and handling e-learning course every year without exception. </w:t>
      </w:r>
    </w:p>
    <w:p w14:paraId="340A3CCD" w14:textId="77777777" w:rsidR="00C6602E" w:rsidRPr="00C6602E" w:rsidRDefault="005D09D1" w:rsidP="003305E2">
      <w:pPr>
        <w:pStyle w:val="BodyText3"/>
        <w:spacing w:line="259" w:lineRule="auto"/>
        <w:rPr>
          <w:rFonts w:ascii="Arial" w:hAnsi="Arial" w:cs="Arial"/>
          <w:i w:val="0"/>
        </w:rPr>
      </w:pPr>
    </w:p>
    <w:p w14:paraId="07CB4F54" w14:textId="4483B1EC" w:rsidR="00C6602E" w:rsidRDefault="005E466E" w:rsidP="003305E2">
      <w:pPr>
        <w:pStyle w:val="BodyText3"/>
        <w:spacing w:line="259" w:lineRule="auto"/>
        <w:rPr>
          <w:rFonts w:ascii="Arial" w:hAnsi="Arial" w:cs="Arial"/>
          <w:i w:val="0"/>
        </w:rPr>
      </w:pPr>
      <w:r w:rsidRPr="00C6602E">
        <w:rPr>
          <w:rFonts w:ascii="Arial" w:hAnsi="Arial" w:cs="Arial"/>
          <w:i w:val="0"/>
        </w:rPr>
        <w:lastRenderedPageBreak/>
        <w:t>Employees are not permitted to regularly handle or move unreasonably heavy or awkward items, equipment, or children unless they have attended specific moving and handling training.</w:t>
      </w:r>
    </w:p>
    <w:p w14:paraId="0B4D7118" w14:textId="77777777" w:rsidR="00C6602E" w:rsidRPr="00C6602E" w:rsidRDefault="005D09D1" w:rsidP="003305E2">
      <w:pPr>
        <w:pStyle w:val="BodyText3"/>
        <w:spacing w:line="259" w:lineRule="auto"/>
        <w:rPr>
          <w:rFonts w:ascii="Arial" w:hAnsi="Arial" w:cs="Arial"/>
          <w:i w:val="0"/>
        </w:rPr>
      </w:pPr>
    </w:p>
    <w:p w14:paraId="5FCFEF8D" w14:textId="04126121" w:rsidR="00C6602E" w:rsidRPr="00C6602E" w:rsidRDefault="005E466E" w:rsidP="003305E2">
      <w:pPr>
        <w:pStyle w:val="BodyText3"/>
        <w:spacing w:line="259" w:lineRule="auto"/>
        <w:rPr>
          <w:rFonts w:ascii="Arial" w:hAnsi="Arial" w:cs="Arial"/>
          <w:i w:val="0"/>
        </w:rPr>
      </w:pPr>
      <w:r w:rsidRPr="00C6602E">
        <w:rPr>
          <w:rFonts w:ascii="Arial" w:hAnsi="Arial" w:cs="Arial"/>
          <w:i w:val="0"/>
        </w:rPr>
        <w:t>The Site Manager/Caretaker is expected to undertake regular physical work which would typically include regular moving and handling; therefore, they will attend a formal moving and handling course specific to the work requirements.</w:t>
      </w:r>
    </w:p>
    <w:p w14:paraId="4725EA9C" w14:textId="77777777" w:rsidR="00C6602E" w:rsidRPr="00C6602E" w:rsidRDefault="005D09D1" w:rsidP="003305E2">
      <w:pPr>
        <w:pStyle w:val="BodyText3"/>
        <w:spacing w:line="259" w:lineRule="auto"/>
        <w:rPr>
          <w:rFonts w:ascii="Arial" w:hAnsi="Arial" w:cs="Arial"/>
          <w:i w:val="0"/>
          <w:highlight w:val="yellow"/>
        </w:rPr>
      </w:pPr>
    </w:p>
    <w:p w14:paraId="14A63C37" w14:textId="77777777" w:rsidR="00C6602E" w:rsidRPr="00C6602E" w:rsidRDefault="005E466E" w:rsidP="003305E2">
      <w:pPr>
        <w:pStyle w:val="BodyText3"/>
        <w:spacing w:line="259" w:lineRule="auto"/>
        <w:rPr>
          <w:rFonts w:ascii="Arial" w:hAnsi="Arial" w:cs="Arial"/>
          <w:i w:val="0"/>
        </w:rPr>
      </w:pPr>
      <w:r w:rsidRPr="00C6602E">
        <w:rPr>
          <w:rFonts w:ascii="Arial" w:hAnsi="Arial" w:cs="Arial"/>
          <w:i w:val="0"/>
        </w:rPr>
        <w:t>All moving and handling tasks are risk assessed before they are undertaken in accordance with the Corporate Moving and Handling Procedure.</w:t>
      </w:r>
    </w:p>
    <w:p w14:paraId="70887987" w14:textId="77777777" w:rsidR="00F538AC" w:rsidRPr="00C2509D" w:rsidRDefault="005D09D1" w:rsidP="003305E2">
      <w:pPr>
        <w:spacing w:line="259" w:lineRule="auto"/>
        <w:ind w:right="-93"/>
        <w:jc w:val="both"/>
        <w:rPr>
          <w:rFonts w:ascii="Arial" w:hAnsi="Arial" w:cs="Arial"/>
          <w:b/>
        </w:rPr>
      </w:pPr>
    </w:p>
    <w:p w14:paraId="3EAB2B00" w14:textId="77777777" w:rsidR="00DC653B" w:rsidRPr="00091BB4" w:rsidRDefault="005E466E" w:rsidP="003305E2">
      <w:pPr>
        <w:spacing w:line="259" w:lineRule="auto"/>
        <w:ind w:right="-93"/>
        <w:jc w:val="both"/>
        <w:rPr>
          <w:rFonts w:ascii="Arial" w:hAnsi="Arial" w:cs="Arial"/>
          <w:i/>
        </w:rPr>
      </w:pPr>
      <w:r w:rsidRPr="00C2509D">
        <w:rPr>
          <w:rFonts w:ascii="Arial" w:hAnsi="Arial" w:cs="Arial"/>
          <w:b/>
        </w:rPr>
        <w:t>Off-site Activities</w:t>
      </w:r>
    </w:p>
    <w:p w14:paraId="479D7BB0" w14:textId="77777777" w:rsidR="0084795A" w:rsidRPr="00C2509D" w:rsidRDefault="005E466E" w:rsidP="003305E2">
      <w:pPr>
        <w:spacing w:line="259" w:lineRule="auto"/>
        <w:ind w:right="-93"/>
        <w:jc w:val="both"/>
        <w:rPr>
          <w:rFonts w:ascii="Arial" w:hAnsi="Arial" w:cs="Arial"/>
        </w:rPr>
      </w:pPr>
      <w:r w:rsidRPr="00C2509D">
        <w:rPr>
          <w:rFonts w:ascii="Arial" w:hAnsi="Arial" w:cs="Arial"/>
        </w:rPr>
        <w:t>Arrangements regarding off-site activities are managed in accordance with the Outdoor Education Service’s procedures and guidance.</w:t>
      </w:r>
      <w:r>
        <w:rPr>
          <w:rFonts w:ascii="Arial" w:hAnsi="Arial" w:cs="Arial"/>
        </w:rPr>
        <w:t xml:space="preserve">  Residentials, offsite activities involving deep water and trips to major cities such as London need have LA approval.  Information is uploaded and approved on the LA EVOLVE system.</w:t>
      </w:r>
    </w:p>
    <w:p w14:paraId="7F9EDCDC" w14:textId="77777777" w:rsidR="0084795A" w:rsidRPr="00C2509D" w:rsidRDefault="005D09D1" w:rsidP="003305E2">
      <w:pPr>
        <w:spacing w:line="259" w:lineRule="auto"/>
        <w:ind w:right="-93"/>
        <w:jc w:val="both"/>
        <w:rPr>
          <w:rFonts w:ascii="Arial" w:hAnsi="Arial" w:cs="Arial"/>
        </w:rPr>
      </w:pPr>
    </w:p>
    <w:p w14:paraId="0C8BE088" w14:textId="77777777" w:rsidR="00DC653B" w:rsidRPr="00091BB4" w:rsidRDefault="005E466E" w:rsidP="003305E2">
      <w:pPr>
        <w:spacing w:line="259" w:lineRule="auto"/>
        <w:ind w:right="-93"/>
        <w:jc w:val="both"/>
        <w:rPr>
          <w:rFonts w:ascii="Arial" w:hAnsi="Arial" w:cs="Arial"/>
          <w:i/>
        </w:rPr>
      </w:pPr>
      <w:r w:rsidRPr="00C2509D">
        <w:rPr>
          <w:rFonts w:ascii="Arial" w:hAnsi="Arial" w:cs="Arial"/>
          <w:b/>
        </w:rPr>
        <w:t>Physical Intervention</w:t>
      </w:r>
    </w:p>
    <w:p w14:paraId="6D317794" w14:textId="77777777" w:rsidR="0084795A" w:rsidRPr="00C2509D" w:rsidRDefault="005E466E" w:rsidP="003305E2">
      <w:pPr>
        <w:spacing w:line="259" w:lineRule="auto"/>
        <w:ind w:right="-93"/>
        <w:jc w:val="both"/>
        <w:rPr>
          <w:rFonts w:ascii="Arial" w:hAnsi="Arial" w:cs="Arial"/>
        </w:rPr>
      </w:pPr>
      <w:r w:rsidRPr="00C2509D">
        <w:rPr>
          <w:rFonts w:ascii="Arial" w:hAnsi="Arial" w:cs="Arial"/>
        </w:rPr>
        <w:t xml:space="preserve">Arrangements regarding physical intervention are set out in the Restrictive Physical Intervention Policy. </w:t>
      </w:r>
    </w:p>
    <w:p w14:paraId="1DC54F1F" w14:textId="77777777" w:rsidR="00A164A3" w:rsidRPr="00C2509D" w:rsidRDefault="005D09D1" w:rsidP="003305E2">
      <w:pPr>
        <w:spacing w:line="259" w:lineRule="auto"/>
        <w:ind w:right="-119"/>
        <w:jc w:val="both"/>
        <w:rPr>
          <w:rFonts w:ascii="Arial" w:hAnsi="Arial" w:cs="Arial"/>
        </w:rPr>
      </w:pPr>
    </w:p>
    <w:p w14:paraId="704DFE0E" w14:textId="77777777" w:rsidR="00EB1569" w:rsidRPr="00091BB4" w:rsidRDefault="005E466E" w:rsidP="003305E2">
      <w:pPr>
        <w:spacing w:line="259" w:lineRule="auto"/>
        <w:ind w:right="-119"/>
        <w:jc w:val="both"/>
        <w:rPr>
          <w:rFonts w:ascii="Arial" w:hAnsi="Arial" w:cs="Arial"/>
          <w:i/>
        </w:rPr>
      </w:pPr>
      <w:r w:rsidRPr="00C2509D">
        <w:rPr>
          <w:rFonts w:ascii="Arial" w:hAnsi="Arial" w:cs="Arial"/>
          <w:b/>
        </w:rPr>
        <w:t>Provision of Information</w:t>
      </w:r>
    </w:p>
    <w:p w14:paraId="7B185C96" w14:textId="77777777" w:rsidR="00754393" w:rsidRPr="00EA773C" w:rsidRDefault="005E466E" w:rsidP="003305E2">
      <w:pPr>
        <w:pStyle w:val="BodyText2"/>
        <w:spacing w:line="259" w:lineRule="auto"/>
        <w:ind w:right="-119"/>
        <w:jc w:val="both"/>
        <w:rPr>
          <w:rFonts w:ascii="Arial" w:hAnsi="Arial" w:cs="Arial"/>
          <w:sz w:val="24"/>
          <w:szCs w:val="24"/>
        </w:rPr>
      </w:pPr>
      <w:r w:rsidRPr="00EA773C">
        <w:rPr>
          <w:rFonts w:ascii="Arial" w:hAnsi="Arial" w:cs="Arial"/>
          <w:sz w:val="24"/>
          <w:szCs w:val="24"/>
        </w:rPr>
        <w:t xml:space="preserve">The </w:t>
      </w:r>
      <w:r>
        <w:rPr>
          <w:rFonts w:ascii="Arial" w:hAnsi="Arial" w:cs="Arial"/>
          <w:sz w:val="24"/>
          <w:szCs w:val="24"/>
        </w:rPr>
        <w:t xml:space="preserve">site manager and </w:t>
      </w:r>
      <w:r w:rsidRPr="00EA773C">
        <w:rPr>
          <w:rFonts w:ascii="Arial" w:hAnsi="Arial" w:cs="Arial"/>
          <w:sz w:val="24"/>
          <w:szCs w:val="24"/>
        </w:rPr>
        <w:t xml:space="preserve">headteacher will ensure that information systems are established so that staff are periodically provided with information regarding safety arrangements on the premises.  </w:t>
      </w:r>
    </w:p>
    <w:p w14:paraId="70A4F048" w14:textId="77777777" w:rsidR="00085847" w:rsidRPr="00EA773C" w:rsidRDefault="005D09D1" w:rsidP="003305E2">
      <w:pPr>
        <w:pStyle w:val="BodyText2"/>
        <w:spacing w:line="259" w:lineRule="auto"/>
        <w:ind w:right="-119"/>
        <w:jc w:val="both"/>
        <w:rPr>
          <w:rFonts w:ascii="Arial" w:hAnsi="Arial" w:cs="Arial"/>
          <w:sz w:val="24"/>
          <w:szCs w:val="24"/>
        </w:rPr>
      </w:pPr>
    </w:p>
    <w:p w14:paraId="02A2FBDC" w14:textId="77777777" w:rsidR="00754393" w:rsidRPr="00EA773C" w:rsidRDefault="005E466E" w:rsidP="003305E2">
      <w:pPr>
        <w:pStyle w:val="BodyText2"/>
        <w:spacing w:line="259" w:lineRule="auto"/>
        <w:ind w:right="-119"/>
        <w:jc w:val="both"/>
        <w:rPr>
          <w:rFonts w:ascii="Arial" w:hAnsi="Arial" w:cs="Arial"/>
          <w:sz w:val="24"/>
          <w:szCs w:val="24"/>
        </w:rPr>
      </w:pPr>
      <w:r w:rsidRPr="00EA773C">
        <w:rPr>
          <w:rFonts w:ascii="Arial" w:hAnsi="Arial" w:cs="Arial"/>
          <w:sz w:val="24"/>
          <w:szCs w:val="24"/>
        </w:rPr>
        <w:t>These systems are through bulletins, training meetings and electronic based documentation.</w:t>
      </w:r>
    </w:p>
    <w:p w14:paraId="41A4EA95" w14:textId="30A6CB86" w:rsidR="00B228F6" w:rsidRPr="00EA773C" w:rsidRDefault="005E466E" w:rsidP="003305E2">
      <w:pPr>
        <w:pStyle w:val="BodyText2"/>
        <w:spacing w:line="259" w:lineRule="auto"/>
        <w:ind w:right="-119"/>
        <w:jc w:val="both"/>
        <w:rPr>
          <w:rFonts w:ascii="Arial" w:hAnsi="Arial" w:cs="Arial"/>
          <w:sz w:val="24"/>
          <w:szCs w:val="24"/>
        </w:rPr>
      </w:pPr>
      <w:r w:rsidRPr="00EA773C">
        <w:rPr>
          <w:rFonts w:ascii="Arial" w:hAnsi="Arial" w:cs="Arial"/>
          <w:sz w:val="24"/>
          <w:szCs w:val="24"/>
        </w:rPr>
        <w:t xml:space="preserve">The H&amp;S Board, located outside the staff room, contains key information such as fire evacuation plan, list of first aiders, list of fire marshals and the latest </w:t>
      </w:r>
      <w:r>
        <w:rPr>
          <w:rFonts w:ascii="Arial" w:hAnsi="Arial" w:cs="Arial"/>
          <w:sz w:val="24"/>
          <w:szCs w:val="24"/>
        </w:rPr>
        <w:t xml:space="preserve">H&amp;S safeguarding </w:t>
      </w:r>
      <w:r w:rsidRPr="00EA773C">
        <w:rPr>
          <w:rFonts w:ascii="Arial" w:hAnsi="Arial" w:cs="Arial"/>
          <w:sz w:val="24"/>
          <w:szCs w:val="24"/>
        </w:rPr>
        <w:t xml:space="preserve">bulletin. The Health and Safety Law poster is </w:t>
      </w:r>
      <w:r>
        <w:rPr>
          <w:rFonts w:ascii="Arial" w:hAnsi="Arial" w:cs="Arial"/>
          <w:sz w:val="24"/>
          <w:szCs w:val="24"/>
        </w:rPr>
        <w:t>also sited here</w:t>
      </w:r>
      <w:r w:rsidRPr="00EA773C">
        <w:rPr>
          <w:rFonts w:ascii="Arial" w:hAnsi="Arial" w:cs="Arial"/>
          <w:sz w:val="24"/>
          <w:szCs w:val="24"/>
        </w:rPr>
        <w:t>.</w:t>
      </w:r>
    </w:p>
    <w:p w14:paraId="6EC830CB" w14:textId="77777777" w:rsidR="00085847" w:rsidRPr="00EA773C" w:rsidRDefault="005D09D1" w:rsidP="003305E2">
      <w:pPr>
        <w:pStyle w:val="BodyText2"/>
        <w:spacing w:line="259" w:lineRule="auto"/>
        <w:ind w:right="-119"/>
        <w:jc w:val="both"/>
        <w:rPr>
          <w:rFonts w:ascii="Arial" w:hAnsi="Arial" w:cs="Arial"/>
          <w:sz w:val="24"/>
          <w:szCs w:val="24"/>
        </w:rPr>
      </w:pPr>
    </w:p>
    <w:p w14:paraId="1104C459" w14:textId="77777777" w:rsidR="00EA773C" w:rsidRPr="00EA773C" w:rsidRDefault="005E466E" w:rsidP="003305E2">
      <w:pPr>
        <w:pStyle w:val="BodyText2"/>
        <w:spacing w:line="259" w:lineRule="auto"/>
        <w:ind w:right="-119"/>
        <w:jc w:val="both"/>
        <w:rPr>
          <w:rFonts w:ascii="Arial" w:hAnsi="Arial" w:cs="Arial"/>
          <w:sz w:val="24"/>
          <w:szCs w:val="24"/>
        </w:rPr>
      </w:pPr>
      <w:r w:rsidRPr="00EA773C">
        <w:rPr>
          <w:rFonts w:ascii="Arial" w:hAnsi="Arial" w:cs="Arial"/>
          <w:sz w:val="24"/>
          <w:szCs w:val="24"/>
        </w:rPr>
        <w:t xml:space="preserve">For e-distribution to staff the documents are located in </w:t>
      </w:r>
      <w:r>
        <w:rPr>
          <w:rFonts w:ascii="Arial" w:hAnsi="Arial" w:cs="Arial"/>
          <w:sz w:val="24"/>
          <w:szCs w:val="24"/>
        </w:rPr>
        <w:t xml:space="preserve">- </w:t>
      </w:r>
      <w:r w:rsidRPr="00EA773C">
        <w:rPr>
          <w:rFonts w:ascii="Arial" w:hAnsi="Arial" w:cs="Arial"/>
          <w:sz w:val="24"/>
          <w:szCs w:val="24"/>
        </w:rPr>
        <w:t>S:\TeachersPool\HEALTH &amp; SAFETY</w:t>
      </w:r>
    </w:p>
    <w:p w14:paraId="7EED53AF" w14:textId="77777777" w:rsidR="00EB1569" w:rsidRPr="00EA773C" w:rsidRDefault="005D09D1" w:rsidP="003305E2">
      <w:pPr>
        <w:pStyle w:val="BodyText2"/>
        <w:spacing w:line="259" w:lineRule="auto"/>
        <w:ind w:right="-119"/>
        <w:jc w:val="both"/>
        <w:rPr>
          <w:rFonts w:ascii="Arial" w:hAnsi="Arial" w:cs="Arial"/>
          <w:sz w:val="24"/>
          <w:szCs w:val="24"/>
        </w:rPr>
      </w:pPr>
    </w:p>
    <w:p w14:paraId="71B05A1B" w14:textId="77777777" w:rsidR="0060455C" w:rsidRPr="00EA773C" w:rsidRDefault="005E466E" w:rsidP="003305E2">
      <w:pPr>
        <w:pStyle w:val="BodyText2"/>
        <w:spacing w:line="259" w:lineRule="auto"/>
        <w:ind w:right="-119"/>
        <w:jc w:val="both"/>
        <w:rPr>
          <w:rFonts w:ascii="Arial" w:hAnsi="Arial" w:cs="Arial"/>
          <w:sz w:val="24"/>
          <w:szCs w:val="24"/>
        </w:rPr>
      </w:pPr>
      <w:r w:rsidRPr="00EA773C">
        <w:rPr>
          <w:rFonts w:ascii="Arial" w:hAnsi="Arial" w:cs="Arial"/>
          <w:sz w:val="24"/>
          <w:szCs w:val="24"/>
        </w:rPr>
        <w:t>In addition, Children’s Services Health &amp; Safety Team can provide both general and specialist advice, which often comes in the form of a termly bulletin.   This is displayed on the H&amp;S noticeboard.</w:t>
      </w:r>
    </w:p>
    <w:p w14:paraId="157DAFA1" w14:textId="77777777" w:rsidR="003E7346" w:rsidRPr="00EA773C" w:rsidRDefault="005D09D1" w:rsidP="003305E2">
      <w:pPr>
        <w:spacing w:line="259" w:lineRule="auto"/>
        <w:ind w:right="-119"/>
        <w:jc w:val="both"/>
        <w:rPr>
          <w:rFonts w:ascii="Arial" w:hAnsi="Arial" w:cs="Arial"/>
        </w:rPr>
      </w:pPr>
    </w:p>
    <w:p w14:paraId="11C763AC" w14:textId="77777777" w:rsidR="003E7346" w:rsidRPr="00EA773C" w:rsidRDefault="005E466E" w:rsidP="003305E2">
      <w:pPr>
        <w:spacing w:line="259" w:lineRule="auto"/>
        <w:ind w:right="-119"/>
        <w:jc w:val="both"/>
        <w:rPr>
          <w:rFonts w:ascii="Arial" w:hAnsi="Arial" w:cs="Arial"/>
        </w:rPr>
      </w:pPr>
      <w:r w:rsidRPr="00EA773C">
        <w:rPr>
          <w:rFonts w:ascii="Arial" w:hAnsi="Arial" w:cs="Arial"/>
        </w:rPr>
        <w:t xml:space="preserve">Both visitors and contractors are provided when signing-in, with H&amp;S </w:t>
      </w:r>
      <w:r>
        <w:rPr>
          <w:rFonts w:ascii="Arial" w:hAnsi="Arial" w:cs="Arial"/>
        </w:rPr>
        <w:t>details</w:t>
      </w:r>
      <w:r w:rsidRPr="00EA773C">
        <w:rPr>
          <w:rFonts w:ascii="Arial" w:hAnsi="Arial" w:cs="Arial"/>
        </w:rPr>
        <w:t xml:space="preserve"> informing them of the school procedure and policies est</w:t>
      </w:r>
      <w:r>
        <w:rPr>
          <w:rFonts w:ascii="Arial" w:hAnsi="Arial" w:cs="Arial"/>
        </w:rPr>
        <w:t>ablished in the premises and also what is expected of them.</w:t>
      </w:r>
    </w:p>
    <w:p w14:paraId="29476918" w14:textId="77777777" w:rsidR="001E6973" w:rsidRPr="00C2509D" w:rsidRDefault="005D09D1" w:rsidP="003305E2">
      <w:pPr>
        <w:spacing w:line="259" w:lineRule="auto"/>
        <w:ind w:right="-119"/>
        <w:jc w:val="both"/>
        <w:rPr>
          <w:rFonts w:ascii="Arial" w:hAnsi="Arial" w:cs="Arial"/>
          <w:b/>
        </w:rPr>
      </w:pPr>
    </w:p>
    <w:p w14:paraId="33978C9F" w14:textId="77777777" w:rsidR="00EB1569" w:rsidRPr="00C2509D" w:rsidRDefault="005E466E" w:rsidP="003305E2">
      <w:pPr>
        <w:spacing w:line="259" w:lineRule="auto"/>
        <w:ind w:right="-119"/>
        <w:jc w:val="both"/>
        <w:rPr>
          <w:rFonts w:ascii="Arial" w:hAnsi="Arial" w:cs="Arial"/>
        </w:rPr>
      </w:pPr>
      <w:r w:rsidRPr="00C2509D">
        <w:rPr>
          <w:rFonts w:ascii="Arial" w:hAnsi="Arial" w:cs="Arial"/>
          <w:b/>
        </w:rPr>
        <w:t>Risk Assessment</w:t>
      </w:r>
    </w:p>
    <w:p w14:paraId="57FA6D80" w14:textId="77777777" w:rsidR="00EA773C" w:rsidRDefault="005E466E" w:rsidP="003305E2">
      <w:pPr>
        <w:spacing w:line="259" w:lineRule="auto"/>
        <w:ind w:right="-119"/>
        <w:jc w:val="both"/>
        <w:rPr>
          <w:rFonts w:ascii="Arial" w:hAnsi="Arial" w:cs="Arial"/>
        </w:rPr>
      </w:pPr>
      <w:r w:rsidRPr="00C2509D">
        <w:rPr>
          <w:rFonts w:ascii="Arial" w:hAnsi="Arial" w:cs="Arial"/>
        </w:rPr>
        <w:t>General risk assessment management will be co-ordinated by the headteacher</w:t>
      </w:r>
      <w:r>
        <w:rPr>
          <w:rFonts w:ascii="Arial" w:hAnsi="Arial" w:cs="Arial"/>
        </w:rPr>
        <w:t xml:space="preserve"> and site </w:t>
      </w:r>
      <w:proofErr w:type="gramStart"/>
      <w:r>
        <w:rPr>
          <w:rFonts w:ascii="Arial" w:hAnsi="Arial" w:cs="Arial"/>
        </w:rPr>
        <w:t>manager</w:t>
      </w:r>
      <w:r w:rsidRPr="00C2509D">
        <w:rPr>
          <w:rFonts w:ascii="Arial" w:hAnsi="Arial" w:cs="Arial"/>
          <w:i/>
        </w:rPr>
        <w:t xml:space="preserve"> </w:t>
      </w:r>
      <w:r w:rsidRPr="00C2509D">
        <w:rPr>
          <w:rFonts w:ascii="Arial" w:hAnsi="Arial" w:cs="Arial"/>
        </w:rPr>
        <w:t xml:space="preserve"> in</w:t>
      </w:r>
      <w:proofErr w:type="gramEnd"/>
      <w:r w:rsidRPr="00C2509D">
        <w:rPr>
          <w:rFonts w:ascii="Arial" w:hAnsi="Arial" w:cs="Arial"/>
        </w:rPr>
        <w:t xml:space="preserve"> accordance with guidance contained in the Children’s Services Safety Guidance Procedure SGP 01-07.  </w:t>
      </w:r>
      <w:r>
        <w:rPr>
          <w:rFonts w:ascii="Arial" w:hAnsi="Arial" w:cs="Arial"/>
        </w:rPr>
        <w:t>Both have received Risk assessor training and responsible for maintaining the levels of competencies through refresher training.  (Ray West)</w:t>
      </w:r>
    </w:p>
    <w:p w14:paraId="3D47BB1D" w14:textId="77777777" w:rsidR="00EA773C" w:rsidRDefault="005D09D1" w:rsidP="003305E2">
      <w:pPr>
        <w:spacing w:line="259" w:lineRule="auto"/>
        <w:ind w:right="-119"/>
        <w:jc w:val="both"/>
        <w:rPr>
          <w:rFonts w:ascii="Arial" w:hAnsi="Arial" w:cs="Arial"/>
        </w:rPr>
      </w:pPr>
    </w:p>
    <w:p w14:paraId="03E22BCB" w14:textId="77777777" w:rsidR="0084795A" w:rsidRPr="00C2509D" w:rsidRDefault="005E466E" w:rsidP="003305E2">
      <w:pPr>
        <w:spacing w:line="259" w:lineRule="auto"/>
        <w:ind w:right="-119"/>
        <w:jc w:val="both"/>
        <w:rPr>
          <w:rFonts w:ascii="Arial" w:hAnsi="Arial" w:cs="Arial"/>
        </w:rPr>
      </w:pPr>
      <w:r w:rsidRPr="00C2509D">
        <w:rPr>
          <w:rFonts w:ascii="Arial" w:hAnsi="Arial" w:cs="Arial"/>
        </w:rPr>
        <w:lastRenderedPageBreak/>
        <w:t>Risk assessments will be carried out by those staff with the appropriate knowledge and und</w:t>
      </w:r>
      <w:r>
        <w:rPr>
          <w:rFonts w:ascii="Arial" w:hAnsi="Arial" w:cs="Arial"/>
        </w:rPr>
        <w:t xml:space="preserve">erstanding in each area of work (i.e. Educational visits).  </w:t>
      </w:r>
      <w:r w:rsidRPr="00C2509D">
        <w:rPr>
          <w:rFonts w:ascii="Arial" w:hAnsi="Arial" w:cs="Arial"/>
        </w:rPr>
        <w:t xml:space="preserve">Risk assessments must be undertaken for all areas where a significant risk is identified or a possibility of such risk exists.  All risk assessments and associated control measures are to be approved by the responsible </w:t>
      </w:r>
      <w:r>
        <w:rPr>
          <w:rFonts w:ascii="Arial" w:hAnsi="Arial" w:cs="Arial"/>
        </w:rPr>
        <w:t xml:space="preserve">site manager or </w:t>
      </w:r>
      <w:r w:rsidRPr="00C2509D">
        <w:rPr>
          <w:rFonts w:ascii="Arial" w:hAnsi="Arial" w:cs="Arial"/>
        </w:rPr>
        <w:t>headteacher or their delegated member of staff prior to implementation.</w:t>
      </w:r>
    </w:p>
    <w:p w14:paraId="16B6BF93" w14:textId="77777777" w:rsidR="0084795A" w:rsidRPr="00C2509D" w:rsidRDefault="005D09D1" w:rsidP="003305E2">
      <w:pPr>
        <w:spacing w:line="259" w:lineRule="auto"/>
        <w:ind w:right="-119"/>
        <w:jc w:val="both"/>
        <w:rPr>
          <w:rFonts w:ascii="Arial" w:hAnsi="Arial" w:cs="Arial"/>
        </w:rPr>
      </w:pPr>
    </w:p>
    <w:p w14:paraId="7BE0200C" w14:textId="77777777" w:rsidR="0084795A" w:rsidRPr="00C2509D" w:rsidRDefault="005E466E" w:rsidP="003305E2">
      <w:pPr>
        <w:spacing w:line="259" w:lineRule="auto"/>
        <w:ind w:right="-119"/>
        <w:jc w:val="both"/>
        <w:rPr>
          <w:rFonts w:ascii="Arial" w:hAnsi="Arial" w:cs="Arial"/>
        </w:rPr>
      </w:pPr>
      <w:r w:rsidRPr="00C2509D">
        <w:rPr>
          <w:rFonts w:ascii="Arial" w:hAnsi="Arial" w:cs="Arial"/>
        </w:rPr>
        <w:t>Completed risk assessments will be reviewed periodically in accordance with each risk assessment’s review date as listed for review in the premises bring-up diary system.</w:t>
      </w:r>
    </w:p>
    <w:p w14:paraId="603A6EA8" w14:textId="77777777" w:rsidR="0084795A" w:rsidRPr="00C2509D" w:rsidRDefault="005D09D1" w:rsidP="003305E2">
      <w:pPr>
        <w:spacing w:line="259" w:lineRule="auto"/>
        <w:ind w:right="-119"/>
        <w:jc w:val="both"/>
        <w:rPr>
          <w:rFonts w:ascii="Arial" w:hAnsi="Arial" w:cs="Arial"/>
        </w:rPr>
      </w:pPr>
    </w:p>
    <w:p w14:paraId="3CB41E70" w14:textId="77777777" w:rsidR="00EB1569" w:rsidRPr="00C2509D" w:rsidRDefault="005E466E" w:rsidP="003305E2">
      <w:pPr>
        <w:spacing w:line="259" w:lineRule="auto"/>
        <w:ind w:right="-119"/>
        <w:jc w:val="both"/>
        <w:rPr>
          <w:rFonts w:ascii="Arial" w:hAnsi="Arial" w:cs="Arial"/>
          <w:b/>
        </w:rPr>
      </w:pPr>
      <w:r w:rsidRPr="00C2509D">
        <w:rPr>
          <w:rFonts w:ascii="Arial" w:hAnsi="Arial" w:cs="Arial"/>
          <w:b/>
        </w:rPr>
        <w:t>Security</w:t>
      </w:r>
    </w:p>
    <w:p w14:paraId="65008EBE" w14:textId="77777777" w:rsidR="00EA773C" w:rsidRDefault="005E466E" w:rsidP="003305E2">
      <w:pPr>
        <w:spacing w:line="259" w:lineRule="auto"/>
        <w:ind w:right="-119"/>
        <w:jc w:val="both"/>
        <w:rPr>
          <w:rFonts w:ascii="Arial" w:hAnsi="Arial" w:cs="Arial"/>
        </w:rPr>
      </w:pPr>
      <w:r w:rsidRPr="00C2509D">
        <w:rPr>
          <w:rFonts w:ascii="Arial" w:hAnsi="Arial" w:cs="Arial"/>
        </w:rPr>
        <w:t>The governors recognise and accept their responsibilities to provide a safe and secure environment for children, employees and visitors to Droxford Junior School.</w:t>
      </w:r>
      <w:r>
        <w:rPr>
          <w:rFonts w:ascii="Arial" w:hAnsi="Arial" w:cs="Arial"/>
        </w:rPr>
        <w:t xml:space="preserve">  </w:t>
      </w:r>
      <w:r w:rsidRPr="00C2509D">
        <w:rPr>
          <w:rFonts w:ascii="Arial" w:hAnsi="Arial" w:cs="Arial"/>
        </w:rPr>
        <w:t>Where appropriate the governors will seek any necessary expert advice to determine the security risks and precautions required to deal with them.</w:t>
      </w:r>
      <w:r>
        <w:rPr>
          <w:rFonts w:ascii="Arial" w:hAnsi="Arial" w:cs="Arial"/>
        </w:rPr>
        <w:t xml:space="preserve">  </w:t>
      </w:r>
      <w:r w:rsidRPr="00C2509D">
        <w:rPr>
          <w:rFonts w:ascii="Arial" w:hAnsi="Arial" w:cs="Arial"/>
        </w:rPr>
        <w:t>The governing body will provide staff with enough resources, information and training to implement the security procedures.</w:t>
      </w:r>
      <w:r>
        <w:rPr>
          <w:rFonts w:ascii="Arial" w:hAnsi="Arial" w:cs="Arial"/>
        </w:rPr>
        <w:t xml:space="preserve">  </w:t>
      </w:r>
      <w:r w:rsidRPr="00C2509D">
        <w:rPr>
          <w:rFonts w:ascii="Arial" w:hAnsi="Arial" w:cs="Arial"/>
        </w:rPr>
        <w:t>The governing body will, where appropriate, be informed of breaches and failures of the policy to enable them to take any corrective action as is necessary to ensure the safety of members of the School community.</w:t>
      </w:r>
      <w:r>
        <w:rPr>
          <w:rFonts w:ascii="Arial" w:hAnsi="Arial" w:cs="Arial"/>
        </w:rPr>
        <w:t xml:space="preserve">  </w:t>
      </w:r>
    </w:p>
    <w:p w14:paraId="617109FB" w14:textId="77777777" w:rsidR="00EA773C" w:rsidRDefault="005D09D1" w:rsidP="003305E2">
      <w:pPr>
        <w:spacing w:line="259" w:lineRule="auto"/>
        <w:ind w:right="-119"/>
        <w:jc w:val="both"/>
        <w:rPr>
          <w:rFonts w:ascii="Arial" w:hAnsi="Arial" w:cs="Arial"/>
        </w:rPr>
      </w:pPr>
    </w:p>
    <w:p w14:paraId="4898BECB" w14:textId="77777777" w:rsidR="009A34A2" w:rsidRPr="00C2509D" w:rsidRDefault="005E466E" w:rsidP="003305E2">
      <w:pPr>
        <w:spacing w:line="259" w:lineRule="auto"/>
        <w:ind w:right="-119"/>
        <w:jc w:val="both"/>
        <w:rPr>
          <w:rFonts w:ascii="Arial" w:hAnsi="Arial" w:cs="Arial"/>
        </w:rPr>
      </w:pPr>
      <w:r w:rsidRPr="00C2509D">
        <w:rPr>
          <w:rFonts w:ascii="Arial" w:hAnsi="Arial" w:cs="Arial"/>
        </w:rPr>
        <w:t xml:space="preserve">Responsibility for security at Droxford Junior School is held by the headteacher who is the responsible manager. </w:t>
      </w:r>
    </w:p>
    <w:p w14:paraId="26DC5F11" w14:textId="77777777" w:rsidR="009A34A2" w:rsidRPr="00C2509D" w:rsidRDefault="005D09D1" w:rsidP="003305E2">
      <w:pPr>
        <w:spacing w:line="259" w:lineRule="auto"/>
        <w:ind w:right="-119"/>
        <w:jc w:val="both"/>
        <w:rPr>
          <w:rFonts w:ascii="Arial" w:hAnsi="Arial" w:cs="Arial"/>
        </w:rPr>
      </w:pPr>
    </w:p>
    <w:p w14:paraId="6F37E989" w14:textId="77777777" w:rsidR="009A34A2" w:rsidRDefault="005E466E" w:rsidP="003305E2">
      <w:pPr>
        <w:spacing w:line="259" w:lineRule="auto"/>
        <w:ind w:right="-119"/>
        <w:jc w:val="both"/>
        <w:rPr>
          <w:rFonts w:ascii="Arial" w:hAnsi="Arial" w:cs="Arial"/>
        </w:rPr>
      </w:pPr>
      <w:r w:rsidRPr="00C2509D">
        <w:rPr>
          <w:rFonts w:ascii="Arial" w:hAnsi="Arial" w:cs="Arial"/>
        </w:rPr>
        <w:t xml:space="preserve">All staff have a statutory obligation to co-operate with the requirements of the Security policy. </w:t>
      </w:r>
    </w:p>
    <w:p w14:paraId="4F072F38" w14:textId="77777777" w:rsidR="005906CD" w:rsidRDefault="005D09D1" w:rsidP="003305E2">
      <w:pPr>
        <w:spacing w:line="259" w:lineRule="auto"/>
        <w:ind w:right="-119"/>
        <w:jc w:val="both"/>
        <w:rPr>
          <w:rFonts w:ascii="Arial" w:hAnsi="Arial" w:cs="Arial"/>
        </w:rPr>
      </w:pPr>
    </w:p>
    <w:p w14:paraId="61AB5A53" w14:textId="77777777" w:rsidR="005906CD" w:rsidRDefault="005E466E" w:rsidP="003305E2">
      <w:pPr>
        <w:spacing w:line="259" w:lineRule="auto"/>
        <w:ind w:right="-119"/>
        <w:jc w:val="both"/>
        <w:rPr>
          <w:rFonts w:ascii="Arial" w:hAnsi="Arial" w:cs="Arial"/>
        </w:rPr>
      </w:pPr>
      <w:r w:rsidRPr="00C2509D">
        <w:rPr>
          <w:rFonts w:ascii="Arial" w:hAnsi="Arial" w:cs="Arial"/>
        </w:rPr>
        <w:t xml:space="preserve">The premise security procedures will operate within the Policy described in </w:t>
      </w:r>
      <w:r w:rsidRPr="00C2509D">
        <w:rPr>
          <w:rFonts w:ascii="Arial" w:hAnsi="Arial" w:cs="Arial"/>
          <w:b/>
        </w:rPr>
        <w:t xml:space="preserve">Appendix </w:t>
      </w:r>
      <w:r w:rsidRPr="00C2509D">
        <w:rPr>
          <w:rFonts w:ascii="Arial" w:hAnsi="Arial" w:cs="Arial"/>
        </w:rPr>
        <w:t>4.</w:t>
      </w:r>
    </w:p>
    <w:p w14:paraId="05B4F9F9" w14:textId="77777777" w:rsidR="00840848" w:rsidRPr="00C2509D" w:rsidRDefault="005D09D1" w:rsidP="003305E2">
      <w:pPr>
        <w:spacing w:line="259" w:lineRule="auto"/>
        <w:ind w:right="-119"/>
        <w:jc w:val="both"/>
        <w:rPr>
          <w:rFonts w:ascii="Arial" w:hAnsi="Arial" w:cs="Arial"/>
        </w:rPr>
      </w:pPr>
    </w:p>
    <w:p w14:paraId="460DC241" w14:textId="77777777" w:rsidR="00EB1569" w:rsidRPr="00091BB4" w:rsidRDefault="005E466E" w:rsidP="003305E2">
      <w:pPr>
        <w:spacing w:line="259" w:lineRule="auto"/>
        <w:ind w:right="-119"/>
        <w:jc w:val="both"/>
        <w:rPr>
          <w:rFonts w:ascii="Arial" w:hAnsi="Arial" w:cs="Arial"/>
          <w:i/>
        </w:rPr>
      </w:pPr>
      <w:r w:rsidRPr="00C2509D">
        <w:rPr>
          <w:rFonts w:ascii="Arial" w:hAnsi="Arial" w:cs="Arial"/>
          <w:b/>
        </w:rPr>
        <w:t>Smoking</w:t>
      </w:r>
    </w:p>
    <w:p w14:paraId="18E22217" w14:textId="77777777" w:rsidR="0084795A" w:rsidRPr="00C2509D" w:rsidRDefault="005E466E" w:rsidP="003305E2">
      <w:pPr>
        <w:spacing w:line="259" w:lineRule="auto"/>
        <w:ind w:right="-119"/>
        <w:jc w:val="both"/>
        <w:rPr>
          <w:rFonts w:ascii="Arial" w:hAnsi="Arial" w:cs="Arial"/>
        </w:rPr>
      </w:pPr>
      <w:r w:rsidRPr="00C2509D">
        <w:rPr>
          <w:rFonts w:ascii="Arial" w:hAnsi="Arial" w:cs="Arial"/>
        </w:rPr>
        <w:t>Smoking or the use of E-Cigarettes is not permitted on the premises.</w:t>
      </w:r>
    </w:p>
    <w:p w14:paraId="3642841A" w14:textId="77777777" w:rsidR="0084795A" w:rsidRPr="00C2509D" w:rsidRDefault="005D09D1" w:rsidP="003305E2">
      <w:pPr>
        <w:spacing w:line="259" w:lineRule="auto"/>
        <w:ind w:right="-119"/>
        <w:jc w:val="both"/>
        <w:rPr>
          <w:rFonts w:ascii="Arial" w:hAnsi="Arial" w:cs="Arial"/>
          <w:i/>
          <w:sz w:val="8"/>
          <w:szCs w:val="8"/>
        </w:rPr>
      </w:pPr>
    </w:p>
    <w:p w14:paraId="30D2B8AE" w14:textId="77777777" w:rsidR="0084795A" w:rsidRPr="00C2509D" w:rsidRDefault="005D09D1" w:rsidP="003305E2">
      <w:pPr>
        <w:spacing w:line="259" w:lineRule="auto"/>
        <w:ind w:right="-119"/>
        <w:jc w:val="both"/>
        <w:rPr>
          <w:rFonts w:ascii="Arial" w:hAnsi="Arial" w:cs="Arial"/>
        </w:rPr>
      </w:pPr>
    </w:p>
    <w:p w14:paraId="1F03BFE2" w14:textId="77777777" w:rsidR="0084795A" w:rsidRPr="00C2509D" w:rsidRDefault="005E466E" w:rsidP="003305E2">
      <w:pPr>
        <w:spacing w:line="259" w:lineRule="auto"/>
        <w:ind w:right="-119"/>
        <w:jc w:val="both"/>
        <w:rPr>
          <w:rFonts w:ascii="Arial" w:hAnsi="Arial" w:cs="Arial"/>
        </w:rPr>
      </w:pPr>
      <w:r w:rsidRPr="00C2509D">
        <w:rPr>
          <w:rFonts w:ascii="Arial" w:hAnsi="Arial" w:cs="Arial"/>
          <w:b/>
        </w:rPr>
        <w:t>Stress &amp; Wellbeing</w:t>
      </w:r>
      <w:r w:rsidRPr="00C2509D">
        <w:rPr>
          <w:rFonts w:ascii="Arial" w:hAnsi="Arial" w:cs="Arial"/>
        </w:rPr>
        <w:t xml:space="preserve">  </w:t>
      </w:r>
    </w:p>
    <w:p w14:paraId="6DE4FE51" w14:textId="220792BA" w:rsidR="0084795A" w:rsidRDefault="005E466E" w:rsidP="003305E2">
      <w:pPr>
        <w:spacing w:line="259" w:lineRule="auto"/>
        <w:ind w:right="-119"/>
        <w:jc w:val="both"/>
        <w:rPr>
          <w:rFonts w:ascii="Arial" w:hAnsi="Arial" w:cs="Arial"/>
        </w:rPr>
      </w:pPr>
      <w:r w:rsidRPr="00C2509D">
        <w:rPr>
          <w:rFonts w:ascii="Arial" w:hAnsi="Arial" w:cs="Arial"/>
        </w:rPr>
        <w:t>Droxford Junior School is committed to promoting high levels of health and wellbeing and recognises the importance of identifying &amp; reducing workplace stressors.</w:t>
      </w:r>
    </w:p>
    <w:p w14:paraId="1794BE78" w14:textId="77777777" w:rsidR="00C6602E" w:rsidRPr="00C2509D" w:rsidRDefault="005D09D1" w:rsidP="003305E2">
      <w:pPr>
        <w:spacing w:line="259" w:lineRule="auto"/>
        <w:ind w:right="-119"/>
        <w:jc w:val="both"/>
        <w:rPr>
          <w:rFonts w:ascii="Arial" w:hAnsi="Arial" w:cs="Arial"/>
        </w:rPr>
      </w:pPr>
    </w:p>
    <w:p w14:paraId="04FD52A1" w14:textId="77777777" w:rsidR="0084795A" w:rsidRPr="00C2509D" w:rsidRDefault="005E466E" w:rsidP="003305E2">
      <w:pPr>
        <w:spacing w:line="259" w:lineRule="auto"/>
        <w:ind w:right="-119"/>
        <w:jc w:val="both"/>
        <w:rPr>
          <w:rFonts w:ascii="Arial" w:hAnsi="Arial" w:cs="Arial"/>
        </w:rPr>
      </w:pPr>
      <w:r w:rsidRPr="00C2509D">
        <w:rPr>
          <w:rFonts w:ascii="Arial" w:hAnsi="Arial" w:cs="Arial"/>
        </w:rPr>
        <w:t xml:space="preserve">Stress management through risk assessment and appropriate consultation with staff will be periodically reviewed and acted upon in accordance with the Children’s Services’ and Health &amp; Safety Executive’s Management Standards, guidance and requirements.  </w:t>
      </w:r>
    </w:p>
    <w:p w14:paraId="05579EDE" w14:textId="77777777" w:rsidR="0084795A" w:rsidRPr="00C2509D" w:rsidRDefault="005D09D1" w:rsidP="003305E2">
      <w:pPr>
        <w:spacing w:line="259" w:lineRule="auto"/>
        <w:ind w:right="-119"/>
        <w:jc w:val="both"/>
        <w:rPr>
          <w:rFonts w:ascii="Arial" w:hAnsi="Arial" w:cs="Arial"/>
        </w:rPr>
      </w:pPr>
    </w:p>
    <w:p w14:paraId="0D765CDB" w14:textId="77777777" w:rsidR="0084795A" w:rsidRPr="00C2509D" w:rsidRDefault="005E466E" w:rsidP="003305E2">
      <w:pPr>
        <w:spacing w:line="259" w:lineRule="auto"/>
        <w:ind w:right="-119"/>
        <w:jc w:val="both"/>
        <w:rPr>
          <w:rFonts w:ascii="Arial" w:hAnsi="Arial" w:cs="Arial"/>
        </w:rPr>
      </w:pPr>
      <w:r w:rsidRPr="00C2509D">
        <w:rPr>
          <w:rFonts w:ascii="Arial" w:hAnsi="Arial" w:cs="Arial"/>
        </w:rPr>
        <w:t xml:space="preserve">On-site arrangements to monitor, consult and reduce stress situations are through team meetings and performance management.  </w:t>
      </w:r>
    </w:p>
    <w:p w14:paraId="10D4E580" w14:textId="77777777" w:rsidR="0084795A" w:rsidRPr="00C2509D" w:rsidRDefault="005D09D1" w:rsidP="003305E2">
      <w:pPr>
        <w:spacing w:line="259" w:lineRule="auto"/>
        <w:ind w:right="-119"/>
        <w:jc w:val="both"/>
        <w:rPr>
          <w:rFonts w:ascii="Arial" w:hAnsi="Arial" w:cs="Arial"/>
          <w:b/>
        </w:rPr>
      </w:pPr>
    </w:p>
    <w:p w14:paraId="52750BDB" w14:textId="77777777" w:rsidR="005A3044" w:rsidRPr="00C2509D" w:rsidRDefault="005E466E" w:rsidP="003305E2">
      <w:pPr>
        <w:spacing w:line="259" w:lineRule="auto"/>
        <w:ind w:right="-119"/>
        <w:jc w:val="both"/>
        <w:rPr>
          <w:rFonts w:ascii="Arial" w:hAnsi="Arial" w:cs="Arial"/>
        </w:rPr>
      </w:pPr>
      <w:r w:rsidRPr="00C2509D">
        <w:rPr>
          <w:rFonts w:ascii="Arial" w:hAnsi="Arial" w:cs="Arial"/>
          <w:b/>
        </w:rPr>
        <w:t>Traffic Management</w:t>
      </w:r>
    </w:p>
    <w:p w14:paraId="69DE05E0" w14:textId="332EE738" w:rsidR="00C6602E" w:rsidRPr="00297456" w:rsidRDefault="005E466E" w:rsidP="003305E2">
      <w:pPr>
        <w:spacing w:line="259" w:lineRule="auto"/>
        <w:rPr>
          <w:rFonts w:ascii="Arial" w:hAnsi="Arial" w:cs="Arial"/>
        </w:rPr>
      </w:pPr>
      <w:r w:rsidRPr="00297456">
        <w:rPr>
          <w:rFonts w:ascii="Arial" w:hAnsi="Arial" w:cs="Arial"/>
        </w:rPr>
        <w:t xml:space="preserve">The school </w:t>
      </w:r>
      <w:r>
        <w:rPr>
          <w:rFonts w:ascii="Arial" w:hAnsi="Arial" w:cs="Arial"/>
        </w:rPr>
        <w:t xml:space="preserve">has </w:t>
      </w:r>
      <w:r w:rsidRPr="00297456">
        <w:rPr>
          <w:rFonts w:ascii="Arial" w:hAnsi="Arial" w:cs="Arial"/>
        </w:rPr>
        <w:t>develop</w:t>
      </w:r>
      <w:r>
        <w:rPr>
          <w:rFonts w:ascii="Arial" w:hAnsi="Arial" w:cs="Arial"/>
        </w:rPr>
        <w:t>ed</w:t>
      </w:r>
      <w:r w:rsidRPr="00297456">
        <w:rPr>
          <w:rFonts w:ascii="Arial" w:hAnsi="Arial" w:cs="Arial"/>
        </w:rPr>
        <w:t xml:space="preserve"> a written Traffic Management Plan with arrangements regarding on-site traffic safety. The plan includes:</w:t>
      </w:r>
    </w:p>
    <w:p w14:paraId="05945BEA" w14:textId="77777777" w:rsidR="00C6602E" w:rsidRDefault="005D09D1" w:rsidP="003305E2">
      <w:pPr>
        <w:spacing w:line="259" w:lineRule="auto"/>
        <w:rPr>
          <w:rFonts w:ascii="Arial" w:hAnsi="Arial" w:cs="Arial"/>
        </w:rPr>
      </w:pPr>
    </w:p>
    <w:p w14:paraId="2796C4F3" w14:textId="77777777" w:rsidR="00C6602E" w:rsidRPr="001D1E45" w:rsidRDefault="005E466E" w:rsidP="003305E2">
      <w:pPr>
        <w:pStyle w:val="ListParagraph"/>
        <w:numPr>
          <w:ilvl w:val="0"/>
          <w:numId w:val="42"/>
        </w:numPr>
        <w:spacing w:line="259" w:lineRule="auto"/>
        <w:rPr>
          <w:rFonts w:ascii="Arial" w:hAnsi="Arial" w:cs="Arial"/>
        </w:rPr>
      </w:pPr>
      <w:r w:rsidRPr="009042CD">
        <w:rPr>
          <w:rFonts w:ascii="Arial" w:hAnsi="Arial" w:cs="Arial"/>
        </w:rPr>
        <w:t xml:space="preserve">A site plan diagram showing </w:t>
      </w:r>
      <w:r>
        <w:rPr>
          <w:rFonts w:ascii="Arial" w:hAnsi="Arial" w:cs="Arial"/>
        </w:rPr>
        <w:t xml:space="preserve">traffic and </w:t>
      </w:r>
      <w:r w:rsidRPr="009042CD">
        <w:rPr>
          <w:rFonts w:ascii="Arial" w:hAnsi="Arial" w:cs="Arial"/>
        </w:rPr>
        <w:t>pedestrian routes, loading and parking areas</w:t>
      </w:r>
    </w:p>
    <w:p w14:paraId="5E0E66CE" w14:textId="77777777" w:rsidR="00C6602E" w:rsidRPr="00E91DC4" w:rsidRDefault="005E466E" w:rsidP="003305E2">
      <w:pPr>
        <w:pStyle w:val="ListParagraph"/>
        <w:numPr>
          <w:ilvl w:val="0"/>
          <w:numId w:val="42"/>
        </w:numPr>
        <w:spacing w:line="259" w:lineRule="auto"/>
        <w:rPr>
          <w:rFonts w:ascii="Arial" w:hAnsi="Arial" w:cs="Arial"/>
        </w:rPr>
      </w:pPr>
      <w:r>
        <w:rPr>
          <w:rFonts w:ascii="Arial" w:hAnsi="Arial" w:cs="Arial"/>
        </w:rPr>
        <w:t>Site plan check sheet</w:t>
      </w:r>
    </w:p>
    <w:p w14:paraId="698AE671" w14:textId="77777777" w:rsidR="00C6602E" w:rsidRPr="00E91DC4" w:rsidRDefault="005E466E" w:rsidP="003305E2">
      <w:pPr>
        <w:pStyle w:val="ListParagraph"/>
        <w:numPr>
          <w:ilvl w:val="0"/>
          <w:numId w:val="42"/>
        </w:numPr>
        <w:spacing w:line="259" w:lineRule="auto"/>
        <w:rPr>
          <w:rFonts w:ascii="Arial" w:hAnsi="Arial" w:cs="Arial"/>
        </w:rPr>
      </w:pPr>
      <w:r w:rsidRPr="009042CD">
        <w:rPr>
          <w:rFonts w:ascii="Arial" w:hAnsi="Arial" w:cs="Arial"/>
        </w:rPr>
        <w:lastRenderedPageBreak/>
        <w:t xml:space="preserve">Safe system of work; this can be included in the </w:t>
      </w:r>
      <w:r>
        <w:rPr>
          <w:rFonts w:ascii="Arial" w:hAnsi="Arial" w:cs="Arial"/>
        </w:rPr>
        <w:t xml:space="preserve">site plan </w:t>
      </w:r>
      <w:r w:rsidRPr="009042CD">
        <w:rPr>
          <w:rFonts w:ascii="Arial" w:hAnsi="Arial" w:cs="Arial"/>
        </w:rPr>
        <w:t>check sheet</w:t>
      </w:r>
    </w:p>
    <w:p w14:paraId="10B775B0" w14:textId="77777777" w:rsidR="00C6602E" w:rsidRPr="009042CD" w:rsidRDefault="005E466E" w:rsidP="003305E2">
      <w:pPr>
        <w:pStyle w:val="ListParagraph"/>
        <w:numPr>
          <w:ilvl w:val="0"/>
          <w:numId w:val="42"/>
        </w:numPr>
        <w:spacing w:line="259" w:lineRule="auto"/>
        <w:rPr>
          <w:rFonts w:ascii="Arial" w:hAnsi="Arial" w:cs="Arial"/>
        </w:rPr>
      </w:pPr>
      <w:r w:rsidRPr="009042CD">
        <w:rPr>
          <w:rFonts w:ascii="Arial" w:hAnsi="Arial" w:cs="Arial"/>
        </w:rPr>
        <w:t>Risk assessments where necessary</w:t>
      </w:r>
    </w:p>
    <w:p w14:paraId="2127B98D" w14:textId="27862932" w:rsidR="0084795A" w:rsidRDefault="005D09D1" w:rsidP="003305E2">
      <w:pPr>
        <w:spacing w:line="259" w:lineRule="auto"/>
        <w:ind w:right="-119"/>
        <w:jc w:val="both"/>
        <w:rPr>
          <w:rFonts w:ascii="Arial" w:hAnsi="Arial" w:cs="Arial"/>
          <w:b/>
        </w:rPr>
      </w:pPr>
    </w:p>
    <w:p w14:paraId="0C062760" w14:textId="77777777" w:rsidR="005A3044" w:rsidRPr="00C2509D" w:rsidRDefault="005E466E" w:rsidP="003305E2">
      <w:pPr>
        <w:spacing w:line="259" w:lineRule="auto"/>
        <w:ind w:right="-119"/>
        <w:jc w:val="both"/>
      </w:pPr>
      <w:r w:rsidRPr="00C2509D">
        <w:rPr>
          <w:rFonts w:ascii="Arial" w:hAnsi="Arial" w:cs="Arial"/>
          <w:b/>
        </w:rPr>
        <w:t>Training</w:t>
      </w:r>
    </w:p>
    <w:p w14:paraId="6321367C" w14:textId="77777777" w:rsidR="0084795A" w:rsidRPr="00C2509D" w:rsidRDefault="005E466E" w:rsidP="003305E2">
      <w:pPr>
        <w:pStyle w:val="BodyText2"/>
        <w:spacing w:line="259" w:lineRule="auto"/>
        <w:ind w:right="-119"/>
        <w:jc w:val="both"/>
        <w:rPr>
          <w:rFonts w:ascii="Arial" w:hAnsi="Arial" w:cs="Arial"/>
          <w:sz w:val="24"/>
          <w:szCs w:val="24"/>
        </w:rPr>
      </w:pPr>
      <w:r w:rsidRPr="00C2509D">
        <w:rPr>
          <w:rFonts w:ascii="Arial" w:hAnsi="Arial" w:cs="Arial"/>
          <w:sz w:val="24"/>
          <w:szCs w:val="24"/>
        </w:rPr>
        <w:t>Health and safety induction training will be provided and recorded for all new st</w:t>
      </w:r>
      <w:r>
        <w:rPr>
          <w:rFonts w:ascii="Arial" w:hAnsi="Arial" w:cs="Arial"/>
          <w:sz w:val="24"/>
          <w:szCs w:val="24"/>
        </w:rPr>
        <w:t>aff/volunteers in accordance</w:t>
      </w:r>
      <w:r w:rsidRPr="00C2509D">
        <w:rPr>
          <w:rFonts w:ascii="Arial" w:hAnsi="Arial" w:cs="Arial"/>
          <w:sz w:val="24"/>
          <w:szCs w:val="24"/>
        </w:rPr>
        <w:t xml:space="preserve"> with CSAF-017 New Staff Health &amp; Safety Induction Checklist.  </w:t>
      </w:r>
    </w:p>
    <w:p w14:paraId="0C341E1F" w14:textId="77777777" w:rsidR="0084795A" w:rsidRPr="00C2509D" w:rsidRDefault="005D09D1" w:rsidP="003305E2">
      <w:pPr>
        <w:pStyle w:val="BodyText2"/>
        <w:spacing w:line="259" w:lineRule="auto"/>
        <w:ind w:right="-119"/>
        <w:jc w:val="both"/>
        <w:rPr>
          <w:rFonts w:ascii="Arial" w:hAnsi="Arial" w:cs="Arial"/>
          <w:sz w:val="24"/>
          <w:szCs w:val="24"/>
        </w:rPr>
      </w:pPr>
    </w:p>
    <w:p w14:paraId="46745464" w14:textId="77777777" w:rsidR="0084795A" w:rsidRPr="00C2509D" w:rsidRDefault="005E466E" w:rsidP="00091BB4">
      <w:pPr>
        <w:pStyle w:val="BodyText2"/>
        <w:ind w:right="-119"/>
        <w:jc w:val="both"/>
        <w:rPr>
          <w:rFonts w:ascii="Arial" w:hAnsi="Arial" w:cs="Arial"/>
          <w:sz w:val="24"/>
          <w:szCs w:val="24"/>
        </w:rPr>
      </w:pPr>
      <w:r w:rsidRPr="00C2509D">
        <w:rPr>
          <w:rFonts w:ascii="Arial" w:hAnsi="Arial" w:cs="Arial"/>
          <w:sz w:val="24"/>
          <w:szCs w:val="24"/>
        </w:rPr>
        <w:t xml:space="preserve">The headteacher is responsible for ensuring that all staff/volunteers are provided with adequate information, instruction and training regarding their safety at work.  A training needs analysis will be carried out from which a comprehensive health and safety training plan will be developed and maintained to ensure health and safety training is effectively managed for all staff who require it.  </w:t>
      </w:r>
    </w:p>
    <w:p w14:paraId="606028E5" w14:textId="77777777" w:rsidR="004E630F" w:rsidRDefault="005D09D1" w:rsidP="00091BB4">
      <w:pPr>
        <w:pStyle w:val="BodyText2"/>
        <w:ind w:right="-119"/>
        <w:jc w:val="both"/>
        <w:rPr>
          <w:rFonts w:ascii="Arial" w:hAnsi="Arial" w:cs="Arial"/>
          <w:sz w:val="24"/>
          <w:szCs w:val="24"/>
        </w:rPr>
      </w:pPr>
    </w:p>
    <w:p w14:paraId="76EBE2AB" w14:textId="681A9F5A" w:rsidR="0084795A" w:rsidRPr="00C2509D" w:rsidRDefault="005E466E" w:rsidP="00091BB4">
      <w:pPr>
        <w:pStyle w:val="BodyText2"/>
        <w:ind w:right="-119"/>
        <w:jc w:val="both"/>
        <w:rPr>
          <w:rFonts w:ascii="Arial" w:hAnsi="Arial" w:cs="Arial"/>
          <w:sz w:val="24"/>
          <w:szCs w:val="24"/>
        </w:rPr>
      </w:pPr>
      <w:r w:rsidRPr="00C2509D">
        <w:rPr>
          <w:rFonts w:ascii="Arial" w:hAnsi="Arial" w:cs="Arial"/>
          <w:sz w:val="24"/>
          <w:szCs w:val="24"/>
        </w:rPr>
        <w:t>All staff will be provided with following as a minimum training provision:</w:t>
      </w:r>
    </w:p>
    <w:p w14:paraId="5263A80A" w14:textId="77777777" w:rsidR="0084795A" w:rsidRPr="00C2509D" w:rsidRDefault="005D09D1" w:rsidP="00091BB4">
      <w:pPr>
        <w:pStyle w:val="BodyText2"/>
        <w:ind w:right="-119"/>
        <w:jc w:val="both"/>
        <w:rPr>
          <w:rFonts w:cs="Arial"/>
          <w:sz w:val="8"/>
          <w:szCs w:val="8"/>
        </w:rPr>
      </w:pPr>
    </w:p>
    <w:p w14:paraId="54327374" w14:textId="77777777" w:rsidR="0084795A" w:rsidRPr="00C2509D" w:rsidRDefault="005E466E" w:rsidP="003C25D1">
      <w:pPr>
        <w:numPr>
          <w:ilvl w:val="0"/>
          <w:numId w:val="18"/>
        </w:numPr>
        <w:ind w:right="-91"/>
        <w:jc w:val="both"/>
        <w:rPr>
          <w:rFonts w:ascii="Arial" w:hAnsi="Arial" w:cs="Arial"/>
        </w:rPr>
      </w:pPr>
      <w:r w:rsidRPr="00C2509D">
        <w:rPr>
          <w:rFonts w:ascii="Arial" w:hAnsi="Arial" w:cs="Arial"/>
        </w:rPr>
        <w:t>Induction training regarding all the requirements of this health and safety policy</w:t>
      </w:r>
    </w:p>
    <w:p w14:paraId="2E841198" w14:textId="77777777" w:rsidR="0084795A" w:rsidRPr="00C2509D" w:rsidRDefault="005E466E" w:rsidP="003C25D1">
      <w:pPr>
        <w:numPr>
          <w:ilvl w:val="0"/>
          <w:numId w:val="18"/>
        </w:numPr>
        <w:ind w:right="-91"/>
        <w:jc w:val="both"/>
        <w:rPr>
          <w:rFonts w:ascii="Arial" w:hAnsi="Arial" w:cs="Arial"/>
        </w:rPr>
      </w:pPr>
      <w:r w:rsidRPr="00C2509D">
        <w:rPr>
          <w:rFonts w:ascii="Arial" w:hAnsi="Arial" w:cs="Arial"/>
        </w:rPr>
        <w:t>Appropriate local training regarding risk assessments and safe working practices</w:t>
      </w:r>
    </w:p>
    <w:p w14:paraId="1BA3AFA4" w14:textId="77777777" w:rsidR="0084795A" w:rsidRPr="00C2509D" w:rsidRDefault="005E466E" w:rsidP="003C25D1">
      <w:pPr>
        <w:numPr>
          <w:ilvl w:val="0"/>
          <w:numId w:val="18"/>
        </w:numPr>
        <w:ind w:right="-91"/>
        <w:jc w:val="both"/>
        <w:rPr>
          <w:rFonts w:ascii="Arial" w:hAnsi="Arial" w:cs="Arial"/>
        </w:rPr>
      </w:pPr>
      <w:r w:rsidRPr="00C2509D">
        <w:rPr>
          <w:rFonts w:ascii="Arial" w:hAnsi="Arial" w:cs="Arial"/>
        </w:rPr>
        <w:t>Updated training and information following any significant health and safety change</w:t>
      </w:r>
    </w:p>
    <w:p w14:paraId="7195DBA0" w14:textId="77777777" w:rsidR="0084795A" w:rsidRPr="00C2509D" w:rsidRDefault="005E466E" w:rsidP="003C25D1">
      <w:pPr>
        <w:numPr>
          <w:ilvl w:val="0"/>
          <w:numId w:val="18"/>
        </w:numPr>
        <w:ind w:right="-91"/>
        <w:jc w:val="both"/>
        <w:rPr>
          <w:rFonts w:ascii="Arial" w:hAnsi="Arial" w:cs="Arial"/>
        </w:rPr>
      </w:pPr>
      <w:r w:rsidRPr="00C2509D">
        <w:rPr>
          <w:rFonts w:ascii="Arial" w:hAnsi="Arial" w:cs="Arial"/>
        </w:rPr>
        <w:t>Specific training commensurate to their own role and activities</w:t>
      </w:r>
    </w:p>
    <w:p w14:paraId="1D177A0B" w14:textId="77777777" w:rsidR="0084795A" w:rsidRPr="00C2509D" w:rsidRDefault="005E466E" w:rsidP="003C25D1">
      <w:pPr>
        <w:numPr>
          <w:ilvl w:val="0"/>
          <w:numId w:val="18"/>
        </w:numPr>
        <w:ind w:right="-91"/>
        <w:jc w:val="both"/>
        <w:rPr>
          <w:rFonts w:ascii="Arial" w:hAnsi="Arial" w:cs="Arial"/>
        </w:rPr>
      </w:pPr>
      <w:r w:rsidRPr="00C2509D">
        <w:rPr>
          <w:rFonts w:ascii="Arial" w:hAnsi="Arial" w:cs="Arial"/>
        </w:rPr>
        <w:t>Periodic refresher training that will not exceed three yearly intervals</w:t>
      </w:r>
    </w:p>
    <w:p w14:paraId="28B1C7A6" w14:textId="77777777" w:rsidR="0084795A" w:rsidRPr="00C2509D" w:rsidRDefault="005E466E" w:rsidP="003C25D1">
      <w:pPr>
        <w:numPr>
          <w:ilvl w:val="0"/>
          <w:numId w:val="18"/>
        </w:numPr>
        <w:ind w:right="-91"/>
        <w:jc w:val="both"/>
        <w:rPr>
          <w:rFonts w:ascii="Arial" w:hAnsi="Arial" w:cs="Arial"/>
        </w:rPr>
      </w:pPr>
      <w:r w:rsidRPr="00C2509D">
        <w:rPr>
          <w:rFonts w:ascii="Arial" w:hAnsi="Arial" w:cs="Arial"/>
        </w:rPr>
        <w:t>Appropriate annual e-learning courses to meet HCC mandatory corporate training requirements</w:t>
      </w:r>
    </w:p>
    <w:p w14:paraId="4744E201" w14:textId="77777777" w:rsidR="0084795A" w:rsidRPr="00C2509D" w:rsidRDefault="005D09D1" w:rsidP="00091BB4">
      <w:pPr>
        <w:numPr>
          <w:ilvl w:val="12"/>
          <w:numId w:val="0"/>
        </w:numPr>
        <w:ind w:right="-119"/>
        <w:jc w:val="both"/>
        <w:rPr>
          <w:rFonts w:ascii="Arial" w:hAnsi="Arial" w:cs="Arial"/>
        </w:rPr>
      </w:pPr>
    </w:p>
    <w:p w14:paraId="389F0AC5" w14:textId="7E9BDA16" w:rsidR="0084795A" w:rsidRDefault="005E466E" w:rsidP="00091BB4">
      <w:pPr>
        <w:numPr>
          <w:ilvl w:val="12"/>
          <w:numId w:val="0"/>
        </w:numPr>
        <w:ind w:right="-119"/>
        <w:jc w:val="both"/>
        <w:rPr>
          <w:rFonts w:ascii="Arial" w:hAnsi="Arial" w:cs="Arial"/>
        </w:rPr>
      </w:pPr>
      <w:r w:rsidRPr="00C2509D">
        <w:rPr>
          <w:rFonts w:ascii="Arial" w:hAnsi="Arial" w:cs="Arial"/>
        </w:rPr>
        <w:t>Training records are held by the headteacher</w:t>
      </w:r>
      <w:r w:rsidRPr="00C2509D">
        <w:rPr>
          <w:rFonts w:cs="Arial"/>
        </w:rPr>
        <w:t xml:space="preserve"> </w:t>
      </w:r>
      <w:r w:rsidRPr="00C2509D">
        <w:rPr>
          <w:rFonts w:ascii="Arial" w:hAnsi="Arial" w:cs="Arial"/>
        </w:rPr>
        <w:t xml:space="preserve">who is responsible for co-ordinating all health and safety training requirements, maintaining the health and safety training plan, and managing the planning of refresher training for all staff. </w:t>
      </w:r>
    </w:p>
    <w:p w14:paraId="3C0A7055" w14:textId="03E7DD53" w:rsidR="00C6602E" w:rsidRDefault="005D09D1" w:rsidP="00091BB4">
      <w:pPr>
        <w:numPr>
          <w:ilvl w:val="12"/>
          <w:numId w:val="0"/>
        </w:numPr>
        <w:ind w:right="-119"/>
        <w:jc w:val="both"/>
        <w:rPr>
          <w:rFonts w:ascii="Arial" w:hAnsi="Arial" w:cs="Arial"/>
        </w:rPr>
      </w:pPr>
    </w:p>
    <w:p w14:paraId="71227D2F" w14:textId="04A37AAF" w:rsidR="00C6602E" w:rsidRDefault="005E466E" w:rsidP="00091BB4">
      <w:pPr>
        <w:numPr>
          <w:ilvl w:val="12"/>
          <w:numId w:val="0"/>
        </w:numPr>
        <w:ind w:right="-119"/>
        <w:jc w:val="both"/>
        <w:rPr>
          <w:rFonts w:ascii="Arial" w:hAnsi="Arial" w:cs="Arial"/>
          <w:b/>
        </w:rPr>
      </w:pPr>
      <w:r w:rsidRPr="00C6602E">
        <w:rPr>
          <w:rFonts w:ascii="Arial" w:hAnsi="Arial" w:cs="Arial"/>
          <w:b/>
        </w:rPr>
        <w:t>Violent Incidents</w:t>
      </w:r>
    </w:p>
    <w:p w14:paraId="475E9247" w14:textId="77777777" w:rsidR="00C6602E" w:rsidRDefault="005E466E" w:rsidP="00C6602E">
      <w:pPr>
        <w:jc w:val="both"/>
        <w:rPr>
          <w:rFonts w:ascii="Arial" w:hAnsi="Arial" w:cs="Arial"/>
        </w:rPr>
      </w:pPr>
      <w:r w:rsidRPr="00F27717">
        <w:rPr>
          <w:rFonts w:ascii="Arial" w:hAnsi="Arial" w:cs="Arial"/>
        </w:rPr>
        <w:t xml:space="preserve">Violent, aggressive, threatening, or intimidating behaviour towards </w:t>
      </w:r>
      <w:r>
        <w:rPr>
          <w:rFonts w:ascii="Arial" w:hAnsi="Arial" w:cs="Arial"/>
        </w:rPr>
        <w:t>employees</w:t>
      </w:r>
      <w:r w:rsidRPr="00F27717">
        <w:rPr>
          <w:rFonts w:ascii="Arial" w:hAnsi="Arial" w:cs="Arial"/>
        </w:rPr>
        <w:t>, whether verbal, written, electronic or physical, will not be tolerated</w:t>
      </w:r>
      <w:r w:rsidRPr="1BE77200">
        <w:rPr>
          <w:rFonts w:ascii="Arial" w:hAnsi="Arial" w:cs="Arial"/>
        </w:rPr>
        <w:t xml:space="preserve">. </w:t>
      </w:r>
    </w:p>
    <w:p w14:paraId="121E8038" w14:textId="77777777" w:rsidR="00C6602E" w:rsidRDefault="005D09D1" w:rsidP="00C6602E">
      <w:pPr>
        <w:jc w:val="both"/>
        <w:rPr>
          <w:rFonts w:ascii="Arial" w:hAnsi="Arial" w:cs="Arial"/>
        </w:rPr>
      </w:pPr>
    </w:p>
    <w:p w14:paraId="37299054" w14:textId="77777777" w:rsidR="00C6602E" w:rsidRPr="001B06E3" w:rsidRDefault="005E466E" w:rsidP="00C6602E">
      <w:pPr>
        <w:jc w:val="both"/>
        <w:rPr>
          <w:rFonts w:ascii="Arial" w:hAnsi="Arial" w:cs="Arial"/>
        </w:rPr>
      </w:pPr>
      <w:r w:rsidRPr="0620E49D">
        <w:rPr>
          <w:rFonts w:ascii="Arial" w:hAnsi="Arial" w:cs="Arial"/>
        </w:rPr>
        <w:t xml:space="preserve">In accordance with the Corporate Procedure on violence and aggression, </w:t>
      </w:r>
      <w:r>
        <w:rPr>
          <w:rFonts w:ascii="Arial" w:hAnsi="Arial" w:cs="Arial"/>
        </w:rPr>
        <w:t>employees</w:t>
      </w:r>
      <w:r w:rsidRPr="0620E49D">
        <w:rPr>
          <w:rFonts w:ascii="Arial" w:hAnsi="Arial" w:cs="Arial"/>
        </w:rPr>
        <w:t xml:space="preserve"> should be categorised using the control menu</w:t>
      </w:r>
      <w:r>
        <w:rPr>
          <w:rFonts w:ascii="Arial" w:hAnsi="Arial" w:cs="Arial"/>
        </w:rPr>
        <w:t>. C</w:t>
      </w:r>
      <w:r w:rsidRPr="0620E49D">
        <w:rPr>
          <w:rFonts w:ascii="Arial" w:hAnsi="Arial" w:cs="Arial"/>
        </w:rPr>
        <w:t xml:space="preserve">ontrol measures </w:t>
      </w:r>
      <w:r>
        <w:rPr>
          <w:rFonts w:ascii="Arial" w:hAnsi="Arial" w:cs="Arial"/>
        </w:rPr>
        <w:t xml:space="preserve">will be </w:t>
      </w:r>
      <w:r w:rsidRPr="0620E49D">
        <w:rPr>
          <w:rFonts w:ascii="Arial" w:hAnsi="Arial" w:cs="Arial"/>
        </w:rPr>
        <w:t xml:space="preserve">documented on the Violence &amp; Aggression Risk Assessment. </w:t>
      </w:r>
      <w:r w:rsidRPr="32346071">
        <w:rPr>
          <w:rFonts w:ascii="Arial" w:hAnsi="Arial" w:cs="Arial"/>
        </w:rPr>
        <w:t>The risk assessment will</w:t>
      </w:r>
      <w:r w:rsidRPr="0620E49D">
        <w:rPr>
          <w:rFonts w:ascii="Arial" w:hAnsi="Arial" w:cs="Arial"/>
        </w:rPr>
        <w:t xml:space="preserve"> be shared with relevant </w:t>
      </w:r>
      <w:r>
        <w:rPr>
          <w:rFonts w:ascii="Arial" w:hAnsi="Arial" w:cs="Arial"/>
        </w:rPr>
        <w:t>employees</w:t>
      </w:r>
      <w:r w:rsidRPr="0620E49D">
        <w:rPr>
          <w:rFonts w:ascii="Arial" w:hAnsi="Arial" w:cs="Arial"/>
        </w:rPr>
        <w:t xml:space="preserve"> and reviewed on a regular basis.</w:t>
      </w:r>
    </w:p>
    <w:p w14:paraId="5092B1E5" w14:textId="77777777" w:rsidR="00C6602E" w:rsidRPr="001B06E3" w:rsidRDefault="005D09D1" w:rsidP="00C6602E">
      <w:pPr>
        <w:jc w:val="both"/>
        <w:rPr>
          <w:rFonts w:ascii="Arial" w:hAnsi="Arial" w:cs="Arial"/>
          <w:highlight w:val="yellow"/>
        </w:rPr>
      </w:pPr>
    </w:p>
    <w:p w14:paraId="26BF6DB1" w14:textId="77777777" w:rsidR="00C6602E" w:rsidRPr="004F3EBB" w:rsidRDefault="005E466E" w:rsidP="00C6602E">
      <w:pPr>
        <w:jc w:val="both"/>
        <w:rPr>
          <w:rFonts w:ascii="Arial" w:hAnsi="Arial" w:cs="Arial"/>
          <w:snapToGrid w:val="0"/>
        </w:rPr>
      </w:pPr>
      <w:r>
        <w:rPr>
          <w:rFonts w:ascii="Arial" w:hAnsi="Arial" w:cs="Arial"/>
        </w:rPr>
        <w:t>Employees</w:t>
      </w:r>
      <w:r w:rsidRPr="004F3EBB">
        <w:rPr>
          <w:rFonts w:ascii="Arial" w:hAnsi="Arial" w:cs="Arial"/>
        </w:rPr>
        <w:t xml:space="preserve"> must report </w:t>
      </w:r>
      <w:r w:rsidRPr="4F9F2999">
        <w:rPr>
          <w:rFonts w:ascii="Arial" w:hAnsi="Arial" w:cs="Arial"/>
        </w:rPr>
        <w:t>all violent</w:t>
      </w:r>
      <w:r w:rsidRPr="004F3EBB">
        <w:rPr>
          <w:rFonts w:ascii="Arial" w:hAnsi="Arial" w:cs="Arial"/>
        </w:rPr>
        <w:t xml:space="preserve"> and aggressive </w:t>
      </w:r>
      <w:r w:rsidRPr="0069BD69">
        <w:rPr>
          <w:rFonts w:ascii="Arial" w:hAnsi="Arial" w:cs="Arial"/>
        </w:rPr>
        <w:t>incidents</w:t>
      </w:r>
      <w:r w:rsidRPr="47E160D0">
        <w:rPr>
          <w:rFonts w:ascii="Arial" w:hAnsi="Arial" w:cs="Arial"/>
        </w:rPr>
        <w:t xml:space="preserve"> </w:t>
      </w:r>
      <w:r w:rsidRPr="505DCFAE">
        <w:rPr>
          <w:rFonts w:ascii="Arial" w:hAnsi="Arial" w:cs="Arial"/>
        </w:rPr>
        <w:t xml:space="preserve">using the </w:t>
      </w:r>
      <w:r w:rsidRPr="152824D9">
        <w:rPr>
          <w:rFonts w:ascii="Arial" w:hAnsi="Arial" w:cs="Arial"/>
        </w:rPr>
        <w:t>confidential</w:t>
      </w:r>
      <w:r w:rsidRPr="505DCFAE">
        <w:rPr>
          <w:rFonts w:ascii="Arial" w:hAnsi="Arial" w:cs="Arial"/>
        </w:rPr>
        <w:t xml:space="preserve"> online reporting</w:t>
      </w:r>
      <w:r w:rsidRPr="5AF90C5F">
        <w:rPr>
          <w:rFonts w:ascii="Arial" w:hAnsi="Arial" w:cs="Arial"/>
        </w:rPr>
        <w:t xml:space="preserve"> </w:t>
      </w:r>
      <w:r w:rsidRPr="152824D9">
        <w:rPr>
          <w:rFonts w:ascii="Arial" w:hAnsi="Arial" w:cs="Arial"/>
        </w:rPr>
        <w:t>system.</w:t>
      </w:r>
      <w:r w:rsidRPr="0069BD69">
        <w:rPr>
          <w:rFonts w:ascii="Arial" w:hAnsi="Arial" w:cs="Arial"/>
        </w:rPr>
        <w:t xml:space="preserve"> </w:t>
      </w:r>
      <w:r w:rsidRPr="5D17A761">
        <w:rPr>
          <w:rFonts w:ascii="Arial" w:hAnsi="Arial" w:cs="Arial"/>
        </w:rPr>
        <w:t xml:space="preserve">Incidents </w:t>
      </w:r>
      <w:r w:rsidRPr="2C7D393D">
        <w:rPr>
          <w:rFonts w:ascii="Arial" w:hAnsi="Arial" w:cs="Arial"/>
        </w:rPr>
        <w:t>will</w:t>
      </w:r>
      <w:r w:rsidRPr="5D17A761">
        <w:rPr>
          <w:rFonts w:ascii="Arial" w:hAnsi="Arial" w:cs="Arial"/>
        </w:rPr>
        <w:t xml:space="preserve"> </w:t>
      </w:r>
      <w:r w:rsidRPr="0BD83EA2">
        <w:rPr>
          <w:rFonts w:ascii="Arial" w:hAnsi="Arial" w:cs="Arial"/>
        </w:rPr>
        <w:t xml:space="preserve">be </w:t>
      </w:r>
      <w:r w:rsidRPr="004F3EBB">
        <w:rPr>
          <w:rFonts w:ascii="Arial" w:hAnsi="Arial" w:cs="Arial"/>
        </w:rPr>
        <w:t>appropriately investigated</w:t>
      </w:r>
      <w:r w:rsidRPr="3DBB0DE8">
        <w:rPr>
          <w:rFonts w:ascii="Arial" w:hAnsi="Arial" w:cs="Arial"/>
        </w:rPr>
        <w:t>,</w:t>
      </w:r>
      <w:r w:rsidRPr="004F3EBB">
        <w:rPr>
          <w:rFonts w:ascii="Arial" w:hAnsi="Arial" w:cs="Arial"/>
        </w:rPr>
        <w:t xml:space="preserve"> </w:t>
      </w:r>
      <w:r w:rsidRPr="09FE67BE">
        <w:rPr>
          <w:rFonts w:ascii="Arial" w:hAnsi="Arial" w:cs="Arial"/>
        </w:rPr>
        <w:t>and</w:t>
      </w:r>
      <w:r w:rsidRPr="004F3EBB">
        <w:rPr>
          <w:rFonts w:ascii="Arial" w:hAnsi="Arial" w:cs="Arial"/>
        </w:rPr>
        <w:t xml:space="preserve"> </w:t>
      </w:r>
      <w:r>
        <w:rPr>
          <w:rFonts w:ascii="Arial" w:hAnsi="Arial" w:cs="Arial"/>
        </w:rPr>
        <w:t>control measures reviewed to</w:t>
      </w:r>
      <w:r w:rsidRPr="004F3EBB">
        <w:rPr>
          <w:rFonts w:ascii="Arial" w:hAnsi="Arial" w:cs="Arial"/>
        </w:rPr>
        <w:t xml:space="preserve"> reduce the risk of similar incidents occurring in the future. </w:t>
      </w:r>
      <w:r w:rsidRPr="004F3EBB">
        <w:rPr>
          <w:rFonts w:ascii="Arial" w:hAnsi="Arial" w:cs="Arial"/>
          <w:snapToGrid w:val="0"/>
        </w:rPr>
        <w:t>Incidents will be reported as close to the incident date as possible.</w:t>
      </w:r>
    </w:p>
    <w:p w14:paraId="18DFEE6E" w14:textId="77777777" w:rsidR="00C6602E" w:rsidRDefault="005D09D1" w:rsidP="00C6602E">
      <w:pPr>
        <w:jc w:val="both"/>
        <w:rPr>
          <w:rFonts w:ascii="Arial" w:hAnsi="Arial" w:cs="Arial"/>
        </w:rPr>
      </w:pPr>
    </w:p>
    <w:p w14:paraId="352597C7" w14:textId="1EDF47E5" w:rsidR="00C6602E" w:rsidRDefault="005E466E" w:rsidP="00C6602E">
      <w:pPr>
        <w:jc w:val="both"/>
        <w:rPr>
          <w:rFonts w:ascii="Arial" w:hAnsi="Arial" w:cs="Arial"/>
        </w:rPr>
      </w:pPr>
      <w:r>
        <w:rPr>
          <w:rFonts w:ascii="Arial" w:hAnsi="Arial" w:cs="Arial"/>
        </w:rPr>
        <w:t>V</w:t>
      </w:r>
      <w:r w:rsidRPr="5608A9A1">
        <w:rPr>
          <w:rFonts w:ascii="Arial" w:hAnsi="Arial" w:cs="Arial"/>
        </w:rPr>
        <w:t xml:space="preserve">iolent incidents </w:t>
      </w:r>
      <w:r>
        <w:rPr>
          <w:rFonts w:ascii="Arial" w:hAnsi="Arial" w:cs="Arial"/>
        </w:rPr>
        <w:t xml:space="preserve">between children </w:t>
      </w:r>
      <w:r w:rsidRPr="5608A9A1">
        <w:rPr>
          <w:rFonts w:ascii="Arial" w:hAnsi="Arial" w:cs="Arial"/>
        </w:rPr>
        <w:t>will be reported</w:t>
      </w:r>
      <w:r w:rsidRPr="5608A9A1">
        <w:rPr>
          <w:rFonts w:ascii="Arial" w:hAnsi="Arial" w:cs="Arial"/>
          <w:color w:val="FF0000"/>
        </w:rPr>
        <w:t xml:space="preserve"> </w:t>
      </w:r>
      <w:r w:rsidRPr="2D7D7B47">
        <w:rPr>
          <w:rFonts w:ascii="Arial" w:hAnsi="Arial" w:cs="Arial"/>
        </w:rPr>
        <w:t>locally</w:t>
      </w:r>
      <w:r>
        <w:rPr>
          <w:rFonts w:ascii="Arial" w:hAnsi="Arial" w:cs="Arial"/>
          <w:i/>
          <w:iCs/>
          <w:color w:val="0000FF"/>
        </w:rPr>
        <w:t xml:space="preserve"> </w:t>
      </w:r>
      <w:r w:rsidRPr="00C6602E">
        <w:rPr>
          <w:rFonts w:ascii="Arial" w:hAnsi="Arial" w:cs="Arial"/>
          <w:iCs/>
        </w:rPr>
        <w:t>using CPOMS.</w:t>
      </w:r>
      <w:r>
        <w:rPr>
          <w:rFonts w:ascii="Arial" w:hAnsi="Arial" w:cs="Arial"/>
          <w:iCs/>
        </w:rPr>
        <w:t xml:space="preserve">  </w:t>
      </w:r>
      <w:r>
        <w:rPr>
          <w:rFonts w:ascii="Arial" w:hAnsi="Arial" w:cs="Arial"/>
        </w:rPr>
        <w:t xml:space="preserve">If a </w:t>
      </w:r>
      <w:r w:rsidRPr="00F62E89">
        <w:rPr>
          <w:rFonts w:ascii="Arial" w:hAnsi="Arial" w:cs="Arial"/>
        </w:rPr>
        <w:t>child is injured following violence between children, it will be reported as an accident on the online reporting system.</w:t>
      </w:r>
    </w:p>
    <w:p w14:paraId="0EA62B7F" w14:textId="77777777" w:rsidR="00C6602E" w:rsidRPr="00C6602E" w:rsidRDefault="005D09D1" w:rsidP="00091BB4">
      <w:pPr>
        <w:numPr>
          <w:ilvl w:val="12"/>
          <w:numId w:val="0"/>
        </w:numPr>
        <w:ind w:right="-119"/>
        <w:jc w:val="both"/>
        <w:rPr>
          <w:rFonts w:ascii="Arial" w:hAnsi="Arial" w:cs="Arial"/>
          <w:b/>
        </w:rPr>
      </w:pPr>
    </w:p>
    <w:p w14:paraId="153B4E3A" w14:textId="77777777" w:rsidR="005A3044" w:rsidRPr="005906CD" w:rsidRDefault="005E466E" w:rsidP="00091BB4">
      <w:pPr>
        <w:ind w:right="-119"/>
        <w:jc w:val="both"/>
      </w:pPr>
      <w:r w:rsidRPr="005906CD">
        <w:rPr>
          <w:rFonts w:ascii="Arial" w:hAnsi="Arial" w:cs="Arial"/>
          <w:b/>
        </w:rPr>
        <w:t>Visitors</w:t>
      </w:r>
    </w:p>
    <w:p w14:paraId="1F34D4D9" w14:textId="77777777" w:rsidR="0084795A" w:rsidRPr="005906CD" w:rsidRDefault="005E466E" w:rsidP="00091BB4">
      <w:pPr>
        <w:pStyle w:val="BodyText2"/>
        <w:ind w:right="-119"/>
        <w:jc w:val="both"/>
        <w:rPr>
          <w:rFonts w:ascii="Arial" w:hAnsi="Arial" w:cs="Arial"/>
          <w:sz w:val="24"/>
          <w:szCs w:val="24"/>
        </w:rPr>
      </w:pPr>
      <w:r w:rsidRPr="005906CD">
        <w:rPr>
          <w:rFonts w:ascii="Arial" w:hAnsi="Arial" w:cs="Arial"/>
          <w:sz w:val="24"/>
          <w:szCs w:val="24"/>
        </w:rPr>
        <w:t>All visitors must initially report to reception where they will b</w:t>
      </w:r>
      <w:r>
        <w:rPr>
          <w:rFonts w:ascii="Arial" w:hAnsi="Arial" w:cs="Arial"/>
          <w:sz w:val="24"/>
          <w:szCs w:val="24"/>
        </w:rPr>
        <w:t xml:space="preserve">e provided with the key health &amp; </w:t>
      </w:r>
      <w:r w:rsidRPr="005906CD">
        <w:rPr>
          <w:rFonts w:ascii="Arial" w:hAnsi="Arial" w:cs="Arial"/>
          <w:sz w:val="24"/>
          <w:szCs w:val="24"/>
        </w:rPr>
        <w:t xml:space="preserve">safety and fire safety information to enable them to act appropriately and safely in the event of an incident.  Visitors to the premises will be provided with safety information, visitor </w:t>
      </w:r>
      <w:r>
        <w:rPr>
          <w:rFonts w:ascii="Arial" w:hAnsi="Arial" w:cs="Arial"/>
          <w:sz w:val="24"/>
          <w:szCs w:val="24"/>
        </w:rPr>
        <w:t xml:space="preserve">lanyard / ID </w:t>
      </w:r>
      <w:r w:rsidRPr="005906CD">
        <w:rPr>
          <w:rFonts w:ascii="Arial" w:hAnsi="Arial" w:cs="Arial"/>
          <w:sz w:val="24"/>
          <w:szCs w:val="24"/>
        </w:rPr>
        <w:t xml:space="preserve">badge, and be asked to sign in and out. </w:t>
      </w:r>
    </w:p>
    <w:p w14:paraId="48D65123" w14:textId="77777777" w:rsidR="0084795A" w:rsidRPr="00C2509D" w:rsidRDefault="005D09D1" w:rsidP="00091BB4">
      <w:pPr>
        <w:ind w:right="-119"/>
        <w:jc w:val="both"/>
        <w:rPr>
          <w:rFonts w:ascii="Arial" w:hAnsi="Arial" w:cs="Arial"/>
          <w:b/>
        </w:rPr>
      </w:pPr>
    </w:p>
    <w:p w14:paraId="60F3906B" w14:textId="77777777" w:rsidR="005A3044" w:rsidRPr="00C2509D" w:rsidRDefault="005E466E" w:rsidP="00091BB4">
      <w:pPr>
        <w:ind w:right="-119"/>
        <w:jc w:val="both"/>
        <w:rPr>
          <w:rFonts w:ascii="Arial" w:hAnsi="Arial" w:cs="Arial"/>
        </w:rPr>
      </w:pPr>
      <w:bookmarkStart w:id="3" w:name="OLE_LINK1"/>
      <w:bookmarkStart w:id="4" w:name="OLE_LINK2"/>
      <w:r w:rsidRPr="00C2509D">
        <w:rPr>
          <w:rFonts w:ascii="Arial" w:hAnsi="Arial" w:cs="Arial"/>
          <w:b/>
        </w:rPr>
        <w:t>Vulnerable Persons</w:t>
      </w:r>
    </w:p>
    <w:p w14:paraId="7AF83781" w14:textId="791CE651" w:rsidR="0084795A" w:rsidRDefault="005E466E" w:rsidP="00091BB4">
      <w:pPr>
        <w:ind w:right="-119"/>
        <w:jc w:val="both"/>
        <w:rPr>
          <w:rFonts w:ascii="Arial" w:hAnsi="Arial" w:cs="Arial"/>
        </w:rPr>
      </w:pPr>
      <w:r w:rsidRPr="00C2509D">
        <w:rPr>
          <w:rFonts w:ascii="Arial" w:hAnsi="Arial" w:cs="Arial"/>
        </w:rPr>
        <w:t>Where there are vulnerable persons (young, pregnant, those with a disability, those with temporary or permanent medical conditions etc) working or visiting the premises, a risk assessment will be completed and appropriate procedures implemented to ensure their health, safety and welfare whilst on site.</w:t>
      </w:r>
    </w:p>
    <w:p w14:paraId="64BCB6B9" w14:textId="77777777" w:rsidR="004B1E9A" w:rsidRPr="00C2509D" w:rsidRDefault="005D09D1" w:rsidP="00091BB4">
      <w:pPr>
        <w:ind w:right="-119"/>
        <w:jc w:val="both"/>
        <w:rPr>
          <w:rFonts w:ascii="Arial" w:hAnsi="Arial" w:cs="Arial"/>
        </w:rPr>
      </w:pPr>
    </w:p>
    <w:bookmarkEnd w:id="3"/>
    <w:bookmarkEnd w:id="4"/>
    <w:p w14:paraId="1F763984" w14:textId="77777777" w:rsidR="005A3044" w:rsidRPr="00C2509D" w:rsidRDefault="005E466E" w:rsidP="003305E2">
      <w:pPr>
        <w:spacing w:line="259" w:lineRule="auto"/>
        <w:ind w:right="-119"/>
        <w:jc w:val="both"/>
        <w:rPr>
          <w:rFonts w:ascii="Arial" w:hAnsi="Arial" w:cs="Arial"/>
        </w:rPr>
      </w:pPr>
      <w:r w:rsidRPr="00C2509D">
        <w:rPr>
          <w:rFonts w:ascii="Arial" w:hAnsi="Arial" w:cs="Arial"/>
          <w:b/>
        </w:rPr>
        <w:t>Work at height</w:t>
      </w:r>
    </w:p>
    <w:p w14:paraId="158934ED" w14:textId="77777777" w:rsidR="0084795A" w:rsidRPr="00C2509D" w:rsidRDefault="005E466E" w:rsidP="003305E2">
      <w:pPr>
        <w:spacing w:line="259" w:lineRule="auto"/>
        <w:ind w:right="-202"/>
        <w:jc w:val="both"/>
        <w:rPr>
          <w:rFonts w:ascii="Arial" w:hAnsi="Arial" w:cs="Arial"/>
        </w:rPr>
      </w:pPr>
      <w:r w:rsidRPr="00C2509D">
        <w:rPr>
          <w:rFonts w:ascii="Arial" w:hAnsi="Arial" w:cs="Arial"/>
        </w:rPr>
        <w:t xml:space="preserve">Work at height is always to be undertaken in accordance with the Children’s Services Safety Guidance Procedure SGP 23-08.  Work at height will be undertaken in accordance with the on-site risk assessments for work at height which identifies requirements and safe working practices.  </w:t>
      </w:r>
    </w:p>
    <w:p w14:paraId="4BC035DF" w14:textId="77777777" w:rsidR="0084795A" w:rsidRPr="00C2509D" w:rsidRDefault="005D09D1" w:rsidP="003305E2">
      <w:pPr>
        <w:spacing w:line="259" w:lineRule="auto"/>
        <w:ind w:right="-119"/>
        <w:jc w:val="both"/>
        <w:rPr>
          <w:rFonts w:ascii="Arial" w:hAnsi="Arial" w:cs="Arial"/>
        </w:rPr>
      </w:pPr>
    </w:p>
    <w:p w14:paraId="27DF9AAF" w14:textId="77777777" w:rsidR="0084795A" w:rsidRPr="00C2509D" w:rsidRDefault="005E466E" w:rsidP="003305E2">
      <w:pPr>
        <w:spacing w:line="259" w:lineRule="auto"/>
        <w:ind w:right="-119"/>
        <w:jc w:val="both"/>
        <w:rPr>
          <w:rFonts w:ascii="Arial" w:hAnsi="Arial" w:cs="Arial"/>
        </w:rPr>
      </w:pPr>
      <w:r w:rsidRPr="00C2509D">
        <w:rPr>
          <w:rFonts w:ascii="Arial" w:hAnsi="Arial" w:cs="Arial"/>
        </w:rPr>
        <w:t>The competent person for work at height on the premises who has attended the Caretaker Support Service Ladder &amp; Stepladder Safety half-day course is the site manager/caretaker and he/she is authorised to:</w:t>
      </w:r>
    </w:p>
    <w:p w14:paraId="483DE9EA" w14:textId="77777777" w:rsidR="0084795A" w:rsidRPr="00C2509D" w:rsidRDefault="005D09D1" w:rsidP="003305E2">
      <w:pPr>
        <w:spacing w:line="259" w:lineRule="auto"/>
        <w:ind w:right="-119"/>
        <w:jc w:val="both"/>
        <w:rPr>
          <w:rFonts w:ascii="Arial" w:hAnsi="Arial" w:cs="Arial"/>
          <w:sz w:val="8"/>
          <w:szCs w:val="8"/>
        </w:rPr>
      </w:pPr>
    </w:p>
    <w:p w14:paraId="0A4394A5" w14:textId="77777777" w:rsidR="0084795A" w:rsidRPr="00C2509D" w:rsidRDefault="005E466E" w:rsidP="003305E2">
      <w:pPr>
        <w:numPr>
          <w:ilvl w:val="0"/>
          <w:numId w:val="18"/>
        </w:numPr>
        <w:spacing w:line="259" w:lineRule="auto"/>
        <w:ind w:right="-91"/>
        <w:jc w:val="both"/>
        <w:rPr>
          <w:rFonts w:ascii="Arial" w:hAnsi="Arial" w:cs="Arial"/>
        </w:rPr>
      </w:pPr>
      <w:r w:rsidRPr="00C2509D">
        <w:rPr>
          <w:rFonts w:ascii="Arial" w:hAnsi="Arial" w:cs="Arial"/>
        </w:rPr>
        <w:t xml:space="preserve">Use steps, stepladders and leaning ladders in accordance with their training </w:t>
      </w:r>
    </w:p>
    <w:p w14:paraId="5DAA413A" w14:textId="77777777" w:rsidR="0084795A" w:rsidRPr="00C2509D" w:rsidRDefault="005E466E" w:rsidP="003305E2">
      <w:pPr>
        <w:numPr>
          <w:ilvl w:val="0"/>
          <w:numId w:val="18"/>
        </w:numPr>
        <w:spacing w:line="259" w:lineRule="auto"/>
        <w:ind w:right="-91"/>
        <w:jc w:val="both"/>
        <w:rPr>
          <w:rFonts w:ascii="Arial" w:hAnsi="Arial" w:cs="Arial"/>
        </w:rPr>
      </w:pPr>
      <w:r w:rsidRPr="00C2509D">
        <w:rPr>
          <w:rFonts w:ascii="Arial" w:hAnsi="Arial" w:cs="Arial"/>
        </w:rPr>
        <w:t>Provide step stool instructional training briefs to staff in accordance with SGP 23-08</w:t>
      </w:r>
    </w:p>
    <w:p w14:paraId="67952C41" w14:textId="77777777" w:rsidR="0084795A" w:rsidRPr="00C2509D" w:rsidRDefault="005E466E" w:rsidP="003305E2">
      <w:pPr>
        <w:numPr>
          <w:ilvl w:val="0"/>
          <w:numId w:val="18"/>
        </w:numPr>
        <w:spacing w:line="259" w:lineRule="auto"/>
        <w:ind w:right="-91"/>
        <w:jc w:val="both"/>
        <w:rPr>
          <w:rFonts w:ascii="Arial" w:hAnsi="Arial" w:cs="Arial"/>
        </w:rPr>
      </w:pPr>
      <w:r w:rsidRPr="00C2509D">
        <w:rPr>
          <w:rFonts w:ascii="Arial" w:hAnsi="Arial" w:cs="Arial"/>
        </w:rPr>
        <w:t xml:space="preserve">Provide stepladder and steps training to staff using the Children’s Services </w:t>
      </w:r>
      <w:r w:rsidRPr="00C2509D">
        <w:rPr>
          <w:rFonts w:ascii="Arial" w:hAnsi="Arial" w:cs="Arial"/>
          <w:i/>
        </w:rPr>
        <w:t>Stepladder &amp; Steps Safety</w:t>
      </w:r>
      <w:r w:rsidRPr="00C2509D">
        <w:rPr>
          <w:rFonts w:ascii="Arial" w:hAnsi="Arial" w:cs="Arial"/>
        </w:rPr>
        <w:t xml:space="preserve"> user training presentation</w:t>
      </w:r>
    </w:p>
    <w:p w14:paraId="60CF9FD0" w14:textId="77777777" w:rsidR="0084795A" w:rsidRPr="00C2509D" w:rsidRDefault="005E466E" w:rsidP="003305E2">
      <w:pPr>
        <w:numPr>
          <w:ilvl w:val="0"/>
          <w:numId w:val="18"/>
        </w:numPr>
        <w:spacing w:line="259" w:lineRule="auto"/>
        <w:ind w:right="-91"/>
        <w:jc w:val="both"/>
        <w:rPr>
          <w:rFonts w:ascii="Arial" w:hAnsi="Arial" w:cs="Arial"/>
        </w:rPr>
      </w:pPr>
      <w:r w:rsidRPr="00C2509D">
        <w:rPr>
          <w:rFonts w:ascii="Arial" w:hAnsi="Arial" w:cs="Arial"/>
        </w:rPr>
        <w:t>Carry out periodic inspections of all on-site ladders, stepladders and podium steps</w:t>
      </w:r>
    </w:p>
    <w:p w14:paraId="1832E57A" w14:textId="77777777" w:rsidR="0084795A" w:rsidRPr="00C2509D" w:rsidRDefault="005E466E" w:rsidP="003305E2">
      <w:pPr>
        <w:numPr>
          <w:ilvl w:val="0"/>
          <w:numId w:val="18"/>
        </w:numPr>
        <w:spacing w:line="259" w:lineRule="auto"/>
        <w:ind w:right="-91"/>
        <w:jc w:val="both"/>
        <w:rPr>
          <w:rFonts w:ascii="Arial" w:hAnsi="Arial" w:cs="Arial"/>
        </w:rPr>
      </w:pPr>
      <w:r w:rsidRPr="00C2509D">
        <w:rPr>
          <w:rFonts w:ascii="Arial" w:hAnsi="Arial" w:cs="Arial"/>
        </w:rPr>
        <w:t>Remove access equipment from use if defective or considered inappropriate for use</w:t>
      </w:r>
    </w:p>
    <w:p w14:paraId="739A36E9" w14:textId="77777777" w:rsidR="0084795A" w:rsidRPr="00C2509D" w:rsidRDefault="005D09D1" w:rsidP="003305E2">
      <w:pPr>
        <w:spacing w:line="259" w:lineRule="auto"/>
        <w:ind w:right="-119"/>
        <w:jc w:val="both"/>
        <w:rPr>
          <w:rFonts w:ascii="Arial" w:hAnsi="Arial" w:cs="Arial"/>
        </w:rPr>
      </w:pPr>
    </w:p>
    <w:p w14:paraId="7E396E52" w14:textId="77777777" w:rsidR="0084795A" w:rsidRPr="00C2509D" w:rsidRDefault="005E466E" w:rsidP="003305E2">
      <w:pPr>
        <w:spacing w:line="259" w:lineRule="auto"/>
        <w:ind w:right="-119"/>
        <w:jc w:val="both"/>
        <w:rPr>
          <w:rFonts w:ascii="Arial" w:hAnsi="Arial" w:cs="Arial"/>
        </w:rPr>
      </w:pPr>
      <w:r w:rsidRPr="00C2509D">
        <w:rPr>
          <w:rFonts w:ascii="Arial" w:hAnsi="Arial" w:cs="Arial"/>
        </w:rPr>
        <w:t>The competent person for work at height and all other staff are not permitted to use any other access equipment for work at height without specific training.  This includes the use of scaffolding, mobile towers and mobile elevated work platforms.</w:t>
      </w:r>
    </w:p>
    <w:p w14:paraId="7C4A2C5B" w14:textId="77777777" w:rsidR="0084795A" w:rsidRPr="00C2509D" w:rsidRDefault="005D09D1" w:rsidP="003305E2">
      <w:pPr>
        <w:spacing w:line="259" w:lineRule="auto"/>
        <w:ind w:right="-119"/>
        <w:jc w:val="both"/>
        <w:rPr>
          <w:rFonts w:ascii="Arial" w:hAnsi="Arial" w:cs="Arial"/>
        </w:rPr>
      </w:pPr>
    </w:p>
    <w:p w14:paraId="4494A6E7" w14:textId="77777777" w:rsidR="0084795A" w:rsidRPr="00C2509D" w:rsidRDefault="005E466E" w:rsidP="003305E2">
      <w:pPr>
        <w:spacing w:line="259" w:lineRule="auto"/>
        <w:ind w:right="-119"/>
        <w:jc w:val="both"/>
        <w:rPr>
          <w:rFonts w:ascii="Arial" w:hAnsi="Arial" w:cs="Arial"/>
        </w:rPr>
      </w:pPr>
      <w:r w:rsidRPr="00C2509D">
        <w:rPr>
          <w:rFonts w:ascii="Arial" w:hAnsi="Arial" w:cs="Arial"/>
        </w:rPr>
        <w:t>Work at height on the premises is only permitted to take place under the following conditions:</w:t>
      </w:r>
    </w:p>
    <w:p w14:paraId="15D3D1E6" w14:textId="77777777" w:rsidR="0084795A" w:rsidRPr="00C2509D" w:rsidRDefault="005D09D1" w:rsidP="003305E2">
      <w:pPr>
        <w:spacing w:line="259" w:lineRule="auto"/>
        <w:ind w:right="-119"/>
        <w:jc w:val="both"/>
        <w:rPr>
          <w:rFonts w:ascii="Arial" w:hAnsi="Arial" w:cs="Arial"/>
          <w:sz w:val="8"/>
          <w:szCs w:val="8"/>
        </w:rPr>
      </w:pPr>
    </w:p>
    <w:p w14:paraId="7A282032" w14:textId="77777777" w:rsidR="0084795A" w:rsidRPr="00C2509D" w:rsidRDefault="005E466E" w:rsidP="003305E2">
      <w:pPr>
        <w:numPr>
          <w:ilvl w:val="0"/>
          <w:numId w:val="18"/>
        </w:numPr>
        <w:spacing w:line="259" w:lineRule="auto"/>
        <w:ind w:right="-91"/>
        <w:jc w:val="both"/>
        <w:rPr>
          <w:rFonts w:ascii="Arial" w:hAnsi="Arial" w:cs="Arial"/>
        </w:rPr>
      </w:pPr>
      <w:r w:rsidRPr="00C2509D">
        <w:rPr>
          <w:rFonts w:ascii="Arial" w:hAnsi="Arial" w:cs="Arial"/>
        </w:rPr>
        <w:t>Any work to be carried out at height must be underpinned by a risk assessment</w:t>
      </w:r>
    </w:p>
    <w:p w14:paraId="70680E7B" w14:textId="77777777" w:rsidR="0084795A" w:rsidRPr="00C2509D" w:rsidRDefault="005E466E" w:rsidP="003305E2">
      <w:pPr>
        <w:numPr>
          <w:ilvl w:val="0"/>
          <w:numId w:val="18"/>
        </w:numPr>
        <w:spacing w:line="259" w:lineRule="auto"/>
        <w:ind w:right="-91"/>
        <w:jc w:val="both"/>
        <w:rPr>
          <w:rFonts w:ascii="Arial" w:hAnsi="Arial" w:cs="Arial"/>
        </w:rPr>
      </w:pPr>
      <w:r w:rsidRPr="00C2509D">
        <w:rPr>
          <w:rFonts w:ascii="Arial" w:hAnsi="Arial" w:cs="Arial"/>
        </w:rPr>
        <w:t>Access equipment selected for work at height must be as per the risk assessment</w:t>
      </w:r>
    </w:p>
    <w:p w14:paraId="6300694F" w14:textId="77777777" w:rsidR="0084795A" w:rsidRPr="00C2509D" w:rsidRDefault="005E466E" w:rsidP="003305E2">
      <w:pPr>
        <w:numPr>
          <w:ilvl w:val="0"/>
          <w:numId w:val="18"/>
        </w:numPr>
        <w:spacing w:line="259" w:lineRule="auto"/>
        <w:ind w:right="-91"/>
        <w:jc w:val="both"/>
        <w:rPr>
          <w:rFonts w:ascii="Arial" w:hAnsi="Arial" w:cs="Arial"/>
        </w:rPr>
      </w:pPr>
      <w:r w:rsidRPr="00C2509D">
        <w:rPr>
          <w:rFonts w:ascii="Arial" w:hAnsi="Arial" w:cs="Arial"/>
        </w:rPr>
        <w:t>Any staff working at height must be appropriately trained to use the access equipment</w:t>
      </w:r>
    </w:p>
    <w:p w14:paraId="21D4F9CE" w14:textId="77777777" w:rsidR="0084795A" w:rsidRPr="00C2509D" w:rsidRDefault="005E466E" w:rsidP="003305E2">
      <w:pPr>
        <w:numPr>
          <w:ilvl w:val="0"/>
          <w:numId w:val="18"/>
        </w:numPr>
        <w:spacing w:line="259" w:lineRule="auto"/>
        <w:ind w:right="-91"/>
        <w:jc w:val="both"/>
        <w:rPr>
          <w:rFonts w:ascii="Arial" w:hAnsi="Arial" w:cs="Arial"/>
        </w:rPr>
      </w:pPr>
      <w:r w:rsidRPr="00C2509D">
        <w:rPr>
          <w:rFonts w:ascii="Arial" w:hAnsi="Arial" w:cs="Arial"/>
        </w:rPr>
        <w:t>Staff are not to improvise or use alternative access methods of their own choice</w:t>
      </w:r>
    </w:p>
    <w:p w14:paraId="02802237" w14:textId="77777777" w:rsidR="0084795A" w:rsidRPr="00C2509D" w:rsidRDefault="005E466E" w:rsidP="003305E2">
      <w:pPr>
        <w:numPr>
          <w:ilvl w:val="0"/>
          <w:numId w:val="18"/>
        </w:numPr>
        <w:spacing w:line="259" w:lineRule="auto"/>
        <w:ind w:right="-91"/>
        <w:jc w:val="both"/>
        <w:rPr>
          <w:rFonts w:ascii="Arial" w:hAnsi="Arial" w:cs="Arial"/>
        </w:rPr>
      </w:pPr>
      <w:r w:rsidRPr="00C2509D">
        <w:rPr>
          <w:rFonts w:ascii="Arial" w:hAnsi="Arial" w:cs="Arial"/>
        </w:rPr>
        <w:t>Use of any furniture, including tables and chairs, is forbidden for any work at height</w:t>
      </w:r>
    </w:p>
    <w:p w14:paraId="08AD4B4F" w14:textId="77777777" w:rsidR="0084795A" w:rsidRPr="00C2509D" w:rsidRDefault="005E466E" w:rsidP="003305E2">
      <w:pPr>
        <w:numPr>
          <w:ilvl w:val="0"/>
          <w:numId w:val="18"/>
        </w:numPr>
        <w:spacing w:line="259" w:lineRule="auto"/>
        <w:ind w:right="-91"/>
        <w:jc w:val="both"/>
        <w:rPr>
          <w:rFonts w:ascii="Arial" w:hAnsi="Arial" w:cs="Arial"/>
        </w:rPr>
      </w:pPr>
      <w:r w:rsidRPr="00C2509D">
        <w:rPr>
          <w:rFonts w:ascii="Arial" w:hAnsi="Arial" w:cs="Arial"/>
        </w:rPr>
        <w:t>Staff may only use step stools if they have received a local instructional training brief</w:t>
      </w:r>
    </w:p>
    <w:p w14:paraId="7B2ED96F" w14:textId="77777777" w:rsidR="0084795A" w:rsidRPr="00C2509D" w:rsidRDefault="005E466E" w:rsidP="003305E2">
      <w:pPr>
        <w:numPr>
          <w:ilvl w:val="0"/>
          <w:numId w:val="18"/>
        </w:numPr>
        <w:spacing w:line="259" w:lineRule="auto"/>
        <w:ind w:right="-91"/>
        <w:jc w:val="both"/>
        <w:rPr>
          <w:rFonts w:ascii="Arial" w:hAnsi="Arial" w:cs="Arial"/>
        </w:rPr>
      </w:pPr>
      <w:r w:rsidRPr="00C2509D">
        <w:rPr>
          <w:rFonts w:ascii="Arial" w:hAnsi="Arial" w:cs="Arial"/>
        </w:rPr>
        <w:t xml:space="preserve">Staff may only use stepladders if they have received training from the ladder and stepladder competent person </w:t>
      </w:r>
    </w:p>
    <w:p w14:paraId="4F586FF3" w14:textId="77777777" w:rsidR="0084795A" w:rsidRPr="00C2509D" w:rsidRDefault="005E466E" w:rsidP="003305E2">
      <w:pPr>
        <w:numPr>
          <w:ilvl w:val="0"/>
          <w:numId w:val="18"/>
        </w:numPr>
        <w:spacing w:line="259" w:lineRule="auto"/>
        <w:ind w:right="-91"/>
        <w:jc w:val="both"/>
        <w:rPr>
          <w:rFonts w:ascii="Arial" w:hAnsi="Arial" w:cs="Arial"/>
        </w:rPr>
      </w:pPr>
      <w:r w:rsidRPr="00C2509D">
        <w:rPr>
          <w:rFonts w:ascii="Arial" w:hAnsi="Arial" w:cs="Arial"/>
        </w:rPr>
        <w:t>Staff may only use leaning ladders if they have personally attended the Caretaker Support Service Ladder &amp; Stepladder Safety half-day course within every three years</w:t>
      </w:r>
    </w:p>
    <w:p w14:paraId="0ECB98EB" w14:textId="77777777" w:rsidR="0084795A" w:rsidRPr="00C2509D" w:rsidRDefault="005E466E" w:rsidP="003305E2">
      <w:pPr>
        <w:numPr>
          <w:ilvl w:val="0"/>
          <w:numId w:val="18"/>
        </w:numPr>
        <w:spacing w:line="259" w:lineRule="auto"/>
        <w:ind w:right="-91"/>
        <w:jc w:val="both"/>
        <w:rPr>
          <w:rFonts w:ascii="Arial" w:hAnsi="Arial" w:cs="Arial"/>
        </w:rPr>
      </w:pPr>
      <w:r w:rsidRPr="00C2509D">
        <w:rPr>
          <w:rFonts w:ascii="Arial" w:hAnsi="Arial" w:cs="Arial"/>
        </w:rPr>
        <w:t>Any safety concerns about a work at height task must be raised prior to work starting</w:t>
      </w:r>
    </w:p>
    <w:p w14:paraId="33B62878" w14:textId="77777777" w:rsidR="0084795A" w:rsidRPr="00C2509D" w:rsidRDefault="005E466E" w:rsidP="003305E2">
      <w:pPr>
        <w:numPr>
          <w:ilvl w:val="0"/>
          <w:numId w:val="18"/>
        </w:numPr>
        <w:spacing w:line="259" w:lineRule="auto"/>
        <w:ind w:right="-91"/>
        <w:jc w:val="both"/>
        <w:rPr>
          <w:rFonts w:ascii="Arial" w:hAnsi="Arial" w:cs="Arial"/>
        </w:rPr>
      </w:pPr>
      <w:r w:rsidRPr="00C2509D">
        <w:rPr>
          <w:rFonts w:ascii="Arial" w:hAnsi="Arial" w:cs="Arial"/>
        </w:rPr>
        <w:t>Access equipment used on site such as ladders and stepladders must only be that provided and are never to be lent to, or borrowed from third parties or contractors</w:t>
      </w:r>
    </w:p>
    <w:p w14:paraId="6E3B46CD" w14:textId="77777777" w:rsidR="00080940" w:rsidRPr="00C2509D" w:rsidRDefault="005E466E" w:rsidP="003305E2">
      <w:pPr>
        <w:numPr>
          <w:ilvl w:val="0"/>
          <w:numId w:val="18"/>
        </w:numPr>
        <w:spacing w:line="259" w:lineRule="auto"/>
        <w:ind w:right="-91"/>
        <w:jc w:val="both"/>
        <w:rPr>
          <w:rFonts w:ascii="Arial" w:hAnsi="Arial" w:cs="Arial"/>
        </w:rPr>
      </w:pPr>
      <w:r w:rsidRPr="00C2509D">
        <w:rPr>
          <w:rFonts w:ascii="Arial" w:hAnsi="Arial" w:cs="Arial"/>
        </w:rPr>
        <w:t>No work on roof should be undertaken by school staff</w:t>
      </w:r>
    </w:p>
    <w:p w14:paraId="7318240D" w14:textId="77777777" w:rsidR="008965E7" w:rsidRPr="005906CD" w:rsidRDefault="005E466E" w:rsidP="003305E2">
      <w:pPr>
        <w:pStyle w:val="ListParagraph"/>
        <w:numPr>
          <w:ilvl w:val="0"/>
          <w:numId w:val="18"/>
        </w:numPr>
        <w:autoSpaceDE w:val="0"/>
        <w:autoSpaceDN w:val="0"/>
        <w:adjustRightInd w:val="0"/>
        <w:spacing w:line="259" w:lineRule="auto"/>
        <w:jc w:val="both"/>
        <w:rPr>
          <w:rFonts w:ascii="Arial" w:hAnsi="Arial" w:cs="Arial"/>
          <w:b/>
          <w:bCs/>
        </w:rPr>
      </w:pPr>
      <w:r w:rsidRPr="005906CD">
        <w:rPr>
          <w:rFonts w:ascii="Arial" w:hAnsi="Arial" w:cs="Arial"/>
        </w:rPr>
        <w:t>Contractors working at height are to be appropriately supervised and must only use their own access equipment</w:t>
      </w:r>
      <w:r w:rsidRPr="005906CD">
        <w:rPr>
          <w:rFonts w:ascii="Arial" w:hAnsi="Arial" w:cs="Arial"/>
          <w:b/>
          <w:bCs/>
        </w:rPr>
        <w:t>.</w:t>
      </w:r>
    </w:p>
    <w:p w14:paraId="002BF10D" w14:textId="77777777" w:rsidR="008965E7" w:rsidRPr="00C2509D" w:rsidRDefault="005E466E" w:rsidP="003305E2">
      <w:pPr>
        <w:autoSpaceDE w:val="0"/>
        <w:autoSpaceDN w:val="0"/>
        <w:adjustRightInd w:val="0"/>
        <w:spacing w:line="259" w:lineRule="auto"/>
        <w:jc w:val="both"/>
        <w:rPr>
          <w:rFonts w:ascii="Arial" w:hAnsi="Arial" w:cs="Arial"/>
          <w:b/>
          <w:bCs/>
        </w:rPr>
      </w:pPr>
      <w:r>
        <w:rPr>
          <w:rFonts w:ascii="Arial" w:hAnsi="Arial" w:cs="Arial"/>
          <w:b/>
        </w:rPr>
        <w:br w:type="page"/>
      </w:r>
      <w:r w:rsidRPr="00C2509D">
        <w:rPr>
          <w:rFonts w:ascii="Arial" w:hAnsi="Arial" w:cs="Arial"/>
          <w:b/>
          <w:bCs/>
        </w:rPr>
        <w:lastRenderedPageBreak/>
        <w:t>LIST OF APPENDICES.</w:t>
      </w:r>
    </w:p>
    <w:p w14:paraId="30CB299C" w14:textId="77777777" w:rsidR="00566C6A" w:rsidRPr="00C2509D" w:rsidRDefault="005D09D1" w:rsidP="00091BB4">
      <w:pPr>
        <w:autoSpaceDE w:val="0"/>
        <w:autoSpaceDN w:val="0"/>
        <w:adjustRightInd w:val="0"/>
        <w:jc w:val="both"/>
        <w:rPr>
          <w:rFonts w:ascii="Arial" w:hAnsi="Arial" w:cs="Arial"/>
          <w:b/>
          <w:bCs/>
        </w:rPr>
      </w:pPr>
    </w:p>
    <w:p w14:paraId="7D080DC0" w14:textId="77777777" w:rsidR="008965E7" w:rsidRPr="00C2509D" w:rsidRDefault="005E466E" w:rsidP="003C25D1">
      <w:pPr>
        <w:numPr>
          <w:ilvl w:val="1"/>
          <w:numId w:val="13"/>
        </w:numPr>
        <w:autoSpaceDE w:val="0"/>
        <w:autoSpaceDN w:val="0"/>
        <w:adjustRightInd w:val="0"/>
        <w:jc w:val="both"/>
        <w:rPr>
          <w:rFonts w:ascii="Arial" w:hAnsi="Arial" w:cs="Arial"/>
          <w:b/>
          <w:bCs/>
        </w:rPr>
      </w:pPr>
      <w:r w:rsidRPr="00C2509D">
        <w:rPr>
          <w:rFonts w:ascii="Arial" w:hAnsi="Arial" w:cs="Arial"/>
          <w:b/>
          <w:bCs/>
        </w:rPr>
        <w:t>Emergency Evacuation Procedure</w:t>
      </w:r>
    </w:p>
    <w:p w14:paraId="3904834D" w14:textId="77777777" w:rsidR="008965E7" w:rsidRPr="00C2509D" w:rsidRDefault="005E466E" w:rsidP="003C25D1">
      <w:pPr>
        <w:numPr>
          <w:ilvl w:val="1"/>
          <w:numId w:val="13"/>
        </w:numPr>
        <w:autoSpaceDE w:val="0"/>
        <w:autoSpaceDN w:val="0"/>
        <w:adjustRightInd w:val="0"/>
        <w:jc w:val="both"/>
        <w:rPr>
          <w:rFonts w:ascii="Arial" w:hAnsi="Arial" w:cs="Arial"/>
          <w:b/>
          <w:bCs/>
        </w:rPr>
      </w:pPr>
      <w:r w:rsidRPr="00C2509D">
        <w:rPr>
          <w:rFonts w:ascii="Arial" w:hAnsi="Arial" w:cs="Arial"/>
          <w:b/>
          <w:bCs/>
        </w:rPr>
        <w:t>Fire Evacuation Plan</w:t>
      </w:r>
    </w:p>
    <w:p w14:paraId="7D2DE0E2" w14:textId="77777777" w:rsidR="008965E7" w:rsidRPr="00C2509D" w:rsidRDefault="005E466E" w:rsidP="003C25D1">
      <w:pPr>
        <w:numPr>
          <w:ilvl w:val="1"/>
          <w:numId w:val="13"/>
        </w:numPr>
        <w:autoSpaceDE w:val="0"/>
        <w:autoSpaceDN w:val="0"/>
        <w:adjustRightInd w:val="0"/>
        <w:jc w:val="both"/>
        <w:rPr>
          <w:rFonts w:ascii="Arial" w:hAnsi="Arial" w:cs="Arial"/>
          <w:b/>
          <w:bCs/>
        </w:rPr>
      </w:pPr>
      <w:r w:rsidRPr="00C2509D">
        <w:rPr>
          <w:rFonts w:ascii="Arial" w:hAnsi="Arial" w:cs="Arial"/>
          <w:b/>
          <w:bCs/>
        </w:rPr>
        <w:t>First Aid Policy</w:t>
      </w:r>
    </w:p>
    <w:p w14:paraId="64193BFB" w14:textId="77777777" w:rsidR="002C1DE3" w:rsidRPr="00C2509D" w:rsidRDefault="005E466E" w:rsidP="003C25D1">
      <w:pPr>
        <w:numPr>
          <w:ilvl w:val="1"/>
          <w:numId w:val="13"/>
        </w:numPr>
        <w:autoSpaceDE w:val="0"/>
        <w:autoSpaceDN w:val="0"/>
        <w:adjustRightInd w:val="0"/>
        <w:jc w:val="both"/>
        <w:rPr>
          <w:rFonts w:ascii="Arial" w:hAnsi="Arial" w:cs="Arial"/>
          <w:b/>
          <w:bCs/>
        </w:rPr>
      </w:pPr>
      <w:r w:rsidRPr="00C2509D">
        <w:rPr>
          <w:rFonts w:ascii="Arial" w:hAnsi="Arial" w:cs="Arial"/>
          <w:b/>
          <w:bCs/>
        </w:rPr>
        <w:t>Security Policy</w:t>
      </w:r>
    </w:p>
    <w:p w14:paraId="371EEC05" w14:textId="77777777" w:rsidR="00754393" w:rsidRDefault="005E466E" w:rsidP="003C25D1">
      <w:pPr>
        <w:numPr>
          <w:ilvl w:val="1"/>
          <w:numId w:val="13"/>
        </w:numPr>
        <w:autoSpaceDE w:val="0"/>
        <w:autoSpaceDN w:val="0"/>
        <w:adjustRightInd w:val="0"/>
        <w:jc w:val="both"/>
        <w:rPr>
          <w:rFonts w:ascii="Arial" w:hAnsi="Arial" w:cs="Arial"/>
          <w:b/>
          <w:bCs/>
        </w:rPr>
      </w:pPr>
      <w:r w:rsidRPr="00C2509D">
        <w:rPr>
          <w:rFonts w:ascii="Arial" w:hAnsi="Arial" w:cs="Arial"/>
          <w:b/>
          <w:bCs/>
        </w:rPr>
        <w:t>Lone Working Policy</w:t>
      </w:r>
    </w:p>
    <w:p w14:paraId="38513B82" w14:textId="77777777" w:rsidR="003C25D1" w:rsidRPr="00C2509D" w:rsidRDefault="005E466E" w:rsidP="003C25D1">
      <w:pPr>
        <w:numPr>
          <w:ilvl w:val="1"/>
          <w:numId w:val="13"/>
        </w:numPr>
        <w:autoSpaceDE w:val="0"/>
        <w:autoSpaceDN w:val="0"/>
        <w:adjustRightInd w:val="0"/>
        <w:jc w:val="both"/>
        <w:rPr>
          <w:rFonts w:ascii="Arial" w:hAnsi="Arial" w:cs="Arial"/>
          <w:b/>
          <w:bCs/>
        </w:rPr>
      </w:pPr>
      <w:r>
        <w:rPr>
          <w:rFonts w:ascii="Arial" w:hAnsi="Arial" w:cs="Arial"/>
          <w:b/>
          <w:bCs/>
        </w:rPr>
        <w:t>Alarm Activation Procedure</w:t>
      </w:r>
    </w:p>
    <w:p w14:paraId="1F64ACD7" w14:textId="77777777" w:rsidR="00566C6A" w:rsidRPr="00C2509D" w:rsidRDefault="005D09D1" w:rsidP="00091BB4">
      <w:pPr>
        <w:autoSpaceDE w:val="0"/>
        <w:autoSpaceDN w:val="0"/>
        <w:adjustRightInd w:val="0"/>
        <w:ind w:left="720"/>
        <w:jc w:val="both"/>
        <w:rPr>
          <w:rFonts w:ascii="Arial" w:hAnsi="Arial" w:cs="Arial"/>
          <w:b/>
          <w:bCs/>
        </w:rPr>
      </w:pPr>
    </w:p>
    <w:p w14:paraId="744779F0" w14:textId="77777777" w:rsidR="003C25D1" w:rsidRPr="00C026AD" w:rsidRDefault="005E466E" w:rsidP="003C25D1">
      <w:pPr>
        <w:pStyle w:val="Default"/>
        <w:rPr>
          <w:color w:val="auto"/>
        </w:rPr>
      </w:pPr>
      <w:r w:rsidRPr="00C026AD">
        <w:rPr>
          <w:b/>
          <w:bCs/>
          <w:color w:val="auto"/>
        </w:rPr>
        <w:t xml:space="preserve">Review of Policy and Procedures </w:t>
      </w:r>
    </w:p>
    <w:p w14:paraId="751DD11D" w14:textId="77777777" w:rsidR="003C25D1" w:rsidRPr="00C026AD" w:rsidRDefault="005E466E" w:rsidP="003C25D1">
      <w:pPr>
        <w:pStyle w:val="Default"/>
        <w:rPr>
          <w:color w:val="auto"/>
        </w:rPr>
      </w:pPr>
      <w:r w:rsidRPr="00C026AD">
        <w:rPr>
          <w:color w:val="auto"/>
        </w:rPr>
        <w:t xml:space="preserve">The Governing Body reviews this policy and the procedures on a biannual basis. A </w:t>
      </w:r>
      <w:r>
        <w:rPr>
          <w:color w:val="auto"/>
        </w:rPr>
        <w:t xml:space="preserve">termly </w:t>
      </w:r>
      <w:r w:rsidRPr="00C026AD">
        <w:rPr>
          <w:color w:val="auto"/>
        </w:rPr>
        <w:t xml:space="preserve">assessment is completed </w:t>
      </w:r>
      <w:r>
        <w:rPr>
          <w:color w:val="auto"/>
        </w:rPr>
        <w:t>by the HT and submitted to the Local Authority.  The HT then reports to governors through his HT reports.</w:t>
      </w:r>
      <w:r w:rsidRPr="00C026AD">
        <w:rPr>
          <w:color w:val="auto"/>
        </w:rPr>
        <w:t xml:space="preserve"> </w:t>
      </w:r>
    </w:p>
    <w:p w14:paraId="13EC3927" w14:textId="77777777" w:rsidR="008965E7" w:rsidRPr="00C2509D" w:rsidRDefault="005D09D1" w:rsidP="00091BB4">
      <w:pPr>
        <w:jc w:val="both"/>
        <w:rPr>
          <w:rFonts w:ascii="Arial" w:hAnsi="Arial" w:cs="Arial"/>
          <w:b/>
          <w:bCs/>
        </w:rPr>
      </w:pPr>
    </w:p>
    <w:p w14:paraId="68594B22" w14:textId="77777777" w:rsidR="0064708F" w:rsidRDefault="005D09D1" w:rsidP="00091BB4">
      <w:pPr>
        <w:autoSpaceDE w:val="0"/>
        <w:autoSpaceDN w:val="0"/>
        <w:adjustRightInd w:val="0"/>
        <w:jc w:val="both"/>
        <w:rPr>
          <w:rFonts w:ascii="Arial" w:hAnsi="Arial" w:cs="Arial"/>
          <w:b/>
          <w:bCs/>
        </w:rPr>
      </w:pPr>
    </w:p>
    <w:p w14:paraId="44A43982" w14:textId="77777777" w:rsidR="0064708F" w:rsidRDefault="005D09D1" w:rsidP="00091BB4">
      <w:pPr>
        <w:autoSpaceDE w:val="0"/>
        <w:autoSpaceDN w:val="0"/>
        <w:adjustRightInd w:val="0"/>
        <w:jc w:val="both"/>
        <w:rPr>
          <w:rFonts w:ascii="Arial" w:hAnsi="Arial" w:cs="Arial"/>
          <w:b/>
          <w:bCs/>
        </w:rPr>
      </w:pPr>
    </w:p>
    <w:p w14:paraId="6B3F081D" w14:textId="77777777" w:rsidR="0064708F" w:rsidRDefault="005D09D1" w:rsidP="00091BB4">
      <w:pPr>
        <w:autoSpaceDE w:val="0"/>
        <w:autoSpaceDN w:val="0"/>
        <w:adjustRightInd w:val="0"/>
        <w:jc w:val="both"/>
        <w:rPr>
          <w:rFonts w:ascii="Arial" w:hAnsi="Arial" w:cs="Arial"/>
          <w:b/>
          <w:bCs/>
        </w:rPr>
      </w:pPr>
    </w:p>
    <w:p w14:paraId="6C274335" w14:textId="77777777" w:rsidR="0064708F" w:rsidRDefault="005D09D1" w:rsidP="00091BB4">
      <w:pPr>
        <w:autoSpaceDE w:val="0"/>
        <w:autoSpaceDN w:val="0"/>
        <w:adjustRightInd w:val="0"/>
        <w:jc w:val="both"/>
        <w:rPr>
          <w:rFonts w:ascii="Arial" w:hAnsi="Arial" w:cs="Arial"/>
          <w:b/>
          <w:bCs/>
        </w:rPr>
      </w:pPr>
    </w:p>
    <w:p w14:paraId="394A4011" w14:textId="77777777" w:rsidR="0064708F" w:rsidRDefault="005D09D1" w:rsidP="00091BB4">
      <w:pPr>
        <w:autoSpaceDE w:val="0"/>
        <w:autoSpaceDN w:val="0"/>
        <w:adjustRightInd w:val="0"/>
        <w:jc w:val="both"/>
        <w:rPr>
          <w:rFonts w:ascii="Arial" w:hAnsi="Arial" w:cs="Arial"/>
          <w:b/>
          <w:bCs/>
        </w:rPr>
      </w:pPr>
    </w:p>
    <w:p w14:paraId="708890BC" w14:textId="77777777" w:rsidR="0064708F" w:rsidRDefault="005D09D1" w:rsidP="00091BB4">
      <w:pPr>
        <w:autoSpaceDE w:val="0"/>
        <w:autoSpaceDN w:val="0"/>
        <w:adjustRightInd w:val="0"/>
        <w:jc w:val="both"/>
        <w:rPr>
          <w:rFonts w:ascii="Arial" w:hAnsi="Arial" w:cs="Arial"/>
          <w:b/>
          <w:bCs/>
        </w:rPr>
      </w:pPr>
    </w:p>
    <w:p w14:paraId="42255DDB" w14:textId="77777777" w:rsidR="0064708F" w:rsidRDefault="005D09D1" w:rsidP="00091BB4">
      <w:pPr>
        <w:autoSpaceDE w:val="0"/>
        <w:autoSpaceDN w:val="0"/>
        <w:adjustRightInd w:val="0"/>
        <w:jc w:val="both"/>
        <w:rPr>
          <w:rFonts w:ascii="Arial" w:hAnsi="Arial" w:cs="Arial"/>
          <w:b/>
          <w:bCs/>
        </w:rPr>
      </w:pPr>
    </w:p>
    <w:p w14:paraId="2E8E6138" w14:textId="77777777" w:rsidR="0064708F" w:rsidRDefault="005D09D1" w:rsidP="00091BB4">
      <w:pPr>
        <w:autoSpaceDE w:val="0"/>
        <w:autoSpaceDN w:val="0"/>
        <w:adjustRightInd w:val="0"/>
        <w:jc w:val="both"/>
        <w:rPr>
          <w:rFonts w:ascii="Arial" w:hAnsi="Arial" w:cs="Arial"/>
          <w:b/>
          <w:bCs/>
        </w:rPr>
      </w:pPr>
    </w:p>
    <w:p w14:paraId="27345FD6" w14:textId="77777777" w:rsidR="0064708F" w:rsidRDefault="005D09D1" w:rsidP="00091BB4">
      <w:pPr>
        <w:autoSpaceDE w:val="0"/>
        <w:autoSpaceDN w:val="0"/>
        <w:adjustRightInd w:val="0"/>
        <w:jc w:val="both"/>
        <w:rPr>
          <w:rFonts w:ascii="Arial" w:hAnsi="Arial" w:cs="Arial"/>
          <w:b/>
          <w:bCs/>
        </w:rPr>
      </w:pPr>
    </w:p>
    <w:p w14:paraId="1F4D5AF4" w14:textId="77777777" w:rsidR="0064708F" w:rsidRDefault="005D09D1" w:rsidP="00091BB4">
      <w:pPr>
        <w:autoSpaceDE w:val="0"/>
        <w:autoSpaceDN w:val="0"/>
        <w:adjustRightInd w:val="0"/>
        <w:jc w:val="both"/>
        <w:rPr>
          <w:rFonts w:ascii="Arial" w:hAnsi="Arial" w:cs="Arial"/>
          <w:b/>
          <w:bCs/>
        </w:rPr>
      </w:pPr>
    </w:p>
    <w:p w14:paraId="75A6FDAE" w14:textId="77777777" w:rsidR="0064708F" w:rsidRDefault="005D09D1" w:rsidP="00091BB4">
      <w:pPr>
        <w:autoSpaceDE w:val="0"/>
        <w:autoSpaceDN w:val="0"/>
        <w:adjustRightInd w:val="0"/>
        <w:jc w:val="both"/>
        <w:rPr>
          <w:rFonts w:ascii="Arial" w:hAnsi="Arial" w:cs="Arial"/>
          <w:b/>
          <w:bCs/>
        </w:rPr>
      </w:pPr>
    </w:p>
    <w:p w14:paraId="225F0183" w14:textId="77777777" w:rsidR="0064708F" w:rsidRDefault="005D09D1" w:rsidP="00091BB4">
      <w:pPr>
        <w:autoSpaceDE w:val="0"/>
        <w:autoSpaceDN w:val="0"/>
        <w:adjustRightInd w:val="0"/>
        <w:jc w:val="both"/>
        <w:rPr>
          <w:rFonts w:ascii="Arial" w:hAnsi="Arial" w:cs="Arial"/>
          <w:b/>
          <w:bCs/>
        </w:rPr>
      </w:pPr>
    </w:p>
    <w:p w14:paraId="31C9B776" w14:textId="77777777" w:rsidR="0064708F" w:rsidRDefault="005D09D1" w:rsidP="00091BB4">
      <w:pPr>
        <w:autoSpaceDE w:val="0"/>
        <w:autoSpaceDN w:val="0"/>
        <w:adjustRightInd w:val="0"/>
        <w:jc w:val="both"/>
        <w:rPr>
          <w:rFonts w:ascii="Arial" w:hAnsi="Arial" w:cs="Arial"/>
          <w:b/>
          <w:bCs/>
        </w:rPr>
      </w:pPr>
    </w:p>
    <w:p w14:paraId="228FFE8A" w14:textId="77777777" w:rsidR="0064708F" w:rsidRDefault="005D09D1" w:rsidP="00091BB4">
      <w:pPr>
        <w:autoSpaceDE w:val="0"/>
        <w:autoSpaceDN w:val="0"/>
        <w:adjustRightInd w:val="0"/>
        <w:jc w:val="both"/>
        <w:rPr>
          <w:rFonts w:ascii="Arial" w:hAnsi="Arial" w:cs="Arial"/>
          <w:b/>
          <w:bCs/>
        </w:rPr>
      </w:pPr>
    </w:p>
    <w:p w14:paraId="0924B15A" w14:textId="77777777" w:rsidR="0064708F" w:rsidRDefault="005D09D1" w:rsidP="00091BB4">
      <w:pPr>
        <w:autoSpaceDE w:val="0"/>
        <w:autoSpaceDN w:val="0"/>
        <w:adjustRightInd w:val="0"/>
        <w:jc w:val="both"/>
        <w:rPr>
          <w:rFonts w:ascii="Arial" w:hAnsi="Arial" w:cs="Arial"/>
          <w:b/>
          <w:bCs/>
        </w:rPr>
      </w:pPr>
    </w:p>
    <w:p w14:paraId="5FB48C88" w14:textId="77777777" w:rsidR="0064708F" w:rsidRDefault="005D09D1" w:rsidP="00091BB4">
      <w:pPr>
        <w:autoSpaceDE w:val="0"/>
        <w:autoSpaceDN w:val="0"/>
        <w:adjustRightInd w:val="0"/>
        <w:jc w:val="both"/>
        <w:rPr>
          <w:rFonts w:ascii="Arial" w:hAnsi="Arial" w:cs="Arial"/>
          <w:b/>
          <w:bCs/>
        </w:rPr>
      </w:pPr>
    </w:p>
    <w:p w14:paraId="2C801825" w14:textId="77777777" w:rsidR="0064708F" w:rsidRDefault="005D09D1" w:rsidP="00091BB4">
      <w:pPr>
        <w:autoSpaceDE w:val="0"/>
        <w:autoSpaceDN w:val="0"/>
        <w:adjustRightInd w:val="0"/>
        <w:jc w:val="both"/>
        <w:rPr>
          <w:rFonts w:ascii="Arial" w:hAnsi="Arial" w:cs="Arial"/>
          <w:b/>
          <w:bCs/>
        </w:rPr>
      </w:pPr>
    </w:p>
    <w:p w14:paraId="492B1C02" w14:textId="77777777" w:rsidR="0064708F" w:rsidRDefault="005D09D1" w:rsidP="00091BB4">
      <w:pPr>
        <w:autoSpaceDE w:val="0"/>
        <w:autoSpaceDN w:val="0"/>
        <w:adjustRightInd w:val="0"/>
        <w:jc w:val="both"/>
        <w:rPr>
          <w:rFonts w:ascii="Arial" w:hAnsi="Arial" w:cs="Arial"/>
          <w:b/>
          <w:bCs/>
        </w:rPr>
      </w:pPr>
    </w:p>
    <w:p w14:paraId="15DE4708" w14:textId="77777777" w:rsidR="0064708F" w:rsidRDefault="005D09D1" w:rsidP="00091BB4">
      <w:pPr>
        <w:autoSpaceDE w:val="0"/>
        <w:autoSpaceDN w:val="0"/>
        <w:adjustRightInd w:val="0"/>
        <w:jc w:val="both"/>
        <w:rPr>
          <w:rFonts w:ascii="Arial" w:hAnsi="Arial" w:cs="Arial"/>
          <w:b/>
          <w:bCs/>
        </w:rPr>
      </w:pPr>
    </w:p>
    <w:p w14:paraId="0B57AA44" w14:textId="77777777" w:rsidR="0064708F" w:rsidRDefault="005D09D1" w:rsidP="00091BB4">
      <w:pPr>
        <w:autoSpaceDE w:val="0"/>
        <w:autoSpaceDN w:val="0"/>
        <w:adjustRightInd w:val="0"/>
        <w:jc w:val="both"/>
        <w:rPr>
          <w:rFonts w:ascii="Arial" w:hAnsi="Arial" w:cs="Arial"/>
          <w:b/>
          <w:bCs/>
        </w:rPr>
      </w:pPr>
    </w:p>
    <w:p w14:paraId="3D2BBA8F" w14:textId="77777777" w:rsidR="0064708F" w:rsidRDefault="005D09D1" w:rsidP="00091BB4">
      <w:pPr>
        <w:autoSpaceDE w:val="0"/>
        <w:autoSpaceDN w:val="0"/>
        <w:adjustRightInd w:val="0"/>
        <w:jc w:val="both"/>
        <w:rPr>
          <w:rFonts w:ascii="Arial" w:hAnsi="Arial" w:cs="Arial"/>
          <w:b/>
          <w:bCs/>
        </w:rPr>
      </w:pPr>
    </w:p>
    <w:p w14:paraId="51A0E135" w14:textId="77777777" w:rsidR="0064708F" w:rsidRDefault="005D09D1" w:rsidP="00091BB4">
      <w:pPr>
        <w:autoSpaceDE w:val="0"/>
        <w:autoSpaceDN w:val="0"/>
        <w:adjustRightInd w:val="0"/>
        <w:jc w:val="both"/>
        <w:rPr>
          <w:rFonts w:ascii="Arial" w:hAnsi="Arial" w:cs="Arial"/>
          <w:b/>
          <w:bCs/>
        </w:rPr>
      </w:pPr>
    </w:p>
    <w:p w14:paraId="23EC7F41" w14:textId="77777777" w:rsidR="0064708F" w:rsidRDefault="005D09D1" w:rsidP="00091BB4">
      <w:pPr>
        <w:autoSpaceDE w:val="0"/>
        <w:autoSpaceDN w:val="0"/>
        <w:adjustRightInd w:val="0"/>
        <w:jc w:val="both"/>
        <w:rPr>
          <w:rFonts w:ascii="Arial" w:hAnsi="Arial" w:cs="Arial"/>
          <w:b/>
          <w:bCs/>
        </w:rPr>
      </w:pPr>
    </w:p>
    <w:p w14:paraId="42DAA1A7" w14:textId="77777777" w:rsidR="0064708F" w:rsidRDefault="005D09D1" w:rsidP="00091BB4">
      <w:pPr>
        <w:autoSpaceDE w:val="0"/>
        <w:autoSpaceDN w:val="0"/>
        <w:adjustRightInd w:val="0"/>
        <w:jc w:val="both"/>
        <w:rPr>
          <w:rFonts w:ascii="Arial" w:hAnsi="Arial" w:cs="Arial"/>
          <w:b/>
          <w:bCs/>
        </w:rPr>
      </w:pPr>
    </w:p>
    <w:p w14:paraId="5878509E" w14:textId="77777777" w:rsidR="0064708F" w:rsidRDefault="005D09D1" w:rsidP="00091BB4">
      <w:pPr>
        <w:autoSpaceDE w:val="0"/>
        <w:autoSpaceDN w:val="0"/>
        <w:adjustRightInd w:val="0"/>
        <w:jc w:val="both"/>
        <w:rPr>
          <w:rFonts w:ascii="Arial" w:hAnsi="Arial" w:cs="Arial"/>
          <w:b/>
          <w:bCs/>
        </w:rPr>
      </w:pPr>
    </w:p>
    <w:p w14:paraId="1AB9AC25" w14:textId="77777777" w:rsidR="0064708F" w:rsidRDefault="005D09D1" w:rsidP="00091BB4">
      <w:pPr>
        <w:autoSpaceDE w:val="0"/>
        <w:autoSpaceDN w:val="0"/>
        <w:adjustRightInd w:val="0"/>
        <w:jc w:val="both"/>
        <w:rPr>
          <w:rFonts w:ascii="Arial" w:hAnsi="Arial" w:cs="Arial"/>
          <w:b/>
          <w:bCs/>
        </w:rPr>
      </w:pPr>
    </w:p>
    <w:p w14:paraId="600DCCC0" w14:textId="77777777" w:rsidR="0064708F" w:rsidRDefault="005D09D1" w:rsidP="00091BB4">
      <w:pPr>
        <w:autoSpaceDE w:val="0"/>
        <w:autoSpaceDN w:val="0"/>
        <w:adjustRightInd w:val="0"/>
        <w:jc w:val="both"/>
        <w:rPr>
          <w:rFonts w:ascii="Arial" w:hAnsi="Arial" w:cs="Arial"/>
          <w:b/>
          <w:bCs/>
        </w:rPr>
      </w:pPr>
    </w:p>
    <w:p w14:paraId="0C74BC44" w14:textId="77777777" w:rsidR="0064708F" w:rsidRDefault="005D09D1" w:rsidP="00091BB4">
      <w:pPr>
        <w:autoSpaceDE w:val="0"/>
        <w:autoSpaceDN w:val="0"/>
        <w:adjustRightInd w:val="0"/>
        <w:jc w:val="both"/>
        <w:rPr>
          <w:rFonts w:ascii="Arial" w:hAnsi="Arial" w:cs="Arial"/>
          <w:b/>
          <w:bCs/>
        </w:rPr>
      </w:pPr>
    </w:p>
    <w:p w14:paraId="7567405C" w14:textId="77777777" w:rsidR="0064708F" w:rsidRDefault="005D09D1" w:rsidP="00091BB4">
      <w:pPr>
        <w:autoSpaceDE w:val="0"/>
        <w:autoSpaceDN w:val="0"/>
        <w:adjustRightInd w:val="0"/>
        <w:jc w:val="both"/>
        <w:rPr>
          <w:rFonts w:ascii="Arial" w:hAnsi="Arial" w:cs="Arial"/>
          <w:b/>
          <w:bCs/>
        </w:rPr>
      </w:pPr>
    </w:p>
    <w:p w14:paraId="151D0A74" w14:textId="77777777" w:rsidR="0064708F" w:rsidRDefault="005D09D1" w:rsidP="00091BB4">
      <w:pPr>
        <w:autoSpaceDE w:val="0"/>
        <w:autoSpaceDN w:val="0"/>
        <w:adjustRightInd w:val="0"/>
        <w:jc w:val="both"/>
        <w:rPr>
          <w:rFonts w:ascii="Arial" w:hAnsi="Arial" w:cs="Arial"/>
          <w:b/>
          <w:bCs/>
        </w:rPr>
      </w:pPr>
    </w:p>
    <w:p w14:paraId="1626AF87" w14:textId="77777777" w:rsidR="0064708F" w:rsidRDefault="005D09D1" w:rsidP="00091BB4">
      <w:pPr>
        <w:autoSpaceDE w:val="0"/>
        <w:autoSpaceDN w:val="0"/>
        <w:adjustRightInd w:val="0"/>
        <w:jc w:val="both"/>
        <w:rPr>
          <w:rFonts w:ascii="Arial" w:hAnsi="Arial" w:cs="Arial"/>
          <w:b/>
          <w:bCs/>
        </w:rPr>
      </w:pPr>
    </w:p>
    <w:p w14:paraId="65288809" w14:textId="77777777" w:rsidR="0064708F" w:rsidRDefault="005D09D1" w:rsidP="00091BB4">
      <w:pPr>
        <w:autoSpaceDE w:val="0"/>
        <w:autoSpaceDN w:val="0"/>
        <w:adjustRightInd w:val="0"/>
        <w:jc w:val="both"/>
        <w:rPr>
          <w:rFonts w:ascii="Arial" w:hAnsi="Arial" w:cs="Arial"/>
          <w:b/>
          <w:bCs/>
        </w:rPr>
      </w:pPr>
    </w:p>
    <w:p w14:paraId="5EF7B1BC" w14:textId="77777777" w:rsidR="0064708F" w:rsidRDefault="005D09D1" w:rsidP="00091BB4">
      <w:pPr>
        <w:autoSpaceDE w:val="0"/>
        <w:autoSpaceDN w:val="0"/>
        <w:adjustRightInd w:val="0"/>
        <w:jc w:val="both"/>
        <w:rPr>
          <w:rFonts w:ascii="Arial" w:hAnsi="Arial" w:cs="Arial"/>
          <w:b/>
          <w:bCs/>
        </w:rPr>
      </w:pPr>
    </w:p>
    <w:p w14:paraId="5F6A6BC9" w14:textId="77777777" w:rsidR="0064708F" w:rsidRDefault="005D09D1" w:rsidP="00091BB4">
      <w:pPr>
        <w:autoSpaceDE w:val="0"/>
        <w:autoSpaceDN w:val="0"/>
        <w:adjustRightInd w:val="0"/>
        <w:jc w:val="both"/>
        <w:rPr>
          <w:rFonts w:ascii="Arial" w:hAnsi="Arial" w:cs="Arial"/>
          <w:b/>
          <w:bCs/>
        </w:rPr>
      </w:pPr>
    </w:p>
    <w:p w14:paraId="10B5ECD7" w14:textId="77777777" w:rsidR="0064708F" w:rsidRDefault="005D09D1" w:rsidP="00091BB4">
      <w:pPr>
        <w:autoSpaceDE w:val="0"/>
        <w:autoSpaceDN w:val="0"/>
        <w:adjustRightInd w:val="0"/>
        <w:jc w:val="both"/>
        <w:rPr>
          <w:rFonts w:ascii="Arial" w:hAnsi="Arial" w:cs="Arial"/>
          <w:b/>
          <w:bCs/>
        </w:rPr>
      </w:pPr>
    </w:p>
    <w:p w14:paraId="2E4BC062" w14:textId="77777777" w:rsidR="0064708F" w:rsidRDefault="005D09D1" w:rsidP="00091BB4">
      <w:pPr>
        <w:autoSpaceDE w:val="0"/>
        <w:autoSpaceDN w:val="0"/>
        <w:adjustRightInd w:val="0"/>
        <w:jc w:val="both"/>
        <w:rPr>
          <w:rFonts w:ascii="Arial" w:hAnsi="Arial" w:cs="Arial"/>
          <w:b/>
          <w:bCs/>
        </w:rPr>
      </w:pPr>
    </w:p>
    <w:p w14:paraId="2B2045FF" w14:textId="5CFBC123" w:rsidR="008965E7" w:rsidRDefault="005E466E" w:rsidP="00091BB4">
      <w:pPr>
        <w:autoSpaceDE w:val="0"/>
        <w:autoSpaceDN w:val="0"/>
        <w:adjustRightInd w:val="0"/>
        <w:jc w:val="both"/>
        <w:rPr>
          <w:rFonts w:ascii="Arial" w:hAnsi="Arial" w:cs="Arial"/>
          <w:b/>
        </w:rPr>
      </w:pPr>
      <w:r w:rsidRPr="00C2509D">
        <w:rPr>
          <w:rFonts w:ascii="Arial" w:hAnsi="Arial" w:cs="Arial"/>
          <w:b/>
          <w:bCs/>
        </w:rPr>
        <w:t xml:space="preserve">APPENDIX 1. </w:t>
      </w:r>
      <w:r w:rsidRPr="00C2509D">
        <w:rPr>
          <w:rFonts w:ascii="Arial" w:hAnsi="Arial" w:cs="Arial"/>
          <w:b/>
        </w:rPr>
        <w:t>EMERGENCY EVACUATION PROCEDURE</w:t>
      </w:r>
    </w:p>
    <w:p w14:paraId="412D3E19" w14:textId="36D154C4" w:rsidR="001D6B77" w:rsidRDefault="005D09D1" w:rsidP="00091BB4">
      <w:pPr>
        <w:autoSpaceDE w:val="0"/>
        <w:autoSpaceDN w:val="0"/>
        <w:adjustRightInd w:val="0"/>
        <w:jc w:val="both"/>
        <w:rPr>
          <w:rFonts w:ascii="Arial" w:hAnsi="Arial" w:cs="Arial"/>
          <w:b/>
        </w:rPr>
      </w:pPr>
    </w:p>
    <w:p w14:paraId="597CBAC8" w14:textId="456ABED3" w:rsidR="001D6B77" w:rsidRPr="002133A8" w:rsidRDefault="005E466E" w:rsidP="001D6B77">
      <w:pPr>
        <w:jc w:val="both"/>
        <w:rPr>
          <w:rFonts w:ascii="Arial" w:hAnsi="Arial" w:cs="Arial"/>
          <w:b/>
        </w:rPr>
      </w:pPr>
      <w:r w:rsidRPr="002133A8">
        <w:rPr>
          <w:rFonts w:ascii="Arial" w:hAnsi="Arial" w:cs="Arial"/>
          <w:b/>
        </w:rPr>
        <w:t xml:space="preserve">There is a separate </w:t>
      </w:r>
      <w:r>
        <w:rPr>
          <w:rFonts w:ascii="Arial" w:hAnsi="Arial" w:cs="Arial"/>
          <w:b/>
        </w:rPr>
        <w:t xml:space="preserve">DJS </w:t>
      </w:r>
      <w:r w:rsidRPr="002133A8">
        <w:rPr>
          <w:rFonts w:ascii="Arial" w:hAnsi="Arial" w:cs="Arial"/>
          <w:b/>
        </w:rPr>
        <w:t>Emergency Response Plan (located in school’s policy folder and governor</w:t>
      </w:r>
      <w:r>
        <w:rPr>
          <w:rFonts w:ascii="Arial" w:hAnsi="Arial" w:cs="Arial"/>
          <w:b/>
        </w:rPr>
        <w:t xml:space="preserve"> </w:t>
      </w:r>
      <w:r w:rsidRPr="002133A8">
        <w:rPr>
          <w:rFonts w:ascii="Arial" w:hAnsi="Arial" w:cs="Arial"/>
          <w:b/>
        </w:rPr>
        <w:t>hub)</w:t>
      </w:r>
      <w:r>
        <w:rPr>
          <w:rFonts w:ascii="Arial" w:hAnsi="Arial" w:cs="Arial"/>
          <w:b/>
        </w:rPr>
        <w:t xml:space="preserve"> to support this critical incident process.</w:t>
      </w:r>
    </w:p>
    <w:p w14:paraId="102A0BAD" w14:textId="77777777" w:rsidR="001543E7" w:rsidRPr="00C2509D" w:rsidRDefault="005D09D1" w:rsidP="001543E7">
      <w:pPr>
        <w:ind w:left="-120"/>
        <w:rPr>
          <w:rFonts w:ascii="Arial" w:hAnsi="Arial" w:cs="Arial"/>
          <w:i/>
        </w:rPr>
      </w:pPr>
    </w:p>
    <w:p w14:paraId="380E9CA0" w14:textId="77777777" w:rsidR="00EC34EB" w:rsidRPr="00C2509D" w:rsidRDefault="005E466E" w:rsidP="00EC34EB">
      <w:pPr>
        <w:rPr>
          <w:rFonts w:ascii="Arial" w:hAnsi="Arial" w:cs="Arial"/>
          <w:b/>
        </w:rPr>
      </w:pPr>
      <w:r w:rsidRPr="00C2509D">
        <w:rPr>
          <w:rFonts w:ascii="Arial" w:hAnsi="Arial" w:cs="Arial"/>
          <w:b/>
        </w:rPr>
        <w:t>Emergency evacuation procedures</w:t>
      </w:r>
    </w:p>
    <w:p w14:paraId="239B897B" w14:textId="77777777" w:rsidR="00EC34EB" w:rsidRPr="00C2509D" w:rsidRDefault="005E466E" w:rsidP="003C25D1">
      <w:pPr>
        <w:numPr>
          <w:ilvl w:val="1"/>
          <w:numId w:val="17"/>
        </w:numPr>
        <w:rPr>
          <w:rFonts w:ascii="Arial" w:hAnsi="Arial" w:cs="Arial"/>
        </w:rPr>
      </w:pPr>
      <w:r w:rsidRPr="00C2509D">
        <w:rPr>
          <w:rFonts w:ascii="Arial" w:hAnsi="Arial" w:cs="Arial"/>
        </w:rPr>
        <w:t>If the school has to be evacuated for a long period arrangements will be made to use Droxford Village Hall. The Hampshire Children’s Service Department Incident and Emergency Plan will be followed.</w:t>
      </w:r>
    </w:p>
    <w:p w14:paraId="20F607FB" w14:textId="77777777" w:rsidR="00EC34EB" w:rsidRPr="00C2509D" w:rsidRDefault="005E466E" w:rsidP="003C25D1">
      <w:pPr>
        <w:numPr>
          <w:ilvl w:val="1"/>
          <w:numId w:val="17"/>
        </w:numPr>
        <w:rPr>
          <w:rFonts w:ascii="Arial" w:hAnsi="Arial" w:cs="Arial"/>
        </w:rPr>
      </w:pPr>
      <w:r w:rsidRPr="00C2509D">
        <w:rPr>
          <w:rFonts w:ascii="Arial" w:hAnsi="Arial" w:cs="Arial"/>
        </w:rPr>
        <w:t>A grab bag containing procedures for Emergency Closure, pupil contact list, First Aid Kit, Fire Reception Pack, key to access temporary accommodation, is held in the school office. It is not necessary to practise this evacuation procedure as it is an established route and routine taken to Droxford church; a risk assessment, including crossing roads has been undertaken and is regularly reviewed.</w:t>
      </w:r>
    </w:p>
    <w:p w14:paraId="199CE8ED" w14:textId="77777777" w:rsidR="00EC34EB" w:rsidRPr="00C2509D" w:rsidRDefault="005E466E" w:rsidP="003C25D1">
      <w:pPr>
        <w:numPr>
          <w:ilvl w:val="1"/>
          <w:numId w:val="17"/>
        </w:numPr>
        <w:rPr>
          <w:rFonts w:ascii="Arial" w:hAnsi="Arial" w:cs="Arial"/>
        </w:rPr>
      </w:pPr>
      <w:r w:rsidRPr="00C2509D">
        <w:rPr>
          <w:rFonts w:ascii="Arial" w:hAnsi="Arial" w:cs="Arial"/>
        </w:rPr>
        <w:t xml:space="preserve">Any member of staff who receives a bomb threat should attempt to gain as much information as possible making notes of any details of the conversation such as, type of device, location, code words etc.  Also try to note any details regarding the person giving the warning such as accent, angry/calm, any ‘local knowledge’ they display.  </w:t>
      </w:r>
    </w:p>
    <w:p w14:paraId="33A07D2D" w14:textId="77777777" w:rsidR="00EC34EB" w:rsidRPr="00C2509D" w:rsidRDefault="005E466E" w:rsidP="003C25D1">
      <w:pPr>
        <w:numPr>
          <w:ilvl w:val="1"/>
          <w:numId w:val="17"/>
        </w:numPr>
        <w:rPr>
          <w:rFonts w:ascii="Arial" w:hAnsi="Arial" w:cs="Arial"/>
        </w:rPr>
      </w:pPr>
      <w:r w:rsidRPr="00C2509D">
        <w:rPr>
          <w:rFonts w:ascii="Arial" w:hAnsi="Arial" w:cs="Arial"/>
        </w:rPr>
        <w:t>In the event of a bomb scare the emergency evacuation procedure is to be followed; the fire alarm system will be used as children are familiar with this procedure. However depending on the information a more selective controlled evacuation may be more appropriate.</w:t>
      </w:r>
    </w:p>
    <w:p w14:paraId="2EEF0037" w14:textId="77777777" w:rsidR="00EC34EB" w:rsidRPr="00C2509D" w:rsidRDefault="005E466E" w:rsidP="003C25D1">
      <w:pPr>
        <w:numPr>
          <w:ilvl w:val="1"/>
          <w:numId w:val="17"/>
        </w:numPr>
        <w:rPr>
          <w:rFonts w:ascii="Arial" w:hAnsi="Arial" w:cs="Arial"/>
        </w:rPr>
      </w:pPr>
      <w:r w:rsidRPr="00C2509D">
        <w:rPr>
          <w:rFonts w:ascii="Arial" w:hAnsi="Arial" w:cs="Arial"/>
        </w:rPr>
        <w:t xml:space="preserve">The assembly point will be by the Droxford pavilion on the recreation ground. A key is kept in grab bag. The office staff will communicate the threat to appropriate staff as they reach the usual assembly point. </w:t>
      </w:r>
    </w:p>
    <w:p w14:paraId="21E801CB" w14:textId="77777777" w:rsidR="00EC34EB" w:rsidRPr="00C2509D" w:rsidRDefault="005E466E" w:rsidP="003C25D1">
      <w:pPr>
        <w:numPr>
          <w:ilvl w:val="1"/>
          <w:numId w:val="17"/>
        </w:numPr>
        <w:rPr>
          <w:rFonts w:ascii="Arial" w:hAnsi="Arial" w:cs="Arial"/>
        </w:rPr>
      </w:pPr>
      <w:r w:rsidRPr="00C2509D">
        <w:rPr>
          <w:rFonts w:ascii="Arial" w:hAnsi="Arial" w:cs="Arial"/>
        </w:rPr>
        <w:t>If there is a gas leak or other issue that necessitates whole scale evacuation the same procedure will be applied. The response will be tailored to match the perceived threat; a selective controlled evacuation may be more appropriate. This would also enable personal possessions, coats and bags to be taken to assembly point.</w:t>
      </w:r>
    </w:p>
    <w:p w14:paraId="5C998AFB" w14:textId="77777777" w:rsidR="00EC34EB" w:rsidRPr="00C2509D" w:rsidRDefault="005D09D1" w:rsidP="00EC34EB">
      <w:pPr>
        <w:rPr>
          <w:rFonts w:ascii="Arial" w:hAnsi="Arial" w:cs="Arial"/>
          <w:i/>
        </w:rPr>
      </w:pPr>
    </w:p>
    <w:p w14:paraId="0975AEE8" w14:textId="5827C955" w:rsidR="00EC34EB" w:rsidRPr="005906CD" w:rsidRDefault="005E466E" w:rsidP="00076469">
      <w:pPr>
        <w:jc w:val="both"/>
        <w:rPr>
          <w:rFonts w:ascii="Arial" w:hAnsi="Arial" w:cs="Arial"/>
          <w:b/>
        </w:rPr>
      </w:pPr>
      <w:r w:rsidRPr="005906CD">
        <w:rPr>
          <w:rFonts w:ascii="Arial" w:hAnsi="Arial" w:cs="Arial"/>
          <w:b/>
        </w:rPr>
        <w:t>‘Close Down’ procedure</w:t>
      </w:r>
      <w:r w:rsidR="003305E2">
        <w:rPr>
          <w:rFonts w:ascii="Arial" w:hAnsi="Arial" w:cs="Arial"/>
          <w:b/>
        </w:rPr>
        <w:t xml:space="preserve"> </w:t>
      </w:r>
      <w:proofErr w:type="gramStart"/>
      <w:r w:rsidR="003305E2">
        <w:rPr>
          <w:rFonts w:ascii="Arial" w:hAnsi="Arial" w:cs="Arial"/>
          <w:b/>
        </w:rPr>
        <w:t>( utilising</w:t>
      </w:r>
      <w:proofErr w:type="gramEnd"/>
      <w:r w:rsidR="003305E2">
        <w:rPr>
          <w:rFonts w:ascii="Arial" w:hAnsi="Arial" w:cs="Arial"/>
          <w:b/>
        </w:rPr>
        <w:t xml:space="preserve"> a Safety Drill)</w:t>
      </w:r>
    </w:p>
    <w:p w14:paraId="02C3A718" w14:textId="77777777" w:rsidR="00EC34EB" w:rsidRPr="00C2509D" w:rsidRDefault="005E466E" w:rsidP="00076469">
      <w:pPr>
        <w:jc w:val="both"/>
        <w:rPr>
          <w:rFonts w:ascii="Arial" w:hAnsi="Arial" w:cs="Arial"/>
        </w:rPr>
      </w:pPr>
      <w:r w:rsidRPr="00C2509D">
        <w:rPr>
          <w:rFonts w:ascii="Arial" w:hAnsi="Arial" w:cs="Arial"/>
        </w:rPr>
        <w:t>There may be a situation where children need to be directed to learning bases where they can safely supervised. Such incidents might include wild animals, external fire, chemical clouds or an unauthorised person on site.</w:t>
      </w:r>
    </w:p>
    <w:p w14:paraId="26EDE8A9" w14:textId="77777777" w:rsidR="00EC34EB" w:rsidRPr="00C2509D" w:rsidRDefault="005D09D1" w:rsidP="00076469">
      <w:pPr>
        <w:jc w:val="both"/>
        <w:rPr>
          <w:rFonts w:ascii="Arial" w:hAnsi="Arial" w:cs="Arial"/>
        </w:rPr>
      </w:pPr>
    </w:p>
    <w:p w14:paraId="100363EE" w14:textId="573ED5D4" w:rsidR="00EC34EB" w:rsidRPr="00FA20F1" w:rsidRDefault="005E466E" w:rsidP="00FA20F1">
      <w:pPr>
        <w:rPr>
          <w:rFonts w:ascii="Arial" w:hAnsi="Arial" w:cs="Arial"/>
          <w:color w:val="000000"/>
          <w:lang w:eastAsia="en-GB"/>
        </w:rPr>
      </w:pPr>
      <w:r w:rsidRPr="00C2509D">
        <w:rPr>
          <w:rFonts w:ascii="Arial" w:hAnsi="Arial" w:cs="Arial"/>
        </w:rPr>
        <w:t xml:space="preserve">Duty member of </w:t>
      </w:r>
      <w:r w:rsidR="003305E2">
        <w:rPr>
          <w:rFonts w:ascii="Arial" w:hAnsi="Arial" w:cs="Arial"/>
        </w:rPr>
        <w:t>sounds an air horn</w:t>
      </w:r>
      <w:r w:rsidRPr="00C2509D">
        <w:rPr>
          <w:rFonts w:ascii="Arial" w:hAnsi="Arial" w:cs="Arial"/>
        </w:rPr>
        <w:t xml:space="preserve"> 5 times; </w:t>
      </w:r>
      <w:r>
        <w:rPr>
          <w:rFonts w:ascii="Arial" w:hAnsi="Arial" w:cs="Arial"/>
        </w:rPr>
        <w:t>On that signal the c</w:t>
      </w:r>
      <w:r w:rsidRPr="006057A3">
        <w:rPr>
          <w:rFonts w:ascii="Arial" w:hAnsi="Arial" w:cs="Arial"/>
          <w:color w:val="000000"/>
          <w:lang w:eastAsia="en-GB"/>
        </w:rPr>
        <w:t xml:space="preserve">hildren are to </w:t>
      </w:r>
      <w:r>
        <w:rPr>
          <w:rFonts w:ascii="Arial" w:hAnsi="Arial" w:cs="Arial"/>
        </w:rPr>
        <w:t>be silent,</w:t>
      </w:r>
      <w:r w:rsidRPr="00C2509D">
        <w:rPr>
          <w:rFonts w:ascii="Arial" w:hAnsi="Arial" w:cs="Arial"/>
        </w:rPr>
        <w:t xml:space="preserve"> still</w:t>
      </w:r>
      <w:r w:rsidRPr="00FA20F1">
        <w:rPr>
          <w:rFonts w:ascii="Arial" w:hAnsi="Arial" w:cs="Arial"/>
          <w:color w:val="000000"/>
          <w:lang w:eastAsia="en-GB"/>
        </w:rPr>
        <w:t xml:space="preserve"> </w:t>
      </w:r>
      <w:r w:rsidRPr="006057A3">
        <w:rPr>
          <w:rFonts w:ascii="Arial" w:hAnsi="Arial" w:cs="Arial"/>
          <w:color w:val="000000"/>
          <w:lang w:eastAsia="en-GB"/>
        </w:rPr>
        <w:t>and listen to instructions.</w:t>
      </w:r>
      <w:r>
        <w:rPr>
          <w:rFonts w:ascii="Arial" w:hAnsi="Arial" w:cs="Arial"/>
          <w:color w:val="000000"/>
          <w:lang w:eastAsia="en-GB"/>
        </w:rPr>
        <w:t xml:space="preserve">  </w:t>
      </w:r>
      <w:r w:rsidRPr="00C2509D">
        <w:rPr>
          <w:rFonts w:ascii="Arial" w:hAnsi="Arial" w:cs="Arial"/>
        </w:rPr>
        <w:t>(There may be time to consult the Headteacher or the decision may be immediate.)</w:t>
      </w:r>
    </w:p>
    <w:p w14:paraId="6D1D6558" w14:textId="77777777" w:rsidR="00EC34EB" w:rsidRPr="00C2509D" w:rsidRDefault="005D09D1" w:rsidP="00076469">
      <w:pPr>
        <w:jc w:val="both"/>
        <w:rPr>
          <w:rFonts w:ascii="Arial" w:hAnsi="Arial" w:cs="Arial"/>
        </w:rPr>
      </w:pPr>
    </w:p>
    <w:p w14:paraId="1BC5D08A" w14:textId="77777777" w:rsidR="00EC34EB" w:rsidRPr="00C2509D" w:rsidRDefault="005E466E" w:rsidP="00DB33DF">
      <w:pPr>
        <w:jc w:val="both"/>
        <w:rPr>
          <w:rFonts w:ascii="Arial" w:hAnsi="Arial" w:cs="Arial"/>
        </w:rPr>
      </w:pPr>
      <w:r w:rsidRPr="00C2509D">
        <w:rPr>
          <w:rFonts w:ascii="Arial" w:hAnsi="Arial" w:cs="Arial"/>
        </w:rPr>
        <w:t>Duty member of staff can then instruct children to walk calmly to learning bases.</w:t>
      </w:r>
      <w:r>
        <w:rPr>
          <w:rFonts w:ascii="Arial" w:hAnsi="Arial" w:cs="Arial"/>
        </w:rPr>
        <w:t xml:space="preserve"> </w:t>
      </w:r>
      <w:r>
        <w:rPr>
          <w:rFonts w:ascii="Arial" w:hAnsi="Arial" w:cs="Arial"/>
          <w:color w:val="000000"/>
          <w:lang w:eastAsia="en-GB"/>
        </w:rPr>
        <w:t xml:space="preserve">Staff </w:t>
      </w:r>
      <w:r w:rsidRPr="008F2464">
        <w:rPr>
          <w:rFonts w:ascii="Arial" w:hAnsi="Arial" w:cs="Arial"/>
          <w:lang w:eastAsia="en-GB"/>
        </w:rPr>
        <w:t xml:space="preserve">members to close and where necessary, lock the doors closest to their classroom.  </w:t>
      </w:r>
      <w:r w:rsidRPr="008F2464">
        <w:rPr>
          <w:rFonts w:ascii="Arial" w:hAnsi="Arial" w:cs="Arial"/>
        </w:rPr>
        <w:t xml:space="preserve">Duty member of staff to ensure school office and Headteacher is informed. </w:t>
      </w:r>
      <w:r w:rsidRPr="008F2464">
        <w:rPr>
          <w:rFonts w:ascii="Arial" w:hAnsi="Arial" w:cs="Arial"/>
          <w:lang w:eastAsia="en-GB"/>
        </w:rPr>
        <w:t xml:space="preserve">A ‘runner’ should be allocated to let everyone </w:t>
      </w:r>
      <w:r w:rsidRPr="008F2464">
        <w:rPr>
          <w:rFonts w:ascii="Arial" w:hAnsi="Arial" w:cs="Arial"/>
          <w:u w:val="single"/>
          <w:lang w:eastAsia="en-GB"/>
        </w:rPr>
        <w:t>inside</w:t>
      </w:r>
      <w:r w:rsidRPr="008F2464">
        <w:rPr>
          <w:rFonts w:ascii="Arial" w:hAnsi="Arial" w:cs="Arial"/>
          <w:lang w:eastAsia="en-GB"/>
        </w:rPr>
        <w:t xml:space="preserve"> the school know.  Register to be taken in each class and office informed.  </w:t>
      </w:r>
      <w:r w:rsidRPr="008F2464">
        <w:rPr>
          <w:rFonts w:ascii="Arial" w:hAnsi="Arial" w:cs="Arial"/>
        </w:rPr>
        <w:t xml:space="preserve">Appropriate communications will then be made to staff and emergency services.  The school has walkie talkies for instance so these can be used if need be and as the school building is </w:t>
      </w:r>
      <w:r w:rsidRPr="008F2464">
        <w:rPr>
          <w:rFonts w:ascii="Arial" w:hAnsi="Arial" w:cs="Arial"/>
        </w:rPr>
        <w:lastRenderedPageBreak/>
        <w:t xml:space="preserve">made up of one continuous building, communication can be made verbally.  Other members of staff on duty will supervise children walking to learning bases and ensure all children are safely inside the school </w:t>
      </w:r>
      <w:r w:rsidRPr="00C2509D">
        <w:rPr>
          <w:rFonts w:ascii="Arial" w:hAnsi="Arial" w:cs="Arial"/>
        </w:rPr>
        <w:t>building.</w:t>
      </w:r>
    </w:p>
    <w:p w14:paraId="0EDE0372" w14:textId="77777777" w:rsidR="00EC34EB" w:rsidRPr="00C2509D" w:rsidRDefault="005D09D1" w:rsidP="00076469">
      <w:pPr>
        <w:jc w:val="both"/>
        <w:rPr>
          <w:rFonts w:ascii="Arial" w:hAnsi="Arial" w:cs="Arial"/>
        </w:rPr>
      </w:pPr>
    </w:p>
    <w:p w14:paraId="7636E090" w14:textId="6ADD386F" w:rsidR="00EC34EB" w:rsidRPr="00C2509D" w:rsidRDefault="005E466E" w:rsidP="00076469">
      <w:pPr>
        <w:jc w:val="both"/>
        <w:rPr>
          <w:rFonts w:ascii="Arial" w:hAnsi="Arial" w:cs="Arial"/>
        </w:rPr>
      </w:pPr>
      <w:r w:rsidRPr="00C2509D">
        <w:rPr>
          <w:rFonts w:ascii="Arial" w:hAnsi="Arial" w:cs="Arial"/>
        </w:rPr>
        <w:t>Headteacher and fire marshals to ensure all external doors are locked if the incident involves an unauthorised person on site.</w:t>
      </w:r>
      <w:r>
        <w:rPr>
          <w:rFonts w:ascii="Arial" w:hAnsi="Arial" w:cs="Arial"/>
        </w:rPr>
        <w:t xml:space="preserve">  Classrooms can be locked (high star locks) internally by staff.</w:t>
      </w:r>
    </w:p>
    <w:p w14:paraId="3251DE56" w14:textId="77777777" w:rsidR="00EC34EB" w:rsidRPr="00C2509D" w:rsidRDefault="005D09D1" w:rsidP="00076469">
      <w:pPr>
        <w:jc w:val="both"/>
        <w:rPr>
          <w:rFonts w:ascii="Arial" w:hAnsi="Arial" w:cs="Arial"/>
        </w:rPr>
      </w:pPr>
    </w:p>
    <w:p w14:paraId="09CB63FC" w14:textId="77777777" w:rsidR="00EC34EB" w:rsidRPr="00C2509D" w:rsidRDefault="005E466E" w:rsidP="00076469">
      <w:pPr>
        <w:jc w:val="both"/>
        <w:rPr>
          <w:rFonts w:ascii="Arial" w:hAnsi="Arial" w:cs="Arial"/>
        </w:rPr>
      </w:pPr>
      <w:r w:rsidRPr="00C2509D">
        <w:rPr>
          <w:rFonts w:ascii="Arial" w:hAnsi="Arial" w:cs="Arial"/>
        </w:rPr>
        <w:t>This procedure will be communicated to children at the start of each academic year and will be rehearsed annually.</w:t>
      </w:r>
    </w:p>
    <w:p w14:paraId="5AC76CBF" w14:textId="77777777" w:rsidR="00EC34EB" w:rsidRPr="005906CD" w:rsidRDefault="005E466E" w:rsidP="00EC34EB">
      <w:pPr>
        <w:pStyle w:val="Heading2"/>
        <w:rPr>
          <w:i w:val="0"/>
          <w:sz w:val="24"/>
          <w:szCs w:val="24"/>
        </w:rPr>
      </w:pPr>
      <w:r w:rsidRPr="005906CD">
        <w:rPr>
          <w:i w:val="0"/>
          <w:sz w:val="24"/>
          <w:szCs w:val="24"/>
        </w:rPr>
        <w:t xml:space="preserve">Critical Incident Policy Statement </w:t>
      </w:r>
    </w:p>
    <w:p w14:paraId="2FA3D00D" w14:textId="77777777" w:rsidR="00EC34EB" w:rsidRPr="00C2509D" w:rsidRDefault="005E466E" w:rsidP="00EC34EB">
      <w:pPr>
        <w:pStyle w:val="Heading1"/>
        <w:jc w:val="both"/>
        <w:rPr>
          <w:b w:val="0"/>
          <w:bCs w:val="0"/>
        </w:rPr>
      </w:pPr>
      <w:r w:rsidRPr="00C2509D">
        <w:rPr>
          <w:b w:val="0"/>
          <w:bCs w:val="0"/>
        </w:rPr>
        <w:t>Rationale</w:t>
      </w:r>
    </w:p>
    <w:p w14:paraId="3A715572" w14:textId="77777777" w:rsidR="00EC34EB" w:rsidRPr="00C2509D" w:rsidRDefault="005E466E" w:rsidP="00EC34EB">
      <w:pPr>
        <w:jc w:val="both"/>
        <w:rPr>
          <w:rFonts w:ascii="Arial" w:hAnsi="Arial" w:cs="Arial"/>
        </w:rPr>
      </w:pPr>
      <w:r w:rsidRPr="00C2509D">
        <w:rPr>
          <w:rFonts w:ascii="Arial" w:hAnsi="Arial" w:cs="Arial"/>
        </w:rPr>
        <w:t>The intention of this policy is that by planning and anticipating a critical incident in advance, the school can ensure that the decisions made on the day will contain and control events.</w:t>
      </w:r>
    </w:p>
    <w:p w14:paraId="28E7BE46" w14:textId="77777777" w:rsidR="00EC34EB" w:rsidRPr="00C2509D" w:rsidRDefault="005D09D1" w:rsidP="00EC34EB">
      <w:pPr>
        <w:jc w:val="both"/>
        <w:rPr>
          <w:rFonts w:ascii="Arial" w:hAnsi="Arial" w:cs="Arial"/>
          <w:b/>
          <w:bCs/>
        </w:rPr>
      </w:pPr>
    </w:p>
    <w:p w14:paraId="5D7B3E52" w14:textId="77777777" w:rsidR="00EC34EB" w:rsidRPr="00C2509D" w:rsidRDefault="005E466E" w:rsidP="00EC34EB">
      <w:pPr>
        <w:pStyle w:val="Heading1"/>
        <w:jc w:val="both"/>
      </w:pPr>
      <w:r w:rsidRPr="00C2509D">
        <w:rPr>
          <w:b w:val="0"/>
          <w:bCs w:val="0"/>
        </w:rPr>
        <w:t>Purposes</w:t>
      </w:r>
    </w:p>
    <w:p w14:paraId="5C12C726" w14:textId="77777777" w:rsidR="00EC34EB" w:rsidRPr="00C2509D" w:rsidRDefault="005E466E" w:rsidP="003C25D1">
      <w:pPr>
        <w:numPr>
          <w:ilvl w:val="0"/>
          <w:numId w:val="10"/>
        </w:numPr>
        <w:jc w:val="both"/>
        <w:rPr>
          <w:rFonts w:ascii="Arial" w:hAnsi="Arial" w:cs="Arial"/>
        </w:rPr>
      </w:pPr>
      <w:r w:rsidRPr="00C2509D">
        <w:rPr>
          <w:rFonts w:ascii="Arial" w:hAnsi="Arial" w:cs="Arial"/>
        </w:rPr>
        <w:t>To identify types of crisis.</w:t>
      </w:r>
    </w:p>
    <w:p w14:paraId="576EE434" w14:textId="77777777" w:rsidR="00EC34EB" w:rsidRPr="00C2509D" w:rsidRDefault="005E466E" w:rsidP="003C25D1">
      <w:pPr>
        <w:numPr>
          <w:ilvl w:val="0"/>
          <w:numId w:val="10"/>
        </w:numPr>
        <w:jc w:val="both"/>
        <w:rPr>
          <w:rFonts w:ascii="Arial" w:hAnsi="Arial" w:cs="Arial"/>
        </w:rPr>
      </w:pPr>
      <w:r w:rsidRPr="00C2509D">
        <w:rPr>
          <w:rFonts w:ascii="Arial" w:hAnsi="Arial" w:cs="Arial"/>
        </w:rPr>
        <w:t>To indicate immediate action.</w:t>
      </w:r>
    </w:p>
    <w:p w14:paraId="54359234" w14:textId="77777777" w:rsidR="00EC34EB" w:rsidRPr="00C2509D" w:rsidRDefault="005E466E" w:rsidP="003C25D1">
      <w:pPr>
        <w:numPr>
          <w:ilvl w:val="0"/>
          <w:numId w:val="10"/>
        </w:numPr>
        <w:jc w:val="both"/>
        <w:rPr>
          <w:rFonts w:ascii="Arial" w:hAnsi="Arial" w:cs="Arial"/>
        </w:rPr>
      </w:pPr>
      <w:r w:rsidRPr="00C2509D">
        <w:rPr>
          <w:rFonts w:ascii="Arial" w:hAnsi="Arial" w:cs="Arial"/>
        </w:rPr>
        <w:t>To indicate action within hours.</w:t>
      </w:r>
    </w:p>
    <w:p w14:paraId="2636C3A3" w14:textId="77777777" w:rsidR="00EC34EB" w:rsidRPr="00C2509D" w:rsidRDefault="005E466E" w:rsidP="003C25D1">
      <w:pPr>
        <w:numPr>
          <w:ilvl w:val="0"/>
          <w:numId w:val="10"/>
        </w:numPr>
        <w:jc w:val="both"/>
        <w:rPr>
          <w:rFonts w:ascii="Arial" w:hAnsi="Arial" w:cs="Arial"/>
        </w:rPr>
      </w:pPr>
      <w:r w:rsidRPr="00C2509D">
        <w:rPr>
          <w:rFonts w:ascii="Arial" w:hAnsi="Arial" w:cs="Arial"/>
        </w:rPr>
        <w:t>To indicate action as soon as possible.</w:t>
      </w:r>
    </w:p>
    <w:p w14:paraId="1DFC0987" w14:textId="77777777" w:rsidR="00EC34EB" w:rsidRPr="00C2509D" w:rsidRDefault="005E466E" w:rsidP="003C25D1">
      <w:pPr>
        <w:numPr>
          <w:ilvl w:val="0"/>
          <w:numId w:val="10"/>
        </w:numPr>
        <w:jc w:val="both"/>
        <w:rPr>
          <w:rFonts w:ascii="Arial" w:hAnsi="Arial" w:cs="Arial"/>
        </w:rPr>
      </w:pPr>
      <w:r w:rsidRPr="00C2509D">
        <w:rPr>
          <w:rFonts w:ascii="Arial" w:hAnsi="Arial" w:cs="Arial"/>
        </w:rPr>
        <w:t>To provide support.</w:t>
      </w:r>
    </w:p>
    <w:p w14:paraId="69063431" w14:textId="77777777" w:rsidR="00EC34EB" w:rsidRPr="00C2509D" w:rsidRDefault="005E466E" w:rsidP="003C25D1">
      <w:pPr>
        <w:numPr>
          <w:ilvl w:val="0"/>
          <w:numId w:val="10"/>
        </w:numPr>
        <w:jc w:val="both"/>
        <w:rPr>
          <w:rFonts w:ascii="Arial" w:hAnsi="Arial" w:cs="Arial"/>
        </w:rPr>
      </w:pPr>
      <w:r w:rsidRPr="00C2509D">
        <w:rPr>
          <w:rFonts w:ascii="Arial" w:hAnsi="Arial" w:cs="Arial"/>
        </w:rPr>
        <w:t>To identify the roles and responsibilities.</w:t>
      </w:r>
    </w:p>
    <w:p w14:paraId="2E0D25D3" w14:textId="77777777" w:rsidR="00EC34EB" w:rsidRPr="00C2509D" w:rsidRDefault="005E466E" w:rsidP="003C25D1">
      <w:pPr>
        <w:numPr>
          <w:ilvl w:val="0"/>
          <w:numId w:val="10"/>
        </w:numPr>
        <w:jc w:val="both"/>
        <w:rPr>
          <w:rFonts w:ascii="Arial" w:hAnsi="Arial" w:cs="Arial"/>
        </w:rPr>
      </w:pPr>
      <w:r w:rsidRPr="00C2509D">
        <w:rPr>
          <w:rFonts w:ascii="Arial" w:hAnsi="Arial" w:cs="Arial"/>
        </w:rPr>
        <w:t>To designate an incident centre.</w:t>
      </w:r>
    </w:p>
    <w:p w14:paraId="4970EA51" w14:textId="77777777" w:rsidR="00EC34EB" w:rsidRPr="00C2509D" w:rsidRDefault="005D09D1" w:rsidP="00EC34EB">
      <w:pPr>
        <w:jc w:val="both"/>
        <w:rPr>
          <w:rFonts w:ascii="Arial" w:hAnsi="Arial" w:cs="Arial"/>
          <w:i/>
        </w:rPr>
      </w:pPr>
    </w:p>
    <w:p w14:paraId="0BD9F707" w14:textId="77777777" w:rsidR="00EC34EB" w:rsidRPr="00C2509D" w:rsidRDefault="005E466E" w:rsidP="00EC34EB">
      <w:pPr>
        <w:pStyle w:val="Heading1"/>
        <w:jc w:val="both"/>
        <w:rPr>
          <w:b w:val="0"/>
          <w:bCs w:val="0"/>
        </w:rPr>
      </w:pPr>
      <w:r w:rsidRPr="00C2509D">
        <w:rPr>
          <w:b w:val="0"/>
          <w:bCs w:val="0"/>
        </w:rPr>
        <w:t>Guidelines</w:t>
      </w:r>
    </w:p>
    <w:p w14:paraId="43E6739A" w14:textId="77777777" w:rsidR="00EC34EB" w:rsidRPr="00C2509D" w:rsidRDefault="005E466E" w:rsidP="003C25D1">
      <w:pPr>
        <w:numPr>
          <w:ilvl w:val="0"/>
          <w:numId w:val="11"/>
        </w:numPr>
        <w:jc w:val="both"/>
        <w:rPr>
          <w:rFonts w:ascii="Arial" w:hAnsi="Arial" w:cs="Arial"/>
        </w:rPr>
      </w:pPr>
      <w:r>
        <w:rPr>
          <w:rFonts w:ascii="Arial" w:hAnsi="Arial" w:cs="Arial"/>
        </w:rPr>
        <w:t xml:space="preserve">In school: </w:t>
      </w:r>
      <w:r w:rsidRPr="00C2509D">
        <w:rPr>
          <w:rFonts w:ascii="Arial" w:hAnsi="Arial" w:cs="Arial"/>
        </w:rPr>
        <w:tab/>
      </w:r>
      <w:r>
        <w:rPr>
          <w:rFonts w:ascii="Arial" w:hAnsi="Arial" w:cs="Arial"/>
        </w:rPr>
        <w:tab/>
        <w:t>Death of pupil or staff member</w:t>
      </w:r>
    </w:p>
    <w:p w14:paraId="7AEDAD4A" w14:textId="77777777" w:rsidR="00EC34EB" w:rsidRPr="00C2509D" w:rsidRDefault="005E466E" w:rsidP="00EC34EB">
      <w:pPr>
        <w:ind w:left="2160" w:firstLine="720"/>
        <w:jc w:val="both"/>
        <w:rPr>
          <w:rFonts w:ascii="Arial" w:hAnsi="Arial" w:cs="Arial"/>
        </w:rPr>
      </w:pPr>
      <w:r w:rsidRPr="00C2509D">
        <w:rPr>
          <w:rFonts w:ascii="Arial" w:hAnsi="Arial" w:cs="Arial"/>
        </w:rPr>
        <w:t>Fire or flooding of building</w:t>
      </w:r>
    </w:p>
    <w:p w14:paraId="0B1DE1A1" w14:textId="77777777" w:rsidR="00EC34EB" w:rsidRPr="00C2509D" w:rsidRDefault="005E466E" w:rsidP="00EC34EB">
      <w:pPr>
        <w:ind w:left="2160" w:firstLine="720"/>
        <w:jc w:val="both"/>
        <w:rPr>
          <w:rFonts w:ascii="Arial" w:hAnsi="Arial" w:cs="Arial"/>
        </w:rPr>
      </w:pPr>
      <w:r w:rsidRPr="00C2509D">
        <w:rPr>
          <w:rFonts w:ascii="Arial" w:hAnsi="Arial" w:cs="Arial"/>
        </w:rPr>
        <w:t>Deliberate act of violence</w:t>
      </w:r>
    </w:p>
    <w:p w14:paraId="146586C7" w14:textId="77777777" w:rsidR="00EC34EB" w:rsidRPr="00C2509D" w:rsidRDefault="005E466E" w:rsidP="00EC34EB">
      <w:pPr>
        <w:jc w:val="both"/>
        <w:rPr>
          <w:rFonts w:ascii="Arial" w:hAnsi="Arial" w:cs="Arial"/>
        </w:rPr>
      </w:pPr>
      <w:r>
        <w:rPr>
          <w:rFonts w:ascii="Arial" w:hAnsi="Arial" w:cs="Arial"/>
        </w:rPr>
        <w:tab/>
        <w:t>Out of school: -</w:t>
      </w:r>
      <w:r>
        <w:rPr>
          <w:rFonts w:ascii="Arial" w:hAnsi="Arial" w:cs="Arial"/>
        </w:rPr>
        <w:tab/>
        <w:t>Death or injury on school trip</w:t>
      </w:r>
    </w:p>
    <w:p w14:paraId="15F036FE" w14:textId="77777777" w:rsidR="00EC34EB" w:rsidRPr="00C2509D" w:rsidRDefault="005E466E" w:rsidP="00EC34EB">
      <w:pPr>
        <w:jc w:val="both"/>
        <w:rPr>
          <w:rFonts w:ascii="Arial" w:hAnsi="Arial" w:cs="Arial"/>
        </w:rPr>
      </w:pPr>
      <w:r w:rsidRPr="00C2509D">
        <w:rPr>
          <w:rFonts w:ascii="Arial" w:hAnsi="Arial" w:cs="Arial"/>
        </w:rPr>
        <w:tab/>
      </w:r>
      <w:r w:rsidRPr="00C2509D">
        <w:rPr>
          <w:rFonts w:ascii="Arial" w:hAnsi="Arial" w:cs="Arial"/>
        </w:rPr>
        <w:tab/>
      </w:r>
      <w:r w:rsidRPr="00C2509D">
        <w:rPr>
          <w:rFonts w:ascii="Arial" w:hAnsi="Arial" w:cs="Arial"/>
        </w:rPr>
        <w:tab/>
      </w:r>
      <w:r>
        <w:rPr>
          <w:rFonts w:ascii="Arial" w:hAnsi="Arial" w:cs="Arial"/>
        </w:rPr>
        <w:tab/>
        <w:t>National tragedy</w:t>
      </w:r>
    </w:p>
    <w:p w14:paraId="3B7A78AE" w14:textId="77777777" w:rsidR="00EC34EB" w:rsidRPr="00C2509D" w:rsidRDefault="005E466E" w:rsidP="00EC34EB">
      <w:pPr>
        <w:jc w:val="both"/>
        <w:rPr>
          <w:rFonts w:ascii="Arial" w:hAnsi="Arial" w:cs="Arial"/>
        </w:rPr>
      </w:pPr>
      <w:r w:rsidRPr="00C2509D">
        <w:rPr>
          <w:rFonts w:ascii="Arial" w:hAnsi="Arial" w:cs="Arial"/>
        </w:rPr>
        <w:tab/>
      </w:r>
      <w:r w:rsidRPr="00C2509D">
        <w:rPr>
          <w:rFonts w:ascii="Arial" w:hAnsi="Arial" w:cs="Arial"/>
        </w:rPr>
        <w:tab/>
      </w:r>
      <w:r w:rsidRPr="00C2509D">
        <w:rPr>
          <w:rFonts w:ascii="Arial" w:hAnsi="Arial" w:cs="Arial"/>
        </w:rPr>
        <w:tab/>
      </w:r>
      <w:r>
        <w:rPr>
          <w:rFonts w:ascii="Arial" w:hAnsi="Arial" w:cs="Arial"/>
        </w:rPr>
        <w:tab/>
        <w:t>Civil disturbance or terrorism</w:t>
      </w:r>
    </w:p>
    <w:p w14:paraId="64746CD9" w14:textId="77777777" w:rsidR="00EC34EB" w:rsidRPr="00C2509D" w:rsidRDefault="005D09D1" w:rsidP="00EC34EB">
      <w:pPr>
        <w:jc w:val="both"/>
        <w:rPr>
          <w:rFonts w:ascii="Arial" w:hAnsi="Arial" w:cs="Arial"/>
        </w:rPr>
      </w:pPr>
    </w:p>
    <w:p w14:paraId="61809F2A" w14:textId="77777777" w:rsidR="00EC34EB" w:rsidRPr="00C2509D" w:rsidRDefault="005E466E" w:rsidP="003C25D1">
      <w:pPr>
        <w:numPr>
          <w:ilvl w:val="0"/>
          <w:numId w:val="11"/>
        </w:numPr>
        <w:tabs>
          <w:tab w:val="left" w:pos="4500"/>
        </w:tabs>
        <w:jc w:val="both"/>
        <w:rPr>
          <w:rFonts w:ascii="Arial" w:hAnsi="Arial" w:cs="Arial"/>
        </w:rPr>
      </w:pPr>
      <w:r w:rsidRPr="00C2509D">
        <w:rPr>
          <w:rFonts w:ascii="Arial" w:hAnsi="Arial" w:cs="Arial"/>
        </w:rPr>
        <w:t>Immediate Action Gather info</w:t>
      </w:r>
      <w:r>
        <w:rPr>
          <w:rFonts w:ascii="Arial" w:hAnsi="Arial" w:cs="Arial"/>
        </w:rPr>
        <w:tab/>
        <w:t>Assess continuing risk</w:t>
      </w:r>
    </w:p>
    <w:p w14:paraId="1E670266" w14:textId="77777777" w:rsidR="00EC34EB" w:rsidRPr="00C2509D" w:rsidRDefault="005E466E" w:rsidP="00EC34EB">
      <w:pPr>
        <w:jc w:val="both"/>
        <w:rPr>
          <w:rFonts w:ascii="Arial" w:hAnsi="Arial" w:cs="Arial"/>
        </w:rPr>
      </w:pPr>
      <w:r w:rsidRPr="00C2509D">
        <w:rPr>
          <w:rFonts w:ascii="Arial" w:hAnsi="Arial" w:cs="Arial"/>
        </w:rPr>
        <w:t xml:space="preserve">  </w:t>
      </w:r>
      <w:r w:rsidRPr="00C2509D">
        <w:rPr>
          <w:rFonts w:ascii="Arial" w:hAnsi="Arial" w:cs="Arial"/>
        </w:rPr>
        <w:tab/>
      </w:r>
      <w:r w:rsidRPr="00C2509D">
        <w:rPr>
          <w:rFonts w:ascii="Arial" w:hAnsi="Arial" w:cs="Arial"/>
        </w:rPr>
        <w:tab/>
      </w:r>
      <w:r w:rsidRPr="00C2509D">
        <w:rPr>
          <w:rFonts w:ascii="Arial" w:hAnsi="Arial" w:cs="Arial"/>
        </w:rPr>
        <w:tab/>
      </w:r>
      <w:r w:rsidRPr="00C2509D">
        <w:rPr>
          <w:rFonts w:ascii="Arial" w:hAnsi="Arial" w:cs="Arial"/>
        </w:rPr>
        <w:tab/>
      </w:r>
      <w:r w:rsidRPr="00C2509D">
        <w:rPr>
          <w:rFonts w:ascii="Arial" w:hAnsi="Arial" w:cs="Arial"/>
        </w:rPr>
        <w:tab/>
      </w:r>
      <w:r>
        <w:rPr>
          <w:rFonts w:ascii="Arial" w:hAnsi="Arial" w:cs="Arial"/>
        </w:rPr>
        <w:tab/>
        <w:t xml:space="preserve">   Brief support team</w:t>
      </w:r>
    </w:p>
    <w:p w14:paraId="70D3CB5C" w14:textId="77777777" w:rsidR="00EC34EB" w:rsidRPr="00C2509D" w:rsidRDefault="005E466E" w:rsidP="00EC34EB">
      <w:pPr>
        <w:ind w:left="3600" w:firstLine="720"/>
        <w:jc w:val="both"/>
        <w:rPr>
          <w:rFonts w:ascii="Arial" w:hAnsi="Arial" w:cs="Arial"/>
        </w:rPr>
      </w:pPr>
      <w:r w:rsidRPr="00C2509D">
        <w:rPr>
          <w:rFonts w:ascii="Arial" w:hAnsi="Arial" w:cs="Arial"/>
        </w:rPr>
        <w:t xml:space="preserve">   Contact appropriate agencies</w:t>
      </w:r>
    </w:p>
    <w:p w14:paraId="082D6D21" w14:textId="77777777" w:rsidR="00EC34EB" w:rsidRPr="00C2509D" w:rsidRDefault="005E466E" w:rsidP="003C25D1">
      <w:pPr>
        <w:numPr>
          <w:ilvl w:val="0"/>
          <w:numId w:val="11"/>
        </w:numPr>
        <w:tabs>
          <w:tab w:val="left" w:pos="4500"/>
        </w:tabs>
        <w:jc w:val="both"/>
        <w:rPr>
          <w:rFonts w:ascii="Arial" w:hAnsi="Arial" w:cs="Arial"/>
        </w:rPr>
      </w:pPr>
      <w:r w:rsidRPr="00C2509D">
        <w:rPr>
          <w:rFonts w:ascii="Arial" w:hAnsi="Arial" w:cs="Arial"/>
        </w:rPr>
        <w:t>Action within hours</w:t>
      </w:r>
      <w:r>
        <w:rPr>
          <w:rFonts w:ascii="Arial" w:hAnsi="Arial" w:cs="Arial"/>
        </w:rPr>
        <w:tab/>
        <w:t>Contact the families of those involved</w:t>
      </w:r>
    </w:p>
    <w:p w14:paraId="51C04342" w14:textId="77777777" w:rsidR="00EC34EB" w:rsidRPr="00C2509D" w:rsidRDefault="005E466E" w:rsidP="00EC34EB">
      <w:pPr>
        <w:ind w:left="5040" w:hanging="540"/>
        <w:jc w:val="both"/>
        <w:rPr>
          <w:rFonts w:ascii="Arial" w:hAnsi="Arial" w:cs="Arial"/>
        </w:rPr>
      </w:pPr>
      <w:r w:rsidRPr="00C2509D">
        <w:rPr>
          <w:rFonts w:ascii="Arial" w:hAnsi="Arial" w:cs="Arial"/>
        </w:rPr>
        <w:t>Telephone communication to and from school.</w:t>
      </w:r>
    </w:p>
    <w:p w14:paraId="57E124A0" w14:textId="77777777" w:rsidR="00EC34EB" w:rsidRPr="00C2509D" w:rsidRDefault="005E466E" w:rsidP="00EC34EB">
      <w:pPr>
        <w:ind w:left="5040" w:hanging="540"/>
        <w:jc w:val="both"/>
        <w:rPr>
          <w:rFonts w:ascii="Arial" w:hAnsi="Arial" w:cs="Arial"/>
        </w:rPr>
      </w:pPr>
      <w:r w:rsidRPr="00C2509D">
        <w:rPr>
          <w:rFonts w:ascii="Arial" w:hAnsi="Arial" w:cs="Arial"/>
        </w:rPr>
        <w:t>Inform school staff</w:t>
      </w:r>
    </w:p>
    <w:p w14:paraId="7346EC4F" w14:textId="77777777" w:rsidR="00EC34EB" w:rsidRPr="00C2509D" w:rsidRDefault="005E466E" w:rsidP="00EC34EB">
      <w:pPr>
        <w:ind w:left="5040" w:hanging="540"/>
        <w:jc w:val="both"/>
        <w:rPr>
          <w:rFonts w:ascii="Arial" w:hAnsi="Arial" w:cs="Arial"/>
        </w:rPr>
      </w:pPr>
      <w:r w:rsidRPr="00C2509D">
        <w:rPr>
          <w:rFonts w:ascii="Arial" w:hAnsi="Arial" w:cs="Arial"/>
        </w:rPr>
        <w:t>Inform pupils</w:t>
      </w:r>
    </w:p>
    <w:p w14:paraId="02E478E8" w14:textId="77777777" w:rsidR="00EC34EB" w:rsidRPr="00C2509D" w:rsidRDefault="005E466E" w:rsidP="00EC34EB">
      <w:pPr>
        <w:ind w:left="5040" w:hanging="540"/>
        <w:jc w:val="both"/>
        <w:rPr>
          <w:rFonts w:ascii="Arial" w:hAnsi="Arial" w:cs="Arial"/>
        </w:rPr>
      </w:pPr>
      <w:r w:rsidRPr="00C2509D">
        <w:rPr>
          <w:rFonts w:ascii="Arial" w:hAnsi="Arial" w:cs="Arial"/>
        </w:rPr>
        <w:t>Handle the media</w:t>
      </w:r>
    </w:p>
    <w:p w14:paraId="11FF0678" w14:textId="77777777" w:rsidR="00EC34EB" w:rsidRPr="00C2509D" w:rsidRDefault="005E466E" w:rsidP="003C25D1">
      <w:pPr>
        <w:numPr>
          <w:ilvl w:val="0"/>
          <w:numId w:val="11"/>
        </w:numPr>
        <w:tabs>
          <w:tab w:val="left" w:pos="4500"/>
        </w:tabs>
        <w:jc w:val="both"/>
        <w:rPr>
          <w:rFonts w:ascii="Arial" w:hAnsi="Arial" w:cs="Arial"/>
        </w:rPr>
      </w:pPr>
      <w:r w:rsidRPr="00C2509D">
        <w:rPr>
          <w:rFonts w:ascii="Arial" w:hAnsi="Arial" w:cs="Arial"/>
        </w:rPr>
        <w:t>Action as soon as possible</w:t>
      </w:r>
      <w:r>
        <w:rPr>
          <w:rFonts w:ascii="Arial" w:hAnsi="Arial" w:cs="Arial"/>
        </w:rPr>
        <w:tab/>
        <w:t>Arrange debriefing for staff and pupils involved</w:t>
      </w:r>
    </w:p>
    <w:p w14:paraId="7FA7E72F" w14:textId="77777777" w:rsidR="00EC34EB" w:rsidRPr="00C2509D" w:rsidRDefault="005E466E" w:rsidP="00EC34EB">
      <w:pPr>
        <w:ind w:left="4680" w:hanging="180"/>
        <w:jc w:val="both"/>
        <w:rPr>
          <w:rFonts w:ascii="Arial" w:hAnsi="Arial" w:cs="Arial"/>
        </w:rPr>
      </w:pPr>
      <w:r w:rsidRPr="00C2509D">
        <w:rPr>
          <w:rFonts w:ascii="Arial" w:hAnsi="Arial" w:cs="Arial"/>
        </w:rPr>
        <w:t>Inform the wide community</w:t>
      </w:r>
    </w:p>
    <w:p w14:paraId="675CF2C1" w14:textId="77777777" w:rsidR="00EC34EB" w:rsidRPr="00C2509D" w:rsidRDefault="005E466E" w:rsidP="00EC34EB">
      <w:pPr>
        <w:ind w:left="5040" w:hanging="540"/>
        <w:jc w:val="both"/>
        <w:rPr>
          <w:rFonts w:ascii="Arial" w:hAnsi="Arial" w:cs="Arial"/>
        </w:rPr>
      </w:pPr>
      <w:r w:rsidRPr="00C2509D">
        <w:rPr>
          <w:rFonts w:ascii="Arial" w:hAnsi="Arial" w:cs="Arial"/>
        </w:rPr>
        <w:t>Identify any inappropriate curriculum content</w:t>
      </w:r>
    </w:p>
    <w:p w14:paraId="73D9B98A" w14:textId="77777777" w:rsidR="00EC34EB" w:rsidRPr="00C2509D" w:rsidRDefault="005E466E" w:rsidP="00EC34EB">
      <w:pPr>
        <w:pStyle w:val="BodyTextIndent"/>
        <w:ind w:left="4468"/>
        <w:rPr>
          <w:rFonts w:ascii="Arial" w:hAnsi="Arial" w:cs="Arial"/>
        </w:rPr>
      </w:pPr>
      <w:r w:rsidRPr="00C2509D">
        <w:rPr>
          <w:rFonts w:ascii="Arial" w:hAnsi="Arial" w:cs="Arial"/>
        </w:rPr>
        <w:t>Develop a plan for handling the feelings and       reactions of others.</w:t>
      </w:r>
    </w:p>
    <w:p w14:paraId="02AFE4C3" w14:textId="77777777" w:rsidR="00EC34EB" w:rsidRPr="00C2509D" w:rsidRDefault="005E466E" w:rsidP="00EC34EB">
      <w:pPr>
        <w:ind w:left="3748" w:firstLine="720"/>
        <w:jc w:val="both"/>
        <w:rPr>
          <w:rFonts w:ascii="Arial" w:hAnsi="Arial" w:cs="Arial"/>
        </w:rPr>
      </w:pPr>
      <w:r w:rsidRPr="00C2509D">
        <w:rPr>
          <w:rFonts w:ascii="Arial" w:hAnsi="Arial" w:cs="Arial"/>
        </w:rPr>
        <w:t>Release a more detailed press statement. (HCC)</w:t>
      </w:r>
    </w:p>
    <w:p w14:paraId="30E7C99C" w14:textId="77777777" w:rsidR="00EC34EB" w:rsidRPr="00C2509D" w:rsidRDefault="005E466E" w:rsidP="003C25D1">
      <w:pPr>
        <w:numPr>
          <w:ilvl w:val="0"/>
          <w:numId w:val="11"/>
        </w:numPr>
        <w:tabs>
          <w:tab w:val="left" w:pos="4500"/>
        </w:tabs>
        <w:jc w:val="both"/>
        <w:rPr>
          <w:rFonts w:ascii="Arial" w:hAnsi="Arial" w:cs="Arial"/>
        </w:rPr>
      </w:pPr>
      <w:r w:rsidRPr="00C2509D">
        <w:rPr>
          <w:rFonts w:ascii="Arial" w:hAnsi="Arial" w:cs="Arial"/>
        </w:rPr>
        <w:t>Provide support</w:t>
      </w:r>
      <w:r>
        <w:rPr>
          <w:rFonts w:ascii="Arial" w:hAnsi="Arial" w:cs="Arial"/>
        </w:rPr>
        <w:tab/>
        <w:t>Use County services for advice and support.</w:t>
      </w:r>
    </w:p>
    <w:p w14:paraId="472E2510" w14:textId="77777777" w:rsidR="00EC34EB" w:rsidRPr="00C2509D" w:rsidRDefault="005E466E" w:rsidP="00EC34EB">
      <w:pPr>
        <w:ind w:left="4680" w:hanging="180"/>
        <w:jc w:val="both"/>
        <w:rPr>
          <w:rFonts w:ascii="Arial" w:hAnsi="Arial" w:cs="Arial"/>
        </w:rPr>
      </w:pPr>
      <w:r w:rsidRPr="00C2509D">
        <w:rPr>
          <w:rFonts w:ascii="Arial" w:hAnsi="Arial" w:cs="Arial"/>
        </w:rPr>
        <w:t>Debriefing session with staff</w:t>
      </w:r>
    </w:p>
    <w:p w14:paraId="5050BAEB" w14:textId="77777777" w:rsidR="00EC34EB" w:rsidRPr="00C2509D" w:rsidRDefault="005E466E" w:rsidP="00EC34EB">
      <w:pPr>
        <w:ind w:left="4680" w:hanging="180"/>
        <w:jc w:val="both"/>
        <w:rPr>
          <w:rFonts w:ascii="Arial" w:hAnsi="Arial" w:cs="Arial"/>
        </w:rPr>
      </w:pPr>
      <w:r w:rsidRPr="00C2509D">
        <w:rPr>
          <w:rFonts w:ascii="Arial" w:hAnsi="Arial" w:cs="Arial"/>
        </w:rPr>
        <w:t>Debriefing session for pupils</w:t>
      </w:r>
    </w:p>
    <w:p w14:paraId="441F969F" w14:textId="77777777" w:rsidR="00EC34EB" w:rsidRPr="00C2509D" w:rsidRDefault="005D09D1" w:rsidP="00EC34EB">
      <w:pPr>
        <w:ind w:left="4680" w:firstLine="360"/>
        <w:jc w:val="both"/>
        <w:rPr>
          <w:rFonts w:ascii="Arial" w:hAnsi="Arial" w:cs="Arial"/>
          <w:i/>
        </w:rPr>
      </w:pPr>
    </w:p>
    <w:p w14:paraId="0AE23605" w14:textId="77777777" w:rsidR="00EC34EB" w:rsidRPr="00C2509D" w:rsidRDefault="005E466E" w:rsidP="003C25D1">
      <w:pPr>
        <w:numPr>
          <w:ilvl w:val="0"/>
          <w:numId w:val="11"/>
        </w:numPr>
        <w:jc w:val="both"/>
        <w:rPr>
          <w:rFonts w:ascii="Arial" w:hAnsi="Arial" w:cs="Arial"/>
        </w:rPr>
      </w:pPr>
      <w:r w:rsidRPr="00C2509D">
        <w:rPr>
          <w:rFonts w:ascii="Arial" w:hAnsi="Arial" w:cs="Arial"/>
        </w:rPr>
        <w:t>Allocate immediately key personnel from available management team/staff</w:t>
      </w:r>
    </w:p>
    <w:p w14:paraId="233F12A5" w14:textId="77777777" w:rsidR="00EC34EB" w:rsidRPr="00C2509D" w:rsidRDefault="005E466E" w:rsidP="00EC34EB">
      <w:pPr>
        <w:ind w:left="1080"/>
        <w:jc w:val="both"/>
        <w:rPr>
          <w:rFonts w:ascii="Arial" w:hAnsi="Arial" w:cs="Arial"/>
        </w:rPr>
      </w:pPr>
      <w:r w:rsidRPr="00C2509D">
        <w:rPr>
          <w:rFonts w:ascii="Arial" w:hAnsi="Arial" w:cs="Arial"/>
        </w:rPr>
        <w:t>Co-ordinator for emergency assistance i.e. liaison with emergency services – office</w:t>
      </w:r>
    </w:p>
    <w:p w14:paraId="45BAF997" w14:textId="77777777" w:rsidR="00EC34EB" w:rsidRPr="00C2509D" w:rsidRDefault="005E466E" w:rsidP="00EC34EB">
      <w:pPr>
        <w:ind w:left="1440" w:hanging="360"/>
        <w:jc w:val="both"/>
        <w:rPr>
          <w:rFonts w:ascii="Arial" w:hAnsi="Arial" w:cs="Arial"/>
        </w:rPr>
      </w:pPr>
      <w:r w:rsidRPr="00C2509D">
        <w:rPr>
          <w:rFonts w:ascii="Arial" w:hAnsi="Arial" w:cs="Arial"/>
        </w:rPr>
        <w:t>Co-ordinator for staff and pupils on site – management team</w:t>
      </w:r>
    </w:p>
    <w:p w14:paraId="3105F1CB" w14:textId="522F9D3C" w:rsidR="00EC34EB" w:rsidRPr="00C2509D" w:rsidRDefault="005E466E" w:rsidP="00EC34EB">
      <w:pPr>
        <w:ind w:left="1440" w:hanging="360"/>
        <w:jc w:val="both"/>
        <w:rPr>
          <w:rFonts w:ascii="Arial" w:hAnsi="Arial" w:cs="Arial"/>
        </w:rPr>
      </w:pPr>
      <w:r w:rsidRPr="00C2509D">
        <w:rPr>
          <w:rFonts w:ascii="Arial" w:hAnsi="Arial" w:cs="Arial"/>
        </w:rPr>
        <w:t xml:space="preserve">Co-ordinator for listing details of </w:t>
      </w:r>
      <w:proofErr w:type="spellStart"/>
      <w:r w:rsidRPr="00C2509D">
        <w:rPr>
          <w:rFonts w:ascii="Arial" w:hAnsi="Arial" w:cs="Arial"/>
        </w:rPr>
        <w:t>casualities</w:t>
      </w:r>
      <w:proofErr w:type="spellEnd"/>
      <w:r>
        <w:rPr>
          <w:rFonts w:ascii="Arial" w:hAnsi="Arial" w:cs="Arial"/>
        </w:rPr>
        <w:t xml:space="preserve"> </w:t>
      </w:r>
      <w:r w:rsidRPr="00C2509D">
        <w:rPr>
          <w:rFonts w:ascii="Arial" w:hAnsi="Arial" w:cs="Arial"/>
        </w:rPr>
        <w:t>/</w:t>
      </w:r>
      <w:r>
        <w:rPr>
          <w:rFonts w:ascii="Arial" w:hAnsi="Arial" w:cs="Arial"/>
        </w:rPr>
        <w:t xml:space="preserve"> </w:t>
      </w:r>
      <w:proofErr w:type="spellStart"/>
      <w:r w:rsidRPr="00C2509D">
        <w:rPr>
          <w:rFonts w:ascii="Arial" w:hAnsi="Arial" w:cs="Arial"/>
        </w:rPr>
        <w:t>witten</w:t>
      </w:r>
      <w:proofErr w:type="spellEnd"/>
      <w:r w:rsidRPr="00C2509D">
        <w:rPr>
          <w:rFonts w:ascii="Arial" w:hAnsi="Arial" w:cs="Arial"/>
        </w:rPr>
        <w:t xml:space="preserve"> log of events – management team</w:t>
      </w:r>
    </w:p>
    <w:p w14:paraId="4C19CDB7" w14:textId="77777777" w:rsidR="00EC34EB" w:rsidRPr="00C2509D" w:rsidRDefault="005E466E" w:rsidP="00EC34EB">
      <w:pPr>
        <w:ind w:left="1440" w:hanging="360"/>
        <w:jc w:val="both"/>
        <w:rPr>
          <w:rFonts w:ascii="Arial" w:hAnsi="Arial" w:cs="Arial"/>
        </w:rPr>
      </w:pPr>
      <w:r w:rsidRPr="00C2509D">
        <w:rPr>
          <w:rFonts w:ascii="Arial" w:hAnsi="Arial" w:cs="Arial"/>
        </w:rPr>
        <w:t>Co-ordinator for media/parent/local concerns – management team or governor</w:t>
      </w:r>
    </w:p>
    <w:p w14:paraId="14F5BE93" w14:textId="77777777" w:rsidR="00EC34EB" w:rsidRPr="00C2509D" w:rsidRDefault="005D09D1" w:rsidP="00EC34EB">
      <w:pPr>
        <w:ind w:left="1440"/>
        <w:jc w:val="both"/>
        <w:rPr>
          <w:rFonts w:ascii="Arial" w:hAnsi="Arial" w:cs="Arial"/>
        </w:rPr>
      </w:pPr>
    </w:p>
    <w:p w14:paraId="329CBFC1" w14:textId="77777777" w:rsidR="00EC34EB" w:rsidRPr="00C2509D" w:rsidRDefault="005E466E" w:rsidP="003C25D1">
      <w:pPr>
        <w:numPr>
          <w:ilvl w:val="0"/>
          <w:numId w:val="11"/>
        </w:numPr>
        <w:jc w:val="both"/>
        <w:rPr>
          <w:rFonts w:ascii="Arial" w:hAnsi="Arial" w:cs="Arial"/>
        </w:rPr>
      </w:pPr>
      <w:r w:rsidRPr="00C2509D">
        <w:rPr>
          <w:rFonts w:ascii="Arial" w:hAnsi="Arial" w:cs="Arial"/>
        </w:rPr>
        <w:t>Incident centre will be the school of</w:t>
      </w:r>
      <w:r>
        <w:rPr>
          <w:rFonts w:ascii="Arial" w:hAnsi="Arial" w:cs="Arial"/>
        </w:rPr>
        <w:t>fice, which has two telephones,</w:t>
      </w:r>
      <w:r w:rsidRPr="00C2509D">
        <w:rPr>
          <w:rFonts w:ascii="Arial" w:hAnsi="Arial" w:cs="Arial"/>
        </w:rPr>
        <w:t xml:space="preserve"> internet access</w:t>
      </w:r>
      <w:r>
        <w:rPr>
          <w:rFonts w:ascii="Arial" w:hAnsi="Arial" w:cs="Arial"/>
        </w:rPr>
        <w:t>, mobile phones and walkie-talkies</w:t>
      </w:r>
      <w:r w:rsidRPr="00C2509D">
        <w:rPr>
          <w:rFonts w:ascii="Arial" w:hAnsi="Arial" w:cs="Arial"/>
        </w:rPr>
        <w:t>.  Additional guidance as in HCC documentation – critical incidents – guidance for schools.</w:t>
      </w:r>
    </w:p>
    <w:p w14:paraId="42752B5A" w14:textId="771530FB" w:rsidR="00EC34EB" w:rsidRPr="00C2509D" w:rsidRDefault="005E466E" w:rsidP="00EC34EB">
      <w:pPr>
        <w:ind w:left="720"/>
        <w:jc w:val="both"/>
        <w:rPr>
          <w:rFonts w:ascii="Arial" w:hAnsi="Arial" w:cs="Arial"/>
        </w:rPr>
      </w:pPr>
      <w:r w:rsidRPr="00C2509D">
        <w:rPr>
          <w:rFonts w:ascii="Arial" w:hAnsi="Arial" w:cs="Arial"/>
        </w:rPr>
        <w:t>In case of office out of action use mobile phones fro</w:t>
      </w:r>
      <w:r>
        <w:rPr>
          <w:rFonts w:ascii="Arial" w:hAnsi="Arial" w:cs="Arial"/>
        </w:rPr>
        <w:t>m Village hall or Droxford Fire-</w:t>
      </w:r>
      <w:r w:rsidRPr="00C2509D">
        <w:rPr>
          <w:rFonts w:ascii="Arial" w:hAnsi="Arial" w:cs="Arial"/>
        </w:rPr>
        <w:t xml:space="preserve"> Station</w:t>
      </w:r>
    </w:p>
    <w:p w14:paraId="240CE62D" w14:textId="77777777" w:rsidR="00EC34EB" w:rsidRPr="00C2509D" w:rsidRDefault="005D09D1" w:rsidP="00EC34EB">
      <w:pPr>
        <w:pStyle w:val="Heading1"/>
        <w:jc w:val="both"/>
        <w:rPr>
          <w:b w:val="0"/>
          <w:bCs w:val="0"/>
        </w:rPr>
      </w:pPr>
    </w:p>
    <w:p w14:paraId="1DE714F5" w14:textId="77777777" w:rsidR="00EC34EB" w:rsidRPr="00C2509D" w:rsidRDefault="005E466E" w:rsidP="00076469">
      <w:pPr>
        <w:jc w:val="both"/>
        <w:rPr>
          <w:rFonts w:ascii="Arial" w:hAnsi="Arial" w:cs="Arial"/>
        </w:rPr>
      </w:pPr>
      <w:r w:rsidRPr="00C2509D">
        <w:rPr>
          <w:rFonts w:ascii="Arial" w:hAnsi="Arial" w:cs="Arial"/>
        </w:rPr>
        <w:t>It is intention of this policy that after a critical incident, normality returns as soon as possible and that unnecessary damage is not done to the children and staff; or to the valuable relationship built up between the school, parents and the local community.  This is consistent with good safety practice and minimises the impact of a disaster.</w:t>
      </w:r>
    </w:p>
    <w:p w14:paraId="451BAEDB" w14:textId="77777777" w:rsidR="00EC34EB" w:rsidRPr="00C2509D" w:rsidRDefault="005D09D1" w:rsidP="00076469">
      <w:pPr>
        <w:jc w:val="both"/>
        <w:rPr>
          <w:rFonts w:ascii="Arial" w:hAnsi="Arial" w:cs="Arial"/>
        </w:rPr>
      </w:pPr>
    </w:p>
    <w:p w14:paraId="520FD5B5" w14:textId="77777777" w:rsidR="00EC34EB" w:rsidRPr="00C2509D" w:rsidRDefault="005E466E" w:rsidP="00076469">
      <w:pPr>
        <w:jc w:val="both"/>
        <w:rPr>
          <w:rFonts w:ascii="Arial" w:hAnsi="Arial" w:cs="Arial"/>
        </w:rPr>
      </w:pPr>
      <w:r w:rsidRPr="00C2509D">
        <w:rPr>
          <w:rFonts w:ascii="Arial" w:hAnsi="Arial" w:cs="Arial"/>
        </w:rPr>
        <w:t xml:space="preserve">A critical incident </w:t>
      </w:r>
      <w:r w:rsidRPr="008F2464">
        <w:rPr>
          <w:rFonts w:ascii="Arial" w:hAnsi="Arial" w:cs="Arial"/>
        </w:rPr>
        <w:t xml:space="preserve">management plan is kept </w:t>
      </w:r>
      <w:r w:rsidRPr="00C2509D">
        <w:rPr>
          <w:rFonts w:ascii="Arial" w:hAnsi="Arial" w:cs="Arial"/>
        </w:rPr>
        <w:t>up to date with;</w:t>
      </w:r>
    </w:p>
    <w:p w14:paraId="44866BE7" w14:textId="182FF551" w:rsidR="00EC34EB" w:rsidRPr="00C2509D" w:rsidRDefault="005E466E" w:rsidP="00076469">
      <w:pPr>
        <w:jc w:val="both"/>
        <w:rPr>
          <w:rFonts w:ascii="Arial" w:hAnsi="Arial" w:cs="Arial"/>
        </w:rPr>
      </w:pPr>
      <w:r w:rsidRPr="00C2509D">
        <w:rPr>
          <w:rFonts w:ascii="Arial" w:hAnsi="Arial" w:cs="Arial"/>
        </w:rPr>
        <w:t>a) External contact details</w:t>
      </w:r>
      <w:r>
        <w:rPr>
          <w:rFonts w:ascii="Arial" w:hAnsi="Arial" w:cs="Arial"/>
        </w:rPr>
        <w:t xml:space="preserve"> (see below p22)</w:t>
      </w:r>
    </w:p>
    <w:p w14:paraId="73E64D03" w14:textId="77777777" w:rsidR="00EC34EB" w:rsidRPr="00C2509D" w:rsidRDefault="005E466E" w:rsidP="00076469">
      <w:pPr>
        <w:jc w:val="both"/>
        <w:rPr>
          <w:rFonts w:ascii="Arial" w:hAnsi="Arial" w:cs="Arial"/>
        </w:rPr>
      </w:pPr>
      <w:r w:rsidRPr="00C2509D">
        <w:rPr>
          <w:rFonts w:ascii="Arial" w:hAnsi="Arial" w:cs="Arial"/>
        </w:rPr>
        <w:t>b) School contact details</w:t>
      </w:r>
    </w:p>
    <w:p w14:paraId="652572F5" w14:textId="77777777" w:rsidR="00EC34EB" w:rsidRPr="00C2509D" w:rsidRDefault="005D09D1" w:rsidP="00076469">
      <w:pPr>
        <w:jc w:val="both"/>
        <w:rPr>
          <w:rFonts w:ascii="Arial" w:hAnsi="Arial" w:cs="Arial"/>
        </w:rPr>
      </w:pPr>
    </w:p>
    <w:p w14:paraId="7A99C307" w14:textId="77777777" w:rsidR="005906CD" w:rsidRPr="00C2509D" w:rsidRDefault="005D09D1" w:rsidP="00076469">
      <w:pPr>
        <w:jc w:val="both"/>
        <w:rPr>
          <w:rFonts w:ascii="Arial" w:hAnsi="Arial" w:cs="Arial"/>
        </w:rPr>
      </w:pPr>
    </w:p>
    <w:p w14:paraId="77DBD31C" w14:textId="77777777" w:rsidR="00EC34EB" w:rsidRPr="00C2509D" w:rsidRDefault="005E466E" w:rsidP="00076469">
      <w:pPr>
        <w:jc w:val="both"/>
        <w:rPr>
          <w:rFonts w:ascii="Arial" w:hAnsi="Arial" w:cs="Arial"/>
        </w:rPr>
      </w:pPr>
      <w:r w:rsidRPr="00C2509D">
        <w:rPr>
          <w:rFonts w:ascii="Arial" w:hAnsi="Arial" w:cs="Arial"/>
        </w:rPr>
        <w:t>Relevant sections of Children’s services Department Incident and Emergency Response Plan are also kept in grab bag.</w:t>
      </w:r>
    </w:p>
    <w:p w14:paraId="473EC4D8" w14:textId="77777777" w:rsidR="00EC34EB" w:rsidRPr="00C2509D" w:rsidRDefault="005D09D1" w:rsidP="00EC34EB">
      <w:pPr>
        <w:ind w:right="-91"/>
        <w:rPr>
          <w:rFonts w:ascii="Arial" w:hAnsi="Arial" w:cs="Arial"/>
        </w:rPr>
      </w:pPr>
    </w:p>
    <w:p w14:paraId="4738144B" w14:textId="77777777" w:rsidR="00911ABF" w:rsidRDefault="005D09D1" w:rsidP="0035371F">
      <w:pPr>
        <w:pStyle w:val="Title"/>
      </w:pPr>
    </w:p>
    <w:p w14:paraId="4F2F9EF2" w14:textId="77777777" w:rsidR="00911ABF" w:rsidRDefault="005D09D1" w:rsidP="0035371F">
      <w:pPr>
        <w:pStyle w:val="Title"/>
      </w:pPr>
    </w:p>
    <w:p w14:paraId="2F63E601" w14:textId="77777777" w:rsidR="00911ABF" w:rsidRDefault="005D09D1" w:rsidP="0035371F">
      <w:pPr>
        <w:pStyle w:val="Title"/>
      </w:pPr>
    </w:p>
    <w:p w14:paraId="5FE48A0F" w14:textId="77777777" w:rsidR="00911ABF" w:rsidRDefault="005D09D1" w:rsidP="0035371F">
      <w:pPr>
        <w:pStyle w:val="Title"/>
      </w:pPr>
    </w:p>
    <w:p w14:paraId="063B00FF" w14:textId="77777777" w:rsidR="00911ABF" w:rsidRDefault="005D09D1" w:rsidP="0035371F">
      <w:pPr>
        <w:pStyle w:val="Title"/>
      </w:pPr>
    </w:p>
    <w:p w14:paraId="170F5587" w14:textId="77777777" w:rsidR="00911ABF" w:rsidRDefault="005D09D1" w:rsidP="0035371F">
      <w:pPr>
        <w:pStyle w:val="Title"/>
      </w:pPr>
    </w:p>
    <w:p w14:paraId="519036F3" w14:textId="77777777" w:rsidR="00911ABF" w:rsidRDefault="005D09D1" w:rsidP="0035371F">
      <w:pPr>
        <w:pStyle w:val="Title"/>
      </w:pPr>
    </w:p>
    <w:p w14:paraId="02A25670" w14:textId="77777777" w:rsidR="00911ABF" w:rsidRDefault="005D09D1" w:rsidP="0035371F">
      <w:pPr>
        <w:pStyle w:val="Title"/>
      </w:pPr>
    </w:p>
    <w:p w14:paraId="795D70B0" w14:textId="77777777" w:rsidR="00911ABF" w:rsidRDefault="005D09D1" w:rsidP="0035371F">
      <w:pPr>
        <w:pStyle w:val="Title"/>
      </w:pPr>
    </w:p>
    <w:p w14:paraId="7075A2BD" w14:textId="77777777" w:rsidR="00911ABF" w:rsidRDefault="005D09D1" w:rsidP="0035371F">
      <w:pPr>
        <w:pStyle w:val="Title"/>
      </w:pPr>
    </w:p>
    <w:p w14:paraId="5E422C0D" w14:textId="77777777" w:rsidR="00911ABF" w:rsidRDefault="005D09D1" w:rsidP="0035371F">
      <w:pPr>
        <w:pStyle w:val="Title"/>
      </w:pPr>
    </w:p>
    <w:p w14:paraId="75129433" w14:textId="77777777" w:rsidR="00911ABF" w:rsidRDefault="005D09D1" w:rsidP="0035371F">
      <w:pPr>
        <w:pStyle w:val="Title"/>
      </w:pPr>
    </w:p>
    <w:p w14:paraId="0426DD7F" w14:textId="77777777" w:rsidR="00911ABF" w:rsidRDefault="005D09D1" w:rsidP="0035371F">
      <w:pPr>
        <w:pStyle w:val="Title"/>
      </w:pPr>
    </w:p>
    <w:p w14:paraId="49622E19" w14:textId="77777777" w:rsidR="00911ABF" w:rsidRDefault="005D09D1" w:rsidP="0035371F">
      <w:pPr>
        <w:pStyle w:val="Title"/>
      </w:pPr>
    </w:p>
    <w:p w14:paraId="4A864425" w14:textId="77777777" w:rsidR="00911ABF" w:rsidRDefault="005D09D1" w:rsidP="0035371F">
      <w:pPr>
        <w:pStyle w:val="Title"/>
      </w:pPr>
    </w:p>
    <w:p w14:paraId="2E222C9B" w14:textId="7DFA8779" w:rsidR="00911ABF" w:rsidRDefault="005E466E" w:rsidP="0035371F">
      <w:pPr>
        <w:pStyle w:val="Title"/>
      </w:pPr>
      <w:r>
        <w:rPr>
          <w:noProof/>
        </w:rPr>
        <w:lastRenderedPageBreak/>
        <w:drawing>
          <wp:inline distT="0" distB="0" distL="0" distR="0" wp14:anchorId="0F2C2645" wp14:editId="772AABEF">
            <wp:extent cx="6332220" cy="8940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32220" cy="8941394"/>
                    </a:xfrm>
                    <a:prstGeom prst="rect">
                      <a:avLst/>
                    </a:prstGeom>
                    <a:noFill/>
                  </pic:spPr>
                </pic:pic>
              </a:graphicData>
            </a:graphic>
          </wp:inline>
        </w:drawing>
      </w:r>
    </w:p>
    <w:p w14:paraId="33EEA314" w14:textId="77777777" w:rsidR="0035371F" w:rsidRPr="00091BB4" w:rsidRDefault="005E466E" w:rsidP="00091BB4">
      <w:pPr>
        <w:pStyle w:val="Title"/>
        <w:jc w:val="left"/>
        <w:rPr>
          <w:rFonts w:ascii="Arial" w:hAnsi="Arial" w:cs="Arial"/>
          <w:u w:val="none"/>
        </w:rPr>
      </w:pPr>
      <w:r w:rsidRPr="00091BB4">
        <w:rPr>
          <w:rFonts w:ascii="Arial" w:hAnsi="Arial" w:cs="Arial"/>
          <w:u w:val="none"/>
        </w:rPr>
        <w:lastRenderedPageBreak/>
        <w:t>Appendix 2.  Fire Evacuation</w:t>
      </w:r>
    </w:p>
    <w:p w14:paraId="64F30CCE" w14:textId="77777777" w:rsidR="0035371F" w:rsidRPr="00F16915" w:rsidRDefault="005D09D1" w:rsidP="0035371F">
      <w:pPr>
        <w:pStyle w:val="Title"/>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9962"/>
      </w:tblGrid>
      <w:tr w:rsidR="0035371F" w:rsidRPr="00A92AD3" w14:paraId="229AEDE3" w14:textId="77777777" w:rsidTr="004E4D78">
        <w:tc>
          <w:tcPr>
            <w:tcW w:w="10598" w:type="dxa"/>
            <w:shd w:val="clear" w:color="auto" w:fill="BFBFBF" w:themeFill="background1" w:themeFillShade="BF"/>
          </w:tcPr>
          <w:p w14:paraId="5B3F332B" w14:textId="77777777" w:rsidR="0035371F" w:rsidRPr="000F2618" w:rsidRDefault="005E466E" w:rsidP="004E4D78">
            <w:pPr>
              <w:pStyle w:val="BodyText"/>
              <w:rPr>
                <w:rFonts w:cs="Arial"/>
                <w:sz w:val="24"/>
                <w:szCs w:val="24"/>
              </w:rPr>
            </w:pPr>
            <w:r w:rsidRPr="000F2618">
              <w:rPr>
                <w:rFonts w:cs="Arial"/>
                <w:sz w:val="24"/>
                <w:szCs w:val="24"/>
              </w:rPr>
              <w:t>1.PRIMARY ACTIONS</w:t>
            </w:r>
          </w:p>
        </w:tc>
      </w:tr>
      <w:tr w:rsidR="0035371F" w:rsidRPr="00A92AD3" w14:paraId="08C72D90" w14:textId="77777777" w:rsidTr="004E4D78">
        <w:tc>
          <w:tcPr>
            <w:tcW w:w="10598" w:type="dxa"/>
            <w:shd w:val="clear" w:color="auto" w:fill="FFFFFF"/>
          </w:tcPr>
          <w:p w14:paraId="2CA4DB35" w14:textId="77777777" w:rsidR="0035371F" w:rsidRPr="00A92AD3" w:rsidRDefault="005D09D1" w:rsidP="004E4D78">
            <w:pPr>
              <w:pStyle w:val="BodyText"/>
              <w:rPr>
                <w:rFonts w:cs="Arial"/>
                <w:sz w:val="24"/>
                <w:szCs w:val="24"/>
              </w:rPr>
            </w:pPr>
          </w:p>
          <w:p w14:paraId="4B7A4D81" w14:textId="77777777" w:rsidR="0035371F" w:rsidRPr="00A92AD3" w:rsidRDefault="005D09D1" w:rsidP="004E4D78">
            <w:pPr>
              <w:pStyle w:val="BodyText"/>
              <w:rPr>
                <w:rFonts w:cs="Arial"/>
                <w:sz w:val="24"/>
                <w:szCs w:val="24"/>
              </w:rPr>
            </w:pPr>
          </w:p>
          <w:p w14:paraId="2DFC321E" w14:textId="77777777" w:rsidR="0035371F" w:rsidRPr="000458D7" w:rsidRDefault="005E466E" w:rsidP="004E4D78">
            <w:pPr>
              <w:pStyle w:val="BodyText"/>
              <w:rPr>
                <w:rFonts w:cs="Arial"/>
                <w:color w:val="FF0000"/>
                <w:sz w:val="24"/>
                <w:szCs w:val="24"/>
              </w:rPr>
            </w:pPr>
            <w:r w:rsidRPr="000458D7">
              <w:rPr>
                <w:rFonts w:cs="Arial"/>
                <w:color w:val="FF0000"/>
                <w:sz w:val="24"/>
                <w:szCs w:val="24"/>
              </w:rPr>
              <w:t>On finding a fire, sound the fire alarm at the nearest fire alarm call point</w:t>
            </w:r>
          </w:p>
          <w:p w14:paraId="3F1B8416" w14:textId="77777777" w:rsidR="0035371F" w:rsidRPr="000458D7" w:rsidRDefault="005D09D1" w:rsidP="004E4D78">
            <w:pPr>
              <w:pStyle w:val="BodyText"/>
              <w:rPr>
                <w:rFonts w:cs="Arial"/>
                <w:color w:val="FF0000"/>
                <w:sz w:val="24"/>
                <w:szCs w:val="24"/>
              </w:rPr>
            </w:pPr>
          </w:p>
          <w:p w14:paraId="1DA71C02" w14:textId="77777777" w:rsidR="0035371F" w:rsidRPr="000458D7" w:rsidRDefault="005E466E" w:rsidP="004E4D78">
            <w:pPr>
              <w:pStyle w:val="BodyText"/>
              <w:rPr>
                <w:rFonts w:cs="Arial"/>
                <w:color w:val="FF0000"/>
                <w:sz w:val="24"/>
                <w:szCs w:val="24"/>
              </w:rPr>
            </w:pPr>
            <w:r w:rsidRPr="000458D7">
              <w:rPr>
                <w:rFonts w:cs="Arial"/>
                <w:color w:val="FF0000"/>
                <w:sz w:val="24"/>
                <w:szCs w:val="24"/>
              </w:rPr>
              <w:t>On hearing the fire alarm, the building will be evacuated without delay</w:t>
            </w:r>
          </w:p>
          <w:p w14:paraId="2EEA2E4D" w14:textId="77777777" w:rsidR="0035371F" w:rsidRPr="000458D7" w:rsidRDefault="005D09D1" w:rsidP="004E4D78">
            <w:pPr>
              <w:pStyle w:val="BodyText"/>
              <w:rPr>
                <w:rFonts w:cs="Arial"/>
                <w:color w:val="FF0000"/>
                <w:sz w:val="24"/>
                <w:szCs w:val="24"/>
              </w:rPr>
            </w:pPr>
          </w:p>
          <w:p w14:paraId="68FF14F0" w14:textId="77777777" w:rsidR="0035371F" w:rsidRPr="000458D7" w:rsidRDefault="005E466E" w:rsidP="004E4D78">
            <w:pPr>
              <w:pStyle w:val="BodyText"/>
              <w:rPr>
                <w:rFonts w:cs="Arial"/>
                <w:color w:val="FF0000"/>
                <w:sz w:val="24"/>
                <w:szCs w:val="24"/>
              </w:rPr>
            </w:pPr>
            <w:r w:rsidRPr="000458D7">
              <w:rPr>
                <w:rFonts w:cs="Arial"/>
                <w:color w:val="FF0000"/>
                <w:sz w:val="24"/>
                <w:szCs w:val="24"/>
              </w:rPr>
              <w:t xml:space="preserve">On hearing the fire alarm, Staff, </w:t>
            </w:r>
            <w:r>
              <w:rPr>
                <w:rFonts w:cs="Arial"/>
                <w:color w:val="FF0000"/>
                <w:sz w:val="24"/>
                <w:szCs w:val="24"/>
              </w:rPr>
              <w:t xml:space="preserve">(or </w:t>
            </w:r>
            <w:r w:rsidRPr="000458D7">
              <w:rPr>
                <w:rFonts w:cs="Arial"/>
                <w:color w:val="FF0000"/>
                <w:sz w:val="24"/>
                <w:szCs w:val="24"/>
              </w:rPr>
              <w:t>FODS members</w:t>
            </w:r>
            <w:r>
              <w:rPr>
                <w:rFonts w:cs="Arial"/>
                <w:color w:val="FF0000"/>
                <w:sz w:val="24"/>
                <w:szCs w:val="24"/>
              </w:rPr>
              <w:t>)</w:t>
            </w:r>
            <w:r w:rsidRPr="000458D7">
              <w:rPr>
                <w:rFonts w:cs="Arial"/>
                <w:color w:val="FF0000"/>
                <w:sz w:val="24"/>
                <w:szCs w:val="24"/>
              </w:rPr>
              <w:t>, volunteers and children will leave the building by the nearest exit and proceed to the assembly point.</w:t>
            </w:r>
          </w:p>
          <w:p w14:paraId="1CD33AA5" w14:textId="77777777" w:rsidR="0035371F" w:rsidRPr="000458D7" w:rsidRDefault="005D09D1" w:rsidP="004E4D78">
            <w:pPr>
              <w:pStyle w:val="BodyText"/>
              <w:rPr>
                <w:rFonts w:cs="Arial"/>
                <w:color w:val="FF0000"/>
                <w:sz w:val="24"/>
                <w:szCs w:val="24"/>
              </w:rPr>
            </w:pPr>
          </w:p>
          <w:p w14:paraId="6E7D7E4A" w14:textId="77777777" w:rsidR="0035371F" w:rsidRPr="000458D7" w:rsidRDefault="005E466E" w:rsidP="004E4D78">
            <w:pPr>
              <w:pStyle w:val="BodyText"/>
              <w:rPr>
                <w:rFonts w:cs="Arial"/>
                <w:color w:val="FF0000"/>
                <w:sz w:val="24"/>
                <w:szCs w:val="24"/>
              </w:rPr>
            </w:pPr>
            <w:r w:rsidRPr="000458D7">
              <w:rPr>
                <w:rFonts w:cs="Arial"/>
                <w:color w:val="FF0000"/>
                <w:sz w:val="24"/>
                <w:szCs w:val="24"/>
              </w:rPr>
              <w:t>On hearing the fire alarm the Headteacher / DHT or relevant member of staff in attendance  will call the Fire and Rescue Service</w:t>
            </w:r>
          </w:p>
          <w:p w14:paraId="5F62DF7B" w14:textId="77777777" w:rsidR="0035371F" w:rsidRPr="000458D7" w:rsidRDefault="005D09D1" w:rsidP="004E4D78">
            <w:pPr>
              <w:pStyle w:val="BodyText"/>
              <w:jc w:val="left"/>
              <w:rPr>
                <w:rFonts w:cs="Arial"/>
                <w:b w:val="0"/>
                <w:bCs/>
                <w:color w:val="FF0000"/>
                <w:sz w:val="24"/>
                <w:szCs w:val="24"/>
              </w:rPr>
            </w:pPr>
          </w:p>
          <w:p w14:paraId="6F246299" w14:textId="77777777" w:rsidR="0035371F" w:rsidRPr="000458D7" w:rsidRDefault="005E466E" w:rsidP="004E4D78">
            <w:pPr>
              <w:pStyle w:val="BodyText"/>
              <w:rPr>
                <w:rFonts w:cs="Arial"/>
                <w:color w:val="FF0000"/>
                <w:sz w:val="24"/>
                <w:szCs w:val="24"/>
              </w:rPr>
            </w:pPr>
            <w:r w:rsidRPr="000458D7">
              <w:rPr>
                <w:rFonts w:cs="Arial"/>
                <w:color w:val="FF0000"/>
                <w:sz w:val="24"/>
                <w:szCs w:val="24"/>
              </w:rPr>
              <w:t>The assembly point is in the Recreation Ground carpark or field (depending on safety and parking hazards).</w:t>
            </w:r>
          </w:p>
          <w:p w14:paraId="61E77D84" w14:textId="77777777" w:rsidR="0035371F" w:rsidRPr="00A92AD3" w:rsidRDefault="005D09D1" w:rsidP="004E4D78">
            <w:pPr>
              <w:pStyle w:val="BodyText"/>
              <w:rPr>
                <w:rFonts w:cs="Arial"/>
                <w:b w:val="0"/>
                <w:sz w:val="24"/>
                <w:szCs w:val="24"/>
              </w:rPr>
            </w:pPr>
          </w:p>
        </w:tc>
      </w:tr>
    </w:tbl>
    <w:p w14:paraId="5C2BA369" w14:textId="77777777" w:rsidR="0035371F" w:rsidRPr="00F16915" w:rsidRDefault="005D09D1" w:rsidP="0035371F">
      <w:pPr>
        <w:rPr>
          <w:rFonts w:ascii="Arial" w:hAnsi="Arial" w:cs="Arial"/>
          <w:color w:val="FF0000"/>
        </w:rPr>
      </w:pPr>
    </w:p>
    <w:p w14:paraId="1128D288" w14:textId="77777777" w:rsidR="0035371F" w:rsidRPr="00F16915" w:rsidRDefault="005D09D1" w:rsidP="0035371F">
      <w:pPr>
        <w:rPr>
          <w:rFonts w:ascii="Arial" w:hAnsi="Arial" w:cs="Arial"/>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35371F" w:rsidRPr="00A92AD3" w14:paraId="2A9226A5" w14:textId="77777777" w:rsidTr="004E4D78">
        <w:tc>
          <w:tcPr>
            <w:tcW w:w="10598" w:type="dxa"/>
            <w:shd w:val="clear" w:color="auto" w:fill="BFBFBF" w:themeFill="background1" w:themeFillShade="BF"/>
          </w:tcPr>
          <w:p w14:paraId="662167A6" w14:textId="77777777" w:rsidR="0035371F" w:rsidRPr="000F2618" w:rsidRDefault="005E466E" w:rsidP="004E4D78">
            <w:pPr>
              <w:pStyle w:val="BodyText"/>
              <w:rPr>
                <w:sz w:val="24"/>
                <w:szCs w:val="24"/>
              </w:rPr>
            </w:pPr>
            <w:r w:rsidRPr="000F2618">
              <w:rPr>
                <w:sz w:val="24"/>
                <w:szCs w:val="24"/>
              </w:rPr>
              <w:t>2. ASSEMBLY POINT</w:t>
            </w:r>
          </w:p>
        </w:tc>
      </w:tr>
      <w:tr w:rsidR="002B337C" w:rsidRPr="002B337C" w14:paraId="62475848" w14:textId="77777777" w:rsidTr="004E4D78">
        <w:tc>
          <w:tcPr>
            <w:tcW w:w="10598" w:type="dxa"/>
            <w:shd w:val="clear" w:color="auto" w:fill="auto"/>
          </w:tcPr>
          <w:p w14:paraId="43E14B87" w14:textId="77777777" w:rsidR="0035371F" w:rsidRPr="002B337C" w:rsidRDefault="005D09D1" w:rsidP="004E4D78"/>
          <w:p w14:paraId="351B4DBD" w14:textId="77777777" w:rsidR="0035371F" w:rsidRPr="002B337C" w:rsidRDefault="005E466E" w:rsidP="003305E2">
            <w:pPr>
              <w:pStyle w:val="BodyText"/>
              <w:spacing w:line="259" w:lineRule="auto"/>
              <w:rPr>
                <w:rFonts w:cs="Arial"/>
                <w:sz w:val="24"/>
                <w:szCs w:val="24"/>
              </w:rPr>
            </w:pPr>
            <w:r w:rsidRPr="002B337C">
              <w:rPr>
                <w:sz w:val="24"/>
                <w:szCs w:val="24"/>
              </w:rPr>
              <w:t xml:space="preserve">The assembly point is in the Recreation Ground carpark or field </w:t>
            </w:r>
            <w:r w:rsidRPr="002B337C">
              <w:rPr>
                <w:rFonts w:cs="Arial"/>
                <w:sz w:val="24"/>
                <w:szCs w:val="24"/>
              </w:rPr>
              <w:t>(depending on safety and parking hazards).</w:t>
            </w:r>
          </w:p>
          <w:p w14:paraId="73822160" w14:textId="77777777" w:rsidR="0035371F" w:rsidRPr="002B337C" w:rsidRDefault="005E466E" w:rsidP="004E4D78">
            <w:pPr>
              <w:pStyle w:val="BodyText"/>
              <w:rPr>
                <w:b w:val="0"/>
                <w:sz w:val="24"/>
                <w:szCs w:val="24"/>
              </w:rPr>
            </w:pPr>
            <w:r w:rsidRPr="002B337C">
              <w:rPr>
                <w:sz w:val="24"/>
                <w:szCs w:val="24"/>
              </w:rPr>
              <w:t xml:space="preserve"> </w:t>
            </w:r>
          </w:p>
        </w:tc>
      </w:tr>
    </w:tbl>
    <w:p w14:paraId="6612BE76" w14:textId="77777777" w:rsidR="0035371F" w:rsidRPr="00091BB4" w:rsidRDefault="005D09D1" w:rsidP="0035371F">
      <w:pPr>
        <w:rPr>
          <w:rFonts w:ascii="Arial" w:hAnsi="Arial" w:cs="Arial"/>
        </w:rPr>
      </w:pPr>
    </w:p>
    <w:p w14:paraId="78219BD1" w14:textId="77777777" w:rsidR="0035371F" w:rsidRPr="00091BB4" w:rsidRDefault="005D09D1" w:rsidP="0035371F">
      <w:pPr>
        <w:pStyle w:val="BodyText"/>
        <w:jc w:val="left"/>
        <w:rPr>
          <w:rFonts w:cs="Arial"/>
          <w:b w:val="0"/>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2B337C" w:rsidRPr="002B337C" w14:paraId="52B69CED" w14:textId="77777777" w:rsidTr="004E4D78">
        <w:tc>
          <w:tcPr>
            <w:tcW w:w="10598" w:type="dxa"/>
            <w:tcBorders>
              <w:bottom w:val="single" w:sz="4" w:space="0" w:color="auto"/>
            </w:tcBorders>
            <w:shd w:val="clear" w:color="auto" w:fill="BFBFBF" w:themeFill="background1" w:themeFillShade="BF"/>
          </w:tcPr>
          <w:p w14:paraId="3C6390CB" w14:textId="77777777" w:rsidR="0035371F" w:rsidRPr="002B337C" w:rsidRDefault="005E466E" w:rsidP="004E4D78">
            <w:pPr>
              <w:pStyle w:val="BodyText"/>
              <w:rPr>
                <w:rFonts w:cs="Arial"/>
                <w:sz w:val="24"/>
                <w:szCs w:val="24"/>
              </w:rPr>
            </w:pPr>
            <w:r w:rsidRPr="002B337C">
              <w:rPr>
                <w:rFonts w:cs="Arial"/>
                <w:sz w:val="24"/>
                <w:szCs w:val="24"/>
              </w:rPr>
              <w:t>3. EVACUATION MANAGEMENT</w:t>
            </w:r>
          </w:p>
        </w:tc>
      </w:tr>
      <w:tr w:rsidR="002B337C" w:rsidRPr="002B337C" w14:paraId="72598AB8" w14:textId="77777777" w:rsidTr="004E4D78">
        <w:tc>
          <w:tcPr>
            <w:tcW w:w="10598" w:type="dxa"/>
            <w:shd w:val="clear" w:color="auto" w:fill="FFFFFF"/>
          </w:tcPr>
          <w:p w14:paraId="42AF207E" w14:textId="77777777" w:rsidR="0035371F" w:rsidRPr="002B337C" w:rsidRDefault="005D09D1" w:rsidP="004E4D78">
            <w:pPr>
              <w:rPr>
                <w:rFonts w:ascii="Arial" w:hAnsi="Arial" w:cs="Arial"/>
              </w:rPr>
            </w:pPr>
          </w:p>
          <w:p w14:paraId="537E46EE" w14:textId="77777777" w:rsidR="0035371F" w:rsidRPr="002B337C" w:rsidRDefault="005E466E" w:rsidP="004E4D78">
            <w:pPr>
              <w:rPr>
                <w:rFonts w:ascii="Arial" w:hAnsi="Arial" w:cs="Arial"/>
                <w:b/>
              </w:rPr>
            </w:pPr>
            <w:r w:rsidRPr="002B337C">
              <w:rPr>
                <w:rFonts w:ascii="Arial" w:hAnsi="Arial" w:cs="Arial"/>
                <w:b/>
              </w:rPr>
              <w:t>EVACUATION MANAGER</w:t>
            </w:r>
          </w:p>
          <w:p w14:paraId="2E740B67" w14:textId="77777777" w:rsidR="0035371F" w:rsidRPr="002B337C" w:rsidRDefault="005D09D1" w:rsidP="004E4D78">
            <w:pPr>
              <w:rPr>
                <w:rFonts w:ascii="Arial" w:hAnsi="Arial" w:cs="Arial"/>
              </w:rPr>
            </w:pPr>
          </w:p>
          <w:p w14:paraId="34E63A52" w14:textId="77777777" w:rsidR="0035371F" w:rsidRPr="002B337C" w:rsidRDefault="005E466E" w:rsidP="004E4D78">
            <w:pPr>
              <w:rPr>
                <w:rFonts w:ascii="Arial" w:hAnsi="Arial" w:cs="Arial"/>
              </w:rPr>
            </w:pPr>
            <w:r w:rsidRPr="002B337C">
              <w:rPr>
                <w:rFonts w:ascii="Arial" w:hAnsi="Arial" w:cs="Arial"/>
              </w:rPr>
              <w:t xml:space="preserve">The Headteacher (wherever possible) </w:t>
            </w:r>
            <w:r w:rsidRPr="00091BB4">
              <w:rPr>
                <w:rFonts w:ascii="Arial" w:hAnsi="Arial" w:cs="Arial"/>
              </w:rPr>
              <w:fldChar w:fldCharType="begin"/>
            </w:r>
            <w:r w:rsidRPr="002B337C">
              <w:rPr>
                <w:rFonts w:ascii="Arial" w:hAnsi="Arial" w:cs="Arial"/>
              </w:rPr>
              <w:instrText xml:space="preserve"> [3.1]  </w:instrText>
            </w:r>
            <w:r w:rsidRPr="00091BB4">
              <w:rPr>
                <w:rFonts w:ascii="Arial" w:hAnsi="Arial" w:cs="Arial"/>
              </w:rPr>
              <w:fldChar w:fldCharType="end"/>
            </w:r>
            <w:r w:rsidRPr="002B337C">
              <w:rPr>
                <w:rFonts w:ascii="Arial" w:hAnsi="Arial" w:cs="Arial"/>
              </w:rPr>
              <w:t xml:space="preserve">will assume the duties of this </w:t>
            </w:r>
            <w:proofErr w:type="gramStart"/>
            <w:r w:rsidRPr="002B337C">
              <w:rPr>
                <w:rFonts w:ascii="Arial" w:hAnsi="Arial" w:cs="Arial"/>
              </w:rPr>
              <w:t>role  (</w:t>
            </w:r>
            <w:proofErr w:type="gramEnd"/>
            <w:r w:rsidRPr="002B337C">
              <w:rPr>
                <w:rFonts w:ascii="Arial" w:hAnsi="Arial" w:cs="Arial"/>
              </w:rPr>
              <w:t>Deputy Headteacher or relevant trained staff member otherwise), which are:</w:t>
            </w:r>
          </w:p>
          <w:p w14:paraId="7F5835B3" w14:textId="77777777" w:rsidR="0035371F" w:rsidRPr="002B337C" w:rsidRDefault="005E466E" w:rsidP="003C25D1">
            <w:pPr>
              <w:numPr>
                <w:ilvl w:val="0"/>
                <w:numId w:val="8"/>
              </w:numPr>
              <w:rPr>
                <w:rFonts w:ascii="Arial" w:hAnsi="Arial" w:cs="Arial"/>
              </w:rPr>
            </w:pPr>
            <w:r w:rsidRPr="002B337C">
              <w:rPr>
                <w:rFonts w:ascii="Arial" w:hAnsi="Arial" w:cs="Arial"/>
              </w:rPr>
              <w:t>Overseeing the evacuation and checking that all is operation in accordance with the predetermined plan.</w:t>
            </w:r>
          </w:p>
          <w:p w14:paraId="76111307" w14:textId="77777777" w:rsidR="0035371F" w:rsidRPr="002B337C" w:rsidRDefault="005E466E" w:rsidP="003C25D1">
            <w:pPr>
              <w:numPr>
                <w:ilvl w:val="0"/>
                <w:numId w:val="8"/>
              </w:numPr>
              <w:rPr>
                <w:rFonts w:ascii="Arial" w:hAnsi="Arial" w:cs="Arial"/>
              </w:rPr>
            </w:pPr>
            <w:r w:rsidRPr="002B337C">
              <w:rPr>
                <w:rFonts w:ascii="Arial" w:hAnsi="Arial" w:cs="Arial"/>
              </w:rPr>
              <w:t>Be available to liaise with the Fire and Rescue Service as necessary.</w:t>
            </w:r>
          </w:p>
          <w:p w14:paraId="0813EF41" w14:textId="77777777" w:rsidR="0035371F" w:rsidRPr="002B337C" w:rsidRDefault="005E466E" w:rsidP="003C25D1">
            <w:pPr>
              <w:numPr>
                <w:ilvl w:val="0"/>
                <w:numId w:val="8"/>
              </w:numPr>
              <w:rPr>
                <w:rFonts w:ascii="Arial" w:hAnsi="Arial" w:cs="Arial"/>
              </w:rPr>
            </w:pPr>
            <w:r w:rsidRPr="002B337C">
              <w:rPr>
                <w:rFonts w:ascii="Arial" w:hAnsi="Arial" w:cs="Arial"/>
              </w:rPr>
              <w:t>Coordinate, disseminate and act on information from the assembly point and the Fire and Rescue Service.</w:t>
            </w:r>
          </w:p>
          <w:p w14:paraId="7FCE3FE4" w14:textId="77777777" w:rsidR="0035371F" w:rsidRPr="002B337C" w:rsidRDefault="005D09D1" w:rsidP="004E4D78">
            <w:pPr>
              <w:rPr>
                <w:rFonts w:ascii="Arial" w:hAnsi="Arial" w:cs="Arial"/>
              </w:rPr>
            </w:pPr>
          </w:p>
          <w:p w14:paraId="2675FF45" w14:textId="77777777" w:rsidR="0035371F" w:rsidRPr="002B337C" w:rsidRDefault="005E466E" w:rsidP="004E4D78">
            <w:pPr>
              <w:rPr>
                <w:rFonts w:ascii="Arial" w:hAnsi="Arial" w:cs="Arial"/>
                <w:b/>
              </w:rPr>
            </w:pPr>
            <w:r w:rsidRPr="002B337C">
              <w:rPr>
                <w:rFonts w:ascii="Arial" w:hAnsi="Arial" w:cs="Arial"/>
                <w:b/>
              </w:rPr>
              <w:t>ROLL CALL MANAGER</w:t>
            </w:r>
          </w:p>
          <w:p w14:paraId="17CED435" w14:textId="77777777" w:rsidR="0035371F" w:rsidRPr="002B337C" w:rsidRDefault="005D09D1" w:rsidP="004E4D78">
            <w:pPr>
              <w:rPr>
                <w:rFonts w:ascii="Arial" w:hAnsi="Arial" w:cs="Arial"/>
              </w:rPr>
            </w:pPr>
          </w:p>
          <w:p w14:paraId="74AFBC6F" w14:textId="3655D61C" w:rsidR="0035371F" w:rsidRPr="002B337C" w:rsidRDefault="005E466E" w:rsidP="003305E2">
            <w:pPr>
              <w:spacing w:line="259" w:lineRule="auto"/>
              <w:rPr>
                <w:rFonts w:ascii="Arial" w:hAnsi="Arial" w:cs="Arial"/>
              </w:rPr>
            </w:pPr>
            <w:r w:rsidRPr="002B337C">
              <w:rPr>
                <w:rFonts w:ascii="Arial" w:hAnsi="Arial" w:cs="Arial"/>
              </w:rPr>
              <w:t>The Headteacher / DHT or trained member of staff (or assigned FODS member when appropriate) will be responsible for ensuring the roll call is undertaken and passing relevant information to the Evacuation manager and fire service reception marshal</w:t>
            </w:r>
            <w:r w:rsidR="003305E2">
              <w:rPr>
                <w:rFonts w:ascii="Arial" w:hAnsi="Arial" w:cs="Arial"/>
              </w:rPr>
              <w:t xml:space="preserve"> </w:t>
            </w:r>
            <w:r w:rsidRPr="002B337C">
              <w:rPr>
                <w:rFonts w:ascii="Arial" w:hAnsi="Arial" w:cs="Arial"/>
              </w:rPr>
              <w:t>(or member of the school staff in charge if FODS event - there will also be a school staff member, who is trained as a Fire Marshal, present at FODS events.)</w:t>
            </w:r>
          </w:p>
          <w:p w14:paraId="14DCDD98" w14:textId="77777777" w:rsidR="0035371F" w:rsidRPr="002B337C" w:rsidRDefault="005D09D1" w:rsidP="003305E2">
            <w:pPr>
              <w:spacing w:line="259" w:lineRule="auto"/>
              <w:rPr>
                <w:rFonts w:ascii="Arial" w:hAnsi="Arial" w:cs="Arial"/>
              </w:rPr>
            </w:pPr>
          </w:p>
          <w:p w14:paraId="4B03F84D" w14:textId="2D50FB72" w:rsidR="0035371F" w:rsidRPr="002B337C" w:rsidRDefault="005E466E" w:rsidP="003305E2">
            <w:pPr>
              <w:spacing w:line="259" w:lineRule="auto"/>
              <w:rPr>
                <w:rFonts w:ascii="Arial" w:hAnsi="Arial" w:cs="Arial"/>
              </w:rPr>
            </w:pPr>
            <w:r w:rsidRPr="002B337C">
              <w:rPr>
                <w:rFonts w:ascii="Arial" w:hAnsi="Arial" w:cs="Arial"/>
              </w:rPr>
              <w:t xml:space="preserve">Registers will be </w:t>
            </w:r>
            <w:proofErr w:type="gramStart"/>
            <w:r w:rsidRPr="002B337C">
              <w:rPr>
                <w:rFonts w:ascii="Arial" w:hAnsi="Arial" w:cs="Arial"/>
              </w:rPr>
              <w:t>taken,</w:t>
            </w:r>
            <w:proofErr w:type="gramEnd"/>
            <w:r w:rsidRPr="002B337C">
              <w:rPr>
                <w:rFonts w:ascii="Arial" w:hAnsi="Arial" w:cs="Arial"/>
              </w:rPr>
              <w:t xml:space="preserve"> staff and visitors will be checked using visitors signing in sheet.</w:t>
            </w:r>
          </w:p>
        </w:tc>
      </w:tr>
      <w:tr w:rsidR="002B337C" w:rsidRPr="002B337C" w14:paraId="62B4540B" w14:textId="77777777" w:rsidTr="004E4D78">
        <w:tc>
          <w:tcPr>
            <w:tcW w:w="10598" w:type="dxa"/>
            <w:shd w:val="clear" w:color="auto" w:fill="FFFFFF"/>
          </w:tcPr>
          <w:p w14:paraId="702BB27F" w14:textId="77777777" w:rsidR="0035371F" w:rsidRPr="002B337C" w:rsidRDefault="005E466E" w:rsidP="004E4D78">
            <w:pPr>
              <w:rPr>
                <w:rFonts w:ascii="Arial" w:hAnsi="Arial" w:cs="Arial"/>
                <w:b/>
              </w:rPr>
            </w:pPr>
            <w:r w:rsidRPr="002B337C">
              <w:rPr>
                <w:rFonts w:ascii="Arial" w:hAnsi="Arial" w:cs="Arial"/>
                <w:b/>
              </w:rPr>
              <w:lastRenderedPageBreak/>
              <w:t>FIRE SERVICE RECEPTION MARSHAL</w:t>
            </w:r>
          </w:p>
          <w:p w14:paraId="576BA381" w14:textId="77777777" w:rsidR="0035371F" w:rsidRPr="002B337C" w:rsidRDefault="005D09D1" w:rsidP="003305E2">
            <w:pPr>
              <w:spacing w:line="259" w:lineRule="auto"/>
              <w:rPr>
                <w:rFonts w:ascii="Arial" w:hAnsi="Arial" w:cs="Arial"/>
              </w:rPr>
            </w:pPr>
          </w:p>
          <w:p w14:paraId="576C5EF5" w14:textId="539680C7" w:rsidR="0035371F" w:rsidRPr="002B337C" w:rsidRDefault="005E466E" w:rsidP="003305E2">
            <w:pPr>
              <w:spacing w:line="259" w:lineRule="auto"/>
              <w:rPr>
                <w:rFonts w:ascii="Arial" w:hAnsi="Arial" w:cs="Arial"/>
              </w:rPr>
            </w:pPr>
            <w:r w:rsidRPr="002B337C">
              <w:rPr>
                <w:rFonts w:ascii="Arial" w:hAnsi="Arial" w:cs="Arial"/>
              </w:rPr>
              <w:t>The Headteacher / DHT / Site manager / Fire Marshal</w:t>
            </w:r>
            <w:r>
              <w:rPr>
                <w:rFonts w:ascii="Arial" w:hAnsi="Arial" w:cs="Arial"/>
              </w:rPr>
              <w:t>s</w:t>
            </w:r>
            <w:r w:rsidRPr="002B337C">
              <w:rPr>
                <w:rFonts w:ascii="Arial" w:hAnsi="Arial" w:cs="Arial"/>
              </w:rPr>
              <w:t xml:space="preserve"> will meet the Fire and Rescue Service on their arrival and provide details of the fire, any persons unaccounted</w:t>
            </w:r>
            <w:r>
              <w:rPr>
                <w:rFonts w:ascii="Arial" w:hAnsi="Arial" w:cs="Arial"/>
              </w:rPr>
              <w:t xml:space="preserve"> for and present them with the ‘Fire Service Emergency Pack’</w:t>
            </w:r>
            <w:r w:rsidRPr="002B337C">
              <w:rPr>
                <w:rFonts w:ascii="Arial" w:hAnsi="Arial" w:cs="Arial"/>
              </w:rPr>
              <w:t xml:space="preserve">. They will remain available to liaise with the Fire and Rescue Service as necessary and inform them of any updated information relating unaccounted persons.  If not present the Headteacher or Deputy (if HT unavailable) should be notified immediately. </w:t>
            </w:r>
          </w:p>
          <w:p w14:paraId="7383C7B3" w14:textId="77777777" w:rsidR="0035371F" w:rsidRPr="002B337C" w:rsidRDefault="005D09D1" w:rsidP="003305E2">
            <w:pPr>
              <w:spacing w:line="259" w:lineRule="auto"/>
              <w:rPr>
                <w:rFonts w:ascii="Arial" w:hAnsi="Arial" w:cs="Arial"/>
              </w:rPr>
            </w:pPr>
          </w:p>
          <w:p w14:paraId="2191110B" w14:textId="77777777" w:rsidR="0035371F" w:rsidRPr="002B337C" w:rsidRDefault="005E466E" w:rsidP="003305E2">
            <w:pPr>
              <w:spacing w:line="259" w:lineRule="auto"/>
              <w:rPr>
                <w:rFonts w:ascii="Arial" w:hAnsi="Arial" w:cs="Arial"/>
                <w:b/>
              </w:rPr>
            </w:pPr>
            <w:r w:rsidRPr="002B337C">
              <w:rPr>
                <w:rFonts w:ascii="Arial" w:hAnsi="Arial" w:cs="Arial"/>
                <w:b/>
              </w:rPr>
              <w:t>FIRE MARSHAL ROLES</w:t>
            </w:r>
          </w:p>
          <w:p w14:paraId="5547A5F1" w14:textId="77777777" w:rsidR="0035371F" w:rsidRPr="002B337C" w:rsidRDefault="005D09D1" w:rsidP="003305E2">
            <w:pPr>
              <w:spacing w:line="259" w:lineRule="auto"/>
              <w:rPr>
                <w:rFonts w:ascii="Arial" w:hAnsi="Arial" w:cs="Arial"/>
              </w:rPr>
            </w:pPr>
          </w:p>
          <w:p w14:paraId="38B5EB50" w14:textId="77777777" w:rsidR="0035371F" w:rsidRPr="002B337C" w:rsidRDefault="005E466E" w:rsidP="003305E2">
            <w:pPr>
              <w:spacing w:line="259" w:lineRule="auto"/>
              <w:rPr>
                <w:rFonts w:ascii="Arial" w:hAnsi="Arial" w:cs="Arial"/>
              </w:rPr>
            </w:pPr>
            <w:r w:rsidRPr="002B337C">
              <w:rPr>
                <w:rFonts w:ascii="Arial" w:hAnsi="Arial" w:cs="Arial"/>
              </w:rPr>
              <w:t>School staff (and or FODS members) will be responsible for ensuring that children in their charge evacuate in a calm and orderly manner and go directly to the assembly point.</w:t>
            </w:r>
          </w:p>
          <w:p w14:paraId="361130F5" w14:textId="77777777" w:rsidR="0035371F" w:rsidRPr="002B337C" w:rsidRDefault="005D09D1" w:rsidP="003305E2">
            <w:pPr>
              <w:spacing w:line="259" w:lineRule="auto"/>
              <w:rPr>
                <w:rFonts w:ascii="Arial" w:hAnsi="Arial" w:cs="Arial"/>
              </w:rPr>
            </w:pPr>
          </w:p>
          <w:p w14:paraId="4C8FF920" w14:textId="77777777" w:rsidR="0035371F" w:rsidRPr="002B337C" w:rsidRDefault="005E466E" w:rsidP="003305E2">
            <w:pPr>
              <w:spacing w:line="259" w:lineRule="auto"/>
              <w:rPr>
                <w:rFonts w:ascii="Arial" w:hAnsi="Arial" w:cs="Arial"/>
              </w:rPr>
            </w:pPr>
            <w:r w:rsidRPr="002B337C">
              <w:rPr>
                <w:rFonts w:ascii="Arial" w:hAnsi="Arial" w:cs="Arial"/>
              </w:rPr>
              <w:t>Kitchen staff (and FODS members) working in the kitchen will turn off all gas and electrical apparatus that does not automatically turn off (when appropriate), on hearing the fire alarm.</w:t>
            </w:r>
          </w:p>
          <w:p w14:paraId="4A551D76" w14:textId="77777777" w:rsidR="0035371F" w:rsidRPr="002B337C" w:rsidRDefault="005D09D1" w:rsidP="003305E2">
            <w:pPr>
              <w:spacing w:line="259" w:lineRule="auto"/>
              <w:rPr>
                <w:rFonts w:ascii="Arial" w:hAnsi="Arial" w:cs="Arial"/>
              </w:rPr>
            </w:pPr>
          </w:p>
          <w:p w14:paraId="3E5813BB" w14:textId="77777777" w:rsidR="0035371F" w:rsidRPr="00091BB4" w:rsidRDefault="005E466E" w:rsidP="003305E2">
            <w:pPr>
              <w:spacing w:line="259" w:lineRule="auto"/>
              <w:rPr>
                <w:rFonts w:ascii="Arial" w:hAnsi="Arial" w:cs="Arial"/>
              </w:rPr>
            </w:pPr>
            <w:r w:rsidRPr="00091BB4">
              <w:rPr>
                <w:rFonts w:ascii="Arial" w:hAnsi="Arial" w:cs="Arial"/>
              </w:rPr>
              <w:t>The trained Fire Marshalls will perform their Fire Marshal duties as follows:</w:t>
            </w:r>
          </w:p>
          <w:p w14:paraId="53F9BAEF" w14:textId="77777777" w:rsidR="0035371F" w:rsidRPr="00091BB4" w:rsidRDefault="005E466E" w:rsidP="003305E2">
            <w:pPr>
              <w:pStyle w:val="ListParagraph"/>
              <w:numPr>
                <w:ilvl w:val="0"/>
                <w:numId w:val="26"/>
              </w:numPr>
              <w:spacing w:line="259" w:lineRule="auto"/>
              <w:rPr>
                <w:rFonts w:ascii="Arial" w:hAnsi="Arial" w:cs="Arial"/>
              </w:rPr>
            </w:pPr>
            <w:r w:rsidRPr="00091BB4">
              <w:rPr>
                <w:rFonts w:ascii="Arial" w:hAnsi="Arial" w:cs="Arial"/>
              </w:rPr>
              <w:t>Encouraging everyone in their area to leave the building in an orderly, safe manner.</w:t>
            </w:r>
          </w:p>
          <w:p w14:paraId="2E854009" w14:textId="77777777" w:rsidR="0035371F" w:rsidRPr="00091BB4" w:rsidRDefault="005E466E" w:rsidP="003305E2">
            <w:pPr>
              <w:pStyle w:val="ListParagraph"/>
              <w:numPr>
                <w:ilvl w:val="0"/>
                <w:numId w:val="26"/>
              </w:numPr>
              <w:spacing w:line="259" w:lineRule="auto"/>
              <w:rPr>
                <w:rFonts w:ascii="Arial" w:hAnsi="Arial" w:cs="Arial"/>
              </w:rPr>
            </w:pPr>
            <w:r w:rsidRPr="00091BB4">
              <w:rPr>
                <w:rFonts w:ascii="Arial" w:hAnsi="Arial" w:cs="Arial"/>
              </w:rPr>
              <w:t>Closing doors and windows on leaving (if safe to do so).</w:t>
            </w:r>
          </w:p>
          <w:p w14:paraId="48F6719C" w14:textId="77777777" w:rsidR="0035371F" w:rsidRPr="00091BB4" w:rsidRDefault="005E466E" w:rsidP="003305E2">
            <w:pPr>
              <w:pStyle w:val="ListParagraph"/>
              <w:numPr>
                <w:ilvl w:val="0"/>
                <w:numId w:val="26"/>
              </w:numPr>
              <w:spacing w:line="259" w:lineRule="auto"/>
              <w:rPr>
                <w:rFonts w:ascii="Arial" w:hAnsi="Arial" w:cs="Arial"/>
              </w:rPr>
            </w:pPr>
            <w:r w:rsidRPr="00091BB4">
              <w:rPr>
                <w:rFonts w:ascii="Arial" w:hAnsi="Arial" w:cs="Arial"/>
              </w:rPr>
              <w:t>Reporting their findings to the Roll Call Manager.</w:t>
            </w:r>
          </w:p>
          <w:p w14:paraId="31714D6E" w14:textId="77777777" w:rsidR="0035371F" w:rsidRPr="00091BB4" w:rsidRDefault="005E466E" w:rsidP="003305E2">
            <w:pPr>
              <w:pStyle w:val="ListParagraph"/>
              <w:numPr>
                <w:ilvl w:val="0"/>
                <w:numId w:val="26"/>
              </w:numPr>
              <w:spacing w:line="259" w:lineRule="auto"/>
              <w:rPr>
                <w:rFonts w:ascii="Arial" w:hAnsi="Arial" w:cs="Arial"/>
              </w:rPr>
            </w:pPr>
            <w:r w:rsidRPr="00091BB4">
              <w:rPr>
                <w:rFonts w:ascii="Arial" w:hAnsi="Arial" w:cs="Arial"/>
              </w:rPr>
              <w:t>Remain available at the assembly point to assist as necessary.</w:t>
            </w:r>
          </w:p>
        </w:tc>
      </w:tr>
    </w:tbl>
    <w:p w14:paraId="3B091718" w14:textId="77777777" w:rsidR="0035371F" w:rsidRPr="00091BB4" w:rsidRDefault="005D09D1" w:rsidP="0035371F">
      <w:pPr>
        <w:pStyle w:val="BodyText"/>
        <w:jc w:val="left"/>
        <w:rPr>
          <w:rFonts w:cs="Arial"/>
          <w:i/>
          <w:sz w:val="24"/>
          <w:szCs w:val="24"/>
        </w:rPr>
      </w:pPr>
    </w:p>
    <w:p w14:paraId="66C7B92D" w14:textId="77777777" w:rsidR="0035371F" w:rsidRPr="00091BB4" w:rsidRDefault="005D09D1" w:rsidP="0035371F">
      <w:pPr>
        <w:pStyle w:val="BodyText"/>
        <w:jc w:val="left"/>
        <w:rPr>
          <w:rFonts w:cs="Arial"/>
          <w: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2B337C" w:rsidRPr="002B337C" w14:paraId="095802E5" w14:textId="77777777" w:rsidTr="004E4D78">
        <w:tc>
          <w:tcPr>
            <w:tcW w:w="10598" w:type="dxa"/>
            <w:tcBorders>
              <w:bottom w:val="single" w:sz="4" w:space="0" w:color="auto"/>
            </w:tcBorders>
            <w:shd w:val="clear" w:color="auto" w:fill="BFBFBF" w:themeFill="background1" w:themeFillShade="BF"/>
          </w:tcPr>
          <w:p w14:paraId="1717DBCD" w14:textId="77777777" w:rsidR="0035371F" w:rsidRPr="002B337C" w:rsidRDefault="005E466E" w:rsidP="004E4D78">
            <w:pPr>
              <w:pStyle w:val="BodyText"/>
              <w:rPr>
                <w:rFonts w:cs="Arial"/>
                <w:bCs/>
                <w:sz w:val="24"/>
                <w:szCs w:val="24"/>
              </w:rPr>
            </w:pPr>
            <w:r w:rsidRPr="002B337C">
              <w:rPr>
                <w:rFonts w:cs="Arial"/>
                <w:bCs/>
                <w:sz w:val="24"/>
                <w:szCs w:val="24"/>
              </w:rPr>
              <w:t>4. CHILDREN and STAFF WITH SPECIAL NEEDS</w:t>
            </w:r>
          </w:p>
        </w:tc>
      </w:tr>
      <w:tr w:rsidR="002B337C" w:rsidRPr="002B337C" w14:paraId="58D52FD7" w14:textId="77777777" w:rsidTr="004E4D78">
        <w:tc>
          <w:tcPr>
            <w:tcW w:w="10598" w:type="dxa"/>
            <w:tcBorders>
              <w:bottom w:val="single" w:sz="4" w:space="0" w:color="auto"/>
            </w:tcBorders>
            <w:shd w:val="clear" w:color="auto" w:fill="FFFFFF"/>
          </w:tcPr>
          <w:p w14:paraId="1073C03E" w14:textId="77777777" w:rsidR="0035371F" w:rsidRPr="002B337C" w:rsidRDefault="005E466E" w:rsidP="004E4D78">
            <w:pPr>
              <w:pStyle w:val="BodyText"/>
              <w:jc w:val="left"/>
              <w:rPr>
                <w:rFonts w:cs="Arial"/>
                <w:sz w:val="24"/>
                <w:szCs w:val="24"/>
              </w:rPr>
            </w:pPr>
            <w:r w:rsidRPr="002B337C">
              <w:rPr>
                <w:rFonts w:cs="Arial"/>
                <w:sz w:val="24"/>
                <w:szCs w:val="24"/>
              </w:rPr>
              <w:t>Staff and children who may need assistance during evacuation or require special arrangements to enable them to hear the alarm will be the subject of a ‘personal emergency evacuation plan’ (PEEP), which will identify the needs and support actions necessary and details of that support.  FODS organisers can ask school staff about the children that have a PEEP in order to safely evacuate those children with relevant support.</w:t>
            </w:r>
          </w:p>
          <w:p w14:paraId="43A2D514" w14:textId="77777777" w:rsidR="0035371F" w:rsidRPr="002B337C" w:rsidRDefault="005D09D1" w:rsidP="004E4D78">
            <w:pPr>
              <w:pStyle w:val="BodyText"/>
              <w:jc w:val="left"/>
              <w:rPr>
                <w:rFonts w:cs="Arial"/>
                <w:b w:val="0"/>
                <w:bCs/>
                <w:sz w:val="24"/>
                <w:szCs w:val="24"/>
              </w:rPr>
            </w:pPr>
          </w:p>
        </w:tc>
      </w:tr>
    </w:tbl>
    <w:p w14:paraId="05992134" w14:textId="77777777" w:rsidR="0035371F" w:rsidRPr="00091BB4" w:rsidRDefault="005D09D1" w:rsidP="0035371F">
      <w:pPr>
        <w:pStyle w:val="BodyText"/>
        <w:jc w:val="left"/>
        <w:rPr>
          <w:rFonts w:cs="Arial"/>
          <w:b w:val="0"/>
          <w:bCs/>
          <w:i/>
          <w:sz w:val="24"/>
          <w:szCs w:val="24"/>
        </w:rPr>
      </w:pPr>
    </w:p>
    <w:p w14:paraId="5E9B700D" w14:textId="77777777" w:rsidR="00536913" w:rsidRPr="00091BB4" w:rsidRDefault="005D09D1" w:rsidP="0035371F">
      <w:pPr>
        <w:pStyle w:val="BodyText"/>
        <w:jc w:val="left"/>
        <w:rPr>
          <w:rFonts w:cs="Arial"/>
          <w:b w:val="0"/>
          <w:bCs/>
          <w: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2B337C" w:rsidRPr="002B337C" w14:paraId="3D965A30" w14:textId="77777777" w:rsidTr="004E4D78">
        <w:tc>
          <w:tcPr>
            <w:tcW w:w="10598" w:type="dxa"/>
            <w:tcBorders>
              <w:bottom w:val="single" w:sz="4" w:space="0" w:color="auto"/>
            </w:tcBorders>
            <w:shd w:val="clear" w:color="auto" w:fill="BFBFBF" w:themeFill="background1" w:themeFillShade="BF"/>
          </w:tcPr>
          <w:p w14:paraId="0C268A5A" w14:textId="77777777" w:rsidR="00536913" w:rsidRPr="002B337C" w:rsidRDefault="005E466E">
            <w:pPr>
              <w:pStyle w:val="BodyText"/>
              <w:rPr>
                <w:rFonts w:cs="Arial"/>
                <w:bCs/>
                <w:sz w:val="24"/>
                <w:szCs w:val="24"/>
              </w:rPr>
            </w:pPr>
            <w:r w:rsidRPr="002B337C">
              <w:rPr>
                <w:rFonts w:cs="Arial"/>
                <w:bCs/>
                <w:sz w:val="24"/>
                <w:szCs w:val="24"/>
              </w:rPr>
              <w:t xml:space="preserve">5. VISITORS and </w:t>
            </w:r>
            <w:r w:rsidRPr="00091BB4">
              <w:rPr>
                <w:rFonts w:cs="Arial"/>
                <w:bCs/>
                <w:sz w:val="24"/>
                <w:szCs w:val="24"/>
              </w:rPr>
              <w:t>CONTRACTORS</w:t>
            </w:r>
          </w:p>
        </w:tc>
      </w:tr>
      <w:tr w:rsidR="002B337C" w:rsidRPr="002B337C" w14:paraId="23D71D2E" w14:textId="77777777" w:rsidTr="004E4D78">
        <w:tc>
          <w:tcPr>
            <w:tcW w:w="10598" w:type="dxa"/>
            <w:tcBorders>
              <w:bottom w:val="single" w:sz="4" w:space="0" w:color="auto"/>
            </w:tcBorders>
            <w:shd w:val="clear" w:color="auto" w:fill="FFFFFF"/>
          </w:tcPr>
          <w:p w14:paraId="4C0EC5D1" w14:textId="77777777" w:rsidR="00536913" w:rsidRPr="002B337C" w:rsidRDefault="005E466E" w:rsidP="00536913">
            <w:pPr>
              <w:pStyle w:val="hccExample"/>
              <w:shd w:val="clear" w:color="auto" w:fill="FFFFFF"/>
              <w:rPr>
                <w:rFonts w:ascii="Arial" w:hAnsi="Arial" w:cs="Arial"/>
                <w:szCs w:val="24"/>
              </w:rPr>
            </w:pPr>
            <w:r w:rsidRPr="002B337C">
              <w:rPr>
                <w:rFonts w:ascii="Arial" w:hAnsi="Arial" w:cs="Arial"/>
                <w:szCs w:val="24"/>
              </w:rPr>
              <w:t>Unaccompanied visitors and contractors will be informed what sound the fire alarm makes, the location of the assembly point and shown the emergency exits in the area(s) in which they have access or are working and will be required to attend the assembly point on operation of the fire alarm.</w:t>
            </w:r>
          </w:p>
          <w:p w14:paraId="6DC7CFB8" w14:textId="77777777" w:rsidR="00536913" w:rsidRPr="002B337C" w:rsidRDefault="005E466E" w:rsidP="00536913">
            <w:pPr>
              <w:pStyle w:val="hccExample"/>
              <w:shd w:val="clear" w:color="auto" w:fill="FFFFFF"/>
              <w:rPr>
                <w:rFonts w:ascii="Arial" w:hAnsi="Arial" w:cs="Arial"/>
                <w:szCs w:val="24"/>
              </w:rPr>
            </w:pPr>
            <w:r w:rsidRPr="002B337C">
              <w:rPr>
                <w:rFonts w:ascii="Arial" w:hAnsi="Arial" w:cs="Arial"/>
                <w:szCs w:val="24"/>
              </w:rPr>
              <w:t>Visitors and contractors who may need assistance during evacuation or require special arrangements to enable them to hear the alarm will be assessed on arrival at the premises and suitable arrangements made to meet their needs.</w:t>
            </w:r>
          </w:p>
          <w:p w14:paraId="2578BC28" w14:textId="77777777" w:rsidR="00536913" w:rsidRPr="002B337C" w:rsidRDefault="005D09D1">
            <w:pPr>
              <w:pStyle w:val="BodyText"/>
              <w:jc w:val="left"/>
              <w:rPr>
                <w:rFonts w:cs="Arial"/>
                <w:b w:val="0"/>
                <w:bCs/>
                <w:sz w:val="24"/>
                <w:szCs w:val="24"/>
              </w:rPr>
            </w:pPr>
          </w:p>
        </w:tc>
      </w:tr>
    </w:tbl>
    <w:p w14:paraId="0E872E9A" w14:textId="77777777" w:rsidR="00536913" w:rsidRPr="00091BB4" w:rsidRDefault="005D09D1" w:rsidP="0035371F">
      <w:pPr>
        <w:pStyle w:val="BodyText"/>
        <w:jc w:val="left"/>
        <w:rPr>
          <w:rFonts w:cs="Arial"/>
          <w:b w:val="0"/>
          <w:bCs/>
          <w:i/>
          <w:sz w:val="24"/>
          <w:szCs w:val="24"/>
        </w:rPr>
      </w:pPr>
    </w:p>
    <w:p w14:paraId="731388F5" w14:textId="77777777" w:rsidR="00536913" w:rsidRPr="00091BB4" w:rsidRDefault="005D09D1" w:rsidP="0035371F">
      <w:pPr>
        <w:pStyle w:val="BodyText"/>
        <w:jc w:val="left"/>
        <w:rPr>
          <w:rFonts w:cs="Arial"/>
          <w:b w:val="0"/>
          <w:bCs/>
          <w:i/>
          <w:sz w:val="24"/>
          <w:szCs w:val="24"/>
        </w:rPr>
      </w:pPr>
    </w:p>
    <w:p w14:paraId="4F7A15FD" w14:textId="77777777" w:rsidR="00536913" w:rsidRPr="00091BB4" w:rsidRDefault="005D09D1" w:rsidP="0035371F">
      <w:pPr>
        <w:pStyle w:val="BodyText"/>
        <w:jc w:val="left"/>
        <w:rPr>
          <w:rFonts w:cs="Arial"/>
          <w:b w:val="0"/>
          <w:bCs/>
          <w:i/>
          <w:sz w:val="24"/>
          <w:szCs w:val="24"/>
        </w:rPr>
      </w:pPr>
    </w:p>
    <w:p w14:paraId="19AA75D6" w14:textId="77777777" w:rsidR="00536913" w:rsidRPr="00091BB4" w:rsidRDefault="005D09D1" w:rsidP="0035371F">
      <w:pPr>
        <w:pStyle w:val="BodyText"/>
        <w:jc w:val="left"/>
        <w:rPr>
          <w:rFonts w:cs="Arial"/>
          <w:b w:val="0"/>
          <w:bCs/>
          <w:i/>
          <w:sz w:val="24"/>
          <w:szCs w:val="24"/>
        </w:rPr>
      </w:pPr>
    </w:p>
    <w:p w14:paraId="3B774DF0" w14:textId="77777777" w:rsidR="00536913" w:rsidRDefault="005D09D1" w:rsidP="0035371F">
      <w:pPr>
        <w:pStyle w:val="BodyText"/>
        <w:jc w:val="left"/>
        <w:rPr>
          <w:rFonts w:cs="Arial"/>
          <w:b w:val="0"/>
          <w:bCs/>
          <w: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2B337C" w:rsidRPr="002B337C" w14:paraId="77ABD17F" w14:textId="77777777" w:rsidTr="001D6B77">
        <w:tc>
          <w:tcPr>
            <w:tcW w:w="9962" w:type="dxa"/>
            <w:tcBorders>
              <w:bottom w:val="single" w:sz="4" w:space="0" w:color="auto"/>
            </w:tcBorders>
            <w:shd w:val="clear" w:color="auto" w:fill="BFBFBF" w:themeFill="background1" w:themeFillShade="BF"/>
          </w:tcPr>
          <w:p w14:paraId="02399F95" w14:textId="77777777" w:rsidR="0035371F" w:rsidRPr="002B337C" w:rsidRDefault="005E466E" w:rsidP="004E4D78">
            <w:pPr>
              <w:pStyle w:val="BodyText"/>
              <w:rPr>
                <w:rFonts w:cs="Arial"/>
                <w:bCs/>
                <w:sz w:val="24"/>
                <w:szCs w:val="24"/>
              </w:rPr>
            </w:pPr>
            <w:r w:rsidRPr="002B337C">
              <w:rPr>
                <w:rFonts w:cs="Arial"/>
                <w:bCs/>
                <w:sz w:val="24"/>
                <w:szCs w:val="24"/>
              </w:rPr>
              <w:t>6. FIRE FIGHTING ARRANGEMENTS</w:t>
            </w:r>
          </w:p>
        </w:tc>
      </w:tr>
      <w:tr w:rsidR="002B337C" w:rsidRPr="002B337C" w14:paraId="3BE62DF4" w14:textId="77777777" w:rsidTr="001D6B77">
        <w:tc>
          <w:tcPr>
            <w:tcW w:w="9962" w:type="dxa"/>
            <w:tcBorders>
              <w:bottom w:val="single" w:sz="4" w:space="0" w:color="auto"/>
            </w:tcBorders>
            <w:shd w:val="clear" w:color="auto" w:fill="auto"/>
          </w:tcPr>
          <w:p w14:paraId="723E3497" w14:textId="4B74BFAA" w:rsidR="00536913" w:rsidRPr="002B337C" w:rsidRDefault="005E466E" w:rsidP="004E4D78">
            <w:pPr>
              <w:pStyle w:val="BodyText"/>
              <w:jc w:val="left"/>
              <w:rPr>
                <w:rFonts w:cs="Arial"/>
                <w:b w:val="0"/>
                <w:bCs/>
                <w:sz w:val="24"/>
                <w:szCs w:val="24"/>
              </w:rPr>
            </w:pPr>
            <w:r w:rsidRPr="002B337C">
              <w:rPr>
                <w:rFonts w:cs="Arial"/>
                <w:b w:val="0"/>
                <w:bCs/>
                <w:sz w:val="24"/>
                <w:szCs w:val="24"/>
              </w:rPr>
              <w:t>Generally, with the exception of reactive fire-fighting to secure means of escape, priority will be given to evacuation.</w:t>
            </w:r>
          </w:p>
          <w:p w14:paraId="57747373" w14:textId="77777777" w:rsidR="0035371F" w:rsidRPr="002B337C" w:rsidRDefault="005E466E" w:rsidP="004E4D78">
            <w:pPr>
              <w:pStyle w:val="BodyText"/>
              <w:jc w:val="left"/>
              <w:rPr>
                <w:rFonts w:cs="Arial"/>
                <w:bCs/>
                <w:sz w:val="24"/>
                <w:szCs w:val="24"/>
              </w:rPr>
            </w:pPr>
            <w:r w:rsidRPr="002B337C">
              <w:rPr>
                <w:rFonts w:cs="Arial"/>
                <w:b w:val="0"/>
                <w:bCs/>
                <w:sz w:val="24"/>
                <w:szCs w:val="24"/>
              </w:rPr>
              <w:t>Staff who have been suitably trained may attempt to extinguish a small fire but only if safe to do so.</w:t>
            </w:r>
          </w:p>
          <w:p w14:paraId="297DE084" w14:textId="77777777" w:rsidR="0035371F" w:rsidRPr="002B337C" w:rsidRDefault="005E466E" w:rsidP="004E4D78">
            <w:pPr>
              <w:pStyle w:val="BodyText"/>
              <w:jc w:val="left"/>
              <w:rPr>
                <w:rFonts w:cs="Arial"/>
                <w:bCs/>
                <w:sz w:val="24"/>
                <w:szCs w:val="24"/>
              </w:rPr>
            </w:pPr>
            <w:r w:rsidRPr="002B337C">
              <w:rPr>
                <w:rFonts w:cs="Arial"/>
                <w:bCs/>
                <w:sz w:val="24"/>
                <w:szCs w:val="24"/>
              </w:rPr>
              <w:t>When staff use fire extinguishers they must follow the advice below:</w:t>
            </w:r>
          </w:p>
          <w:p w14:paraId="5D1AE458" w14:textId="77777777" w:rsidR="0035371F" w:rsidRPr="002B337C" w:rsidRDefault="005E466E" w:rsidP="004E4D78">
            <w:pPr>
              <w:pStyle w:val="BodyText"/>
              <w:jc w:val="left"/>
              <w:rPr>
                <w:rFonts w:cs="Arial"/>
                <w:b w:val="0"/>
                <w:bCs/>
                <w:sz w:val="24"/>
                <w:szCs w:val="24"/>
              </w:rPr>
            </w:pPr>
            <w:r w:rsidRPr="002B337C">
              <w:rPr>
                <w:rFonts w:cs="Arial"/>
                <w:b w:val="0"/>
                <w:bCs/>
                <w:sz w:val="24"/>
                <w:szCs w:val="24"/>
              </w:rPr>
              <w:t xml:space="preserve">They </w:t>
            </w:r>
            <w:r w:rsidRPr="002B337C">
              <w:rPr>
                <w:rFonts w:cs="Arial"/>
                <w:bCs/>
                <w:sz w:val="24"/>
                <w:szCs w:val="24"/>
              </w:rPr>
              <w:t>WILL</w:t>
            </w:r>
            <w:r w:rsidRPr="002B337C">
              <w:rPr>
                <w:rFonts w:cs="Arial"/>
                <w:b w:val="0"/>
                <w:bCs/>
                <w:sz w:val="24"/>
                <w:szCs w:val="24"/>
              </w:rPr>
              <w:t>:</w:t>
            </w:r>
          </w:p>
          <w:p w14:paraId="6BB6ED3E" w14:textId="77777777" w:rsidR="0035371F" w:rsidRPr="002B337C" w:rsidRDefault="005E466E" w:rsidP="003C25D1">
            <w:pPr>
              <w:pStyle w:val="BodyText"/>
              <w:numPr>
                <w:ilvl w:val="0"/>
                <w:numId w:val="24"/>
              </w:numPr>
              <w:jc w:val="left"/>
              <w:rPr>
                <w:rFonts w:cs="Arial"/>
                <w:b w:val="0"/>
                <w:bCs/>
                <w:sz w:val="24"/>
                <w:szCs w:val="24"/>
              </w:rPr>
            </w:pPr>
            <w:r w:rsidRPr="002B337C">
              <w:rPr>
                <w:rFonts w:cs="Arial"/>
                <w:b w:val="0"/>
                <w:bCs/>
                <w:sz w:val="24"/>
                <w:szCs w:val="24"/>
              </w:rPr>
              <w:t>Only tackle small fires</w:t>
            </w:r>
          </w:p>
          <w:p w14:paraId="63B8453A" w14:textId="77777777" w:rsidR="0035371F" w:rsidRPr="002B337C" w:rsidRDefault="005E466E" w:rsidP="003C25D1">
            <w:pPr>
              <w:pStyle w:val="BodyText"/>
              <w:numPr>
                <w:ilvl w:val="0"/>
                <w:numId w:val="24"/>
              </w:numPr>
              <w:jc w:val="left"/>
              <w:rPr>
                <w:rFonts w:cs="Arial"/>
                <w:b w:val="0"/>
                <w:bCs/>
                <w:sz w:val="24"/>
                <w:szCs w:val="24"/>
              </w:rPr>
            </w:pPr>
            <w:r w:rsidRPr="002B337C">
              <w:rPr>
                <w:rFonts w:cs="Arial"/>
                <w:b w:val="0"/>
                <w:bCs/>
                <w:sz w:val="24"/>
                <w:szCs w:val="24"/>
              </w:rPr>
              <w:t>Ensure they are always located between the fire and the exit</w:t>
            </w:r>
          </w:p>
          <w:p w14:paraId="2F44BCE1" w14:textId="77777777" w:rsidR="0035371F" w:rsidRPr="002B337C" w:rsidRDefault="005E466E" w:rsidP="003C25D1">
            <w:pPr>
              <w:pStyle w:val="BodyText"/>
              <w:numPr>
                <w:ilvl w:val="0"/>
                <w:numId w:val="24"/>
              </w:numPr>
              <w:jc w:val="left"/>
              <w:rPr>
                <w:rFonts w:cs="Arial"/>
                <w:b w:val="0"/>
                <w:bCs/>
                <w:sz w:val="24"/>
                <w:szCs w:val="24"/>
              </w:rPr>
            </w:pPr>
            <w:r w:rsidRPr="002B337C">
              <w:rPr>
                <w:rFonts w:cs="Arial"/>
                <w:b w:val="0"/>
                <w:bCs/>
                <w:sz w:val="24"/>
                <w:szCs w:val="24"/>
              </w:rPr>
              <w:t>Be supported by another person if possible.</w:t>
            </w:r>
          </w:p>
          <w:p w14:paraId="7B0ED269" w14:textId="77777777" w:rsidR="0035371F" w:rsidRPr="002B337C" w:rsidRDefault="005E466E" w:rsidP="003C25D1">
            <w:pPr>
              <w:pStyle w:val="BodyText"/>
              <w:numPr>
                <w:ilvl w:val="0"/>
                <w:numId w:val="24"/>
              </w:numPr>
              <w:jc w:val="left"/>
              <w:rPr>
                <w:rFonts w:cs="Arial"/>
                <w:b w:val="0"/>
                <w:bCs/>
                <w:sz w:val="24"/>
                <w:szCs w:val="24"/>
              </w:rPr>
            </w:pPr>
            <w:r w:rsidRPr="002B337C">
              <w:rPr>
                <w:rFonts w:cs="Arial"/>
                <w:b w:val="0"/>
                <w:bCs/>
                <w:sz w:val="24"/>
                <w:szCs w:val="24"/>
              </w:rPr>
              <w:t>Leave the building if the first extinguisher has little or no effect on the fire</w:t>
            </w:r>
          </w:p>
          <w:p w14:paraId="02AAFBB6" w14:textId="77777777" w:rsidR="0035371F" w:rsidRPr="002B337C" w:rsidRDefault="005D09D1" w:rsidP="004E4D78">
            <w:pPr>
              <w:pStyle w:val="BodyText"/>
              <w:jc w:val="left"/>
              <w:rPr>
                <w:rFonts w:cs="Arial"/>
                <w:b w:val="0"/>
                <w:bCs/>
                <w:sz w:val="24"/>
                <w:szCs w:val="24"/>
              </w:rPr>
            </w:pPr>
          </w:p>
          <w:p w14:paraId="74872871" w14:textId="77777777" w:rsidR="0035371F" w:rsidRPr="002B337C" w:rsidRDefault="005E466E" w:rsidP="004E4D78">
            <w:pPr>
              <w:pStyle w:val="BodyText"/>
              <w:jc w:val="left"/>
              <w:rPr>
                <w:rFonts w:cs="Arial"/>
                <w:b w:val="0"/>
                <w:bCs/>
                <w:sz w:val="24"/>
                <w:szCs w:val="24"/>
              </w:rPr>
            </w:pPr>
            <w:r w:rsidRPr="002B337C">
              <w:rPr>
                <w:rFonts w:cs="Arial"/>
                <w:b w:val="0"/>
                <w:bCs/>
                <w:sz w:val="24"/>
                <w:szCs w:val="24"/>
              </w:rPr>
              <w:t xml:space="preserve">They will </w:t>
            </w:r>
            <w:r w:rsidRPr="002B337C">
              <w:rPr>
                <w:rFonts w:cs="Arial"/>
                <w:bCs/>
                <w:sz w:val="24"/>
                <w:szCs w:val="24"/>
              </w:rPr>
              <w:t>NOT</w:t>
            </w:r>
            <w:r w:rsidRPr="002B337C">
              <w:rPr>
                <w:rFonts w:cs="Arial"/>
                <w:b w:val="0"/>
                <w:bCs/>
                <w:sz w:val="24"/>
                <w:szCs w:val="24"/>
              </w:rPr>
              <w:t>:</w:t>
            </w:r>
          </w:p>
          <w:p w14:paraId="00276128" w14:textId="77777777" w:rsidR="0035371F" w:rsidRPr="002B337C" w:rsidRDefault="005E466E" w:rsidP="003C25D1">
            <w:pPr>
              <w:pStyle w:val="BodyText"/>
              <w:numPr>
                <w:ilvl w:val="0"/>
                <w:numId w:val="25"/>
              </w:numPr>
              <w:jc w:val="left"/>
              <w:rPr>
                <w:rFonts w:cs="Arial"/>
                <w:b w:val="0"/>
                <w:bCs/>
                <w:sz w:val="24"/>
                <w:szCs w:val="24"/>
              </w:rPr>
            </w:pPr>
            <w:r w:rsidRPr="002B337C">
              <w:rPr>
                <w:rFonts w:cs="Arial"/>
                <w:b w:val="0"/>
                <w:bCs/>
                <w:sz w:val="24"/>
                <w:szCs w:val="24"/>
              </w:rPr>
              <w:t>Enter smoky atmospheres or where it’s obviously a rapidly developing fire or the fire is already well established.</w:t>
            </w:r>
          </w:p>
          <w:p w14:paraId="01C6E785" w14:textId="77777777" w:rsidR="0035371F" w:rsidRPr="002B337C" w:rsidRDefault="005E466E" w:rsidP="003C25D1">
            <w:pPr>
              <w:pStyle w:val="BodyText"/>
              <w:numPr>
                <w:ilvl w:val="0"/>
                <w:numId w:val="25"/>
              </w:numPr>
              <w:jc w:val="left"/>
              <w:rPr>
                <w:rFonts w:cs="Arial"/>
                <w:b w:val="0"/>
                <w:bCs/>
                <w:sz w:val="24"/>
                <w:szCs w:val="24"/>
              </w:rPr>
            </w:pPr>
            <w:r w:rsidRPr="002B337C">
              <w:rPr>
                <w:rFonts w:cs="Arial"/>
                <w:b w:val="0"/>
                <w:bCs/>
                <w:sz w:val="24"/>
                <w:szCs w:val="24"/>
              </w:rPr>
              <w:t>Commence or continue extinguishing a fire if visibility is deteriorating.</w:t>
            </w:r>
          </w:p>
          <w:p w14:paraId="46AC7E55" w14:textId="77777777" w:rsidR="0035371F" w:rsidRDefault="005E466E" w:rsidP="003C25D1">
            <w:pPr>
              <w:pStyle w:val="BodyText"/>
              <w:numPr>
                <w:ilvl w:val="0"/>
                <w:numId w:val="25"/>
              </w:numPr>
              <w:jc w:val="left"/>
              <w:rPr>
                <w:rFonts w:cs="Arial"/>
                <w:b w:val="0"/>
                <w:bCs/>
                <w:sz w:val="24"/>
                <w:szCs w:val="24"/>
              </w:rPr>
            </w:pPr>
            <w:r w:rsidRPr="002B337C">
              <w:rPr>
                <w:rFonts w:cs="Arial"/>
                <w:b w:val="0"/>
                <w:bCs/>
                <w:sz w:val="24"/>
                <w:szCs w:val="24"/>
              </w:rPr>
              <w:t>Remain in the building if they feel unwell or the products of combustion is affecting their breathing.</w:t>
            </w:r>
          </w:p>
          <w:p w14:paraId="627760C0" w14:textId="77777777" w:rsidR="00526E13" w:rsidRPr="002B337C" w:rsidRDefault="005D09D1" w:rsidP="00526E13">
            <w:pPr>
              <w:pStyle w:val="BodyText"/>
              <w:ind w:left="720"/>
              <w:jc w:val="left"/>
              <w:rPr>
                <w:rFonts w:cs="Arial"/>
                <w:b w:val="0"/>
                <w:bCs/>
                <w:sz w:val="24"/>
                <w:szCs w:val="24"/>
              </w:rPr>
            </w:pPr>
          </w:p>
          <w:p w14:paraId="18C79685" w14:textId="77777777" w:rsidR="0035371F" w:rsidRPr="002B337C" w:rsidRDefault="005E466E" w:rsidP="004E4D78">
            <w:pPr>
              <w:pStyle w:val="BodyText"/>
              <w:jc w:val="left"/>
              <w:rPr>
                <w:rFonts w:cs="Arial"/>
                <w:b w:val="0"/>
                <w:bCs/>
                <w:sz w:val="24"/>
                <w:szCs w:val="24"/>
              </w:rPr>
            </w:pPr>
            <w:r w:rsidRPr="002B337C">
              <w:rPr>
                <w:rFonts w:cs="Arial"/>
                <w:b w:val="0"/>
                <w:bCs/>
                <w:sz w:val="24"/>
                <w:szCs w:val="24"/>
              </w:rPr>
              <w:t>When using extinguishers to tackle a fire the underlying principle will always be to ensure personal safety and not to over commit to extinguishing the fire.</w:t>
            </w:r>
          </w:p>
        </w:tc>
      </w:tr>
    </w:tbl>
    <w:p w14:paraId="087DC7FB" w14:textId="77777777" w:rsidR="0035371F" w:rsidRPr="00091BB4" w:rsidRDefault="005D09D1" w:rsidP="0035371F">
      <w:pPr>
        <w:pStyle w:val="BodyText"/>
        <w:jc w:val="left"/>
        <w:rPr>
          <w:rFonts w:cs="Arial"/>
          <w:i/>
          <w:sz w:val="24"/>
          <w:szCs w:val="24"/>
        </w:rPr>
      </w:pPr>
    </w:p>
    <w:p w14:paraId="5C6D8F98" w14:textId="77777777" w:rsidR="0035371F" w:rsidRPr="00091BB4" w:rsidRDefault="005D09D1" w:rsidP="0035371F">
      <w:pPr>
        <w:pStyle w:val="BodyText"/>
        <w:jc w:val="left"/>
        <w:rPr>
          <w:rFonts w:cs="Arial"/>
          <w: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9962"/>
      </w:tblGrid>
      <w:tr w:rsidR="002B337C" w:rsidRPr="002B337C" w14:paraId="699DF12B" w14:textId="77777777" w:rsidTr="004E4D78">
        <w:tc>
          <w:tcPr>
            <w:tcW w:w="10598" w:type="dxa"/>
            <w:shd w:val="clear" w:color="auto" w:fill="BFBFBF" w:themeFill="background1" w:themeFillShade="BF"/>
          </w:tcPr>
          <w:p w14:paraId="722AA8E3" w14:textId="77777777" w:rsidR="0035371F" w:rsidRPr="002B337C" w:rsidRDefault="005E466E" w:rsidP="004E4D78">
            <w:pPr>
              <w:pStyle w:val="BodyText"/>
              <w:rPr>
                <w:rFonts w:cs="Arial"/>
                <w:sz w:val="24"/>
                <w:szCs w:val="24"/>
              </w:rPr>
            </w:pPr>
            <w:r>
              <w:rPr>
                <w:rFonts w:cs="Arial"/>
                <w:sz w:val="24"/>
                <w:szCs w:val="24"/>
              </w:rPr>
              <w:t>7</w:t>
            </w:r>
            <w:r w:rsidRPr="002B337C">
              <w:rPr>
                <w:rFonts w:cs="Arial"/>
                <w:sz w:val="24"/>
                <w:szCs w:val="24"/>
              </w:rPr>
              <w:t>. FIRST AID ARRANGEMENTS</w:t>
            </w:r>
          </w:p>
        </w:tc>
      </w:tr>
      <w:tr w:rsidR="002B337C" w:rsidRPr="002B337C" w14:paraId="25E9F044" w14:textId="77777777" w:rsidTr="004E4D78">
        <w:tc>
          <w:tcPr>
            <w:tcW w:w="10598" w:type="dxa"/>
            <w:shd w:val="clear" w:color="auto" w:fill="FFFFFF"/>
          </w:tcPr>
          <w:p w14:paraId="6B39DD41" w14:textId="77777777" w:rsidR="0035371F" w:rsidRPr="002B337C" w:rsidRDefault="005E466E" w:rsidP="004E4D78">
            <w:pPr>
              <w:pStyle w:val="BodyText"/>
              <w:jc w:val="left"/>
              <w:rPr>
                <w:rFonts w:cs="Arial"/>
                <w:b w:val="0"/>
                <w:sz w:val="24"/>
                <w:szCs w:val="24"/>
              </w:rPr>
            </w:pPr>
            <w:r w:rsidRPr="002B337C">
              <w:rPr>
                <w:rFonts w:cs="Arial"/>
                <w:sz w:val="24"/>
                <w:szCs w:val="24"/>
              </w:rPr>
              <w:t>The first aid kit will be taken to the assembly point and a first aider will be available to give assistance should this be necessary. The first aider will be responsible for instigating requests for an ambulance should this be necessary.</w:t>
            </w:r>
          </w:p>
        </w:tc>
      </w:tr>
    </w:tbl>
    <w:p w14:paraId="1AB318AD" w14:textId="77777777" w:rsidR="0035371F" w:rsidRPr="00091BB4" w:rsidRDefault="005D09D1" w:rsidP="0035371F">
      <w:pPr>
        <w:pStyle w:val="BodyText"/>
        <w:jc w:val="left"/>
        <w:rPr>
          <w:rFonts w:cs="Arial"/>
          <w:i/>
          <w:sz w:val="24"/>
          <w:szCs w:val="24"/>
        </w:rPr>
      </w:pPr>
    </w:p>
    <w:p w14:paraId="63C6729F" w14:textId="77777777" w:rsidR="0035371F" w:rsidRPr="00091BB4" w:rsidRDefault="005D09D1" w:rsidP="0035371F">
      <w:pPr>
        <w:pStyle w:val="BodyText"/>
        <w:jc w:val="left"/>
        <w:rPr>
          <w:rFonts w:cs="Arial"/>
          <w: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2B337C" w:rsidRPr="002B337C" w14:paraId="533D5CAA" w14:textId="77777777" w:rsidTr="004E4D78">
        <w:tc>
          <w:tcPr>
            <w:tcW w:w="10598" w:type="dxa"/>
            <w:tcBorders>
              <w:bottom w:val="single" w:sz="4" w:space="0" w:color="auto"/>
            </w:tcBorders>
            <w:shd w:val="clear" w:color="auto" w:fill="BFBFBF" w:themeFill="background1" w:themeFillShade="BF"/>
          </w:tcPr>
          <w:p w14:paraId="4F282C6E" w14:textId="77777777" w:rsidR="0035371F" w:rsidRPr="002B337C" w:rsidRDefault="005E466E" w:rsidP="004E4D78">
            <w:pPr>
              <w:pStyle w:val="BodyText"/>
              <w:rPr>
                <w:rFonts w:cs="Arial"/>
                <w:sz w:val="24"/>
                <w:szCs w:val="24"/>
              </w:rPr>
            </w:pPr>
            <w:r>
              <w:rPr>
                <w:rFonts w:cs="Arial"/>
                <w:sz w:val="24"/>
                <w:szCs w:val="24"/>
              </w:rPr>
              <w:t>8</w:t>
            </w:r>
            <w:r w:rsidRPr="002B337C">
              <w:rPr>
                <w:rFonts w:cs="Arial"/>
                <w:sz w:val="24"/>
                <w:szCs w:val="24"/>
              </w:rPr>
              <w:t>. EMERGENCY INFORMATION PACK</w:t>
            </w:r>
          </w:p>
        </w:tc>
      </w:tr>
      <w:tr w:rsidR="002B337C" w:rsidRPr="002B337C" w14:paraId="2BF39417" w14:textId="77777777" w:rsidTr="004E4D78">
        <w:tc>
          <w:tcPr>
            <w:tcW w:w="10598" w:type="dxa"/>
            <w:shd w:val="clear" w:color="auto" w:fill="FFFFFF"/>
          </w:tcPr>
          <w:p w14:paraId="7418C464" w14:textId="77777777" w:rsidR="0035371F" w:rsidRPr="002B337C" w:rsidRDefault="005E466E" w:rsidP="001D6B77">
            <w:pPr>
              <w:pStyle w:val="hccExample"/>
              <w:shd w:val="clear" w:color="auto" w:fill="FFFFFF"/>
              <w:spacing w:before="0" w:line="259" w:lineRule="auto"/>
              <w:rPr>
                <w:rFonts w:ascii="Arial" w:hAnsi="Arial" w:cs="Arial"/>
                <w:szCs w:val="24"/>
              </w:rPr>
            </w:pPr>
            <w:r w:rsidRPr="002B337C">
              <w:rPr>
                <w:rFonts w:ascii="Arial" w:hAnsi="Arial" w:cs="Arial"/>
                <w:szCs w:val="24"/>
              </w:rPr>
              <w:t>To enable the Fire Brigade Commander to better assess the risks to fire fighters a Fire Service Emergency Pack will be presented to the Fire Brigade on their arrival. This will include as a minimum the following information:</w:t>
            </w:r>
          </w:p>
          <w:p w14:paraId="753319F9" w14:textId="77777777" w:rsidR="0035371F" w:rsidRPr="002B337C" w:rsidRDefault="005E466E" w:rsidP="001D6B77">
            <w:pPr>
              <w:pStyle w:val="hccExample"/>
              <w:shd w:val="clear" w:color="auto" w:fill="FFFFFF"/>
              <w:spacing w:before="0" w:line="259" w:lineRule="auto"/>
              <w:rPr>
                <w:rFonts w:ascii="Arial" w:hAnsi="Arial" w:cs="Arial"/>
                <w:szCs w:val="24"/>
              </w:rPr>
            </w:pPr>
            <w:r w:rsidRPr="002B337C">
              <w:rPr>
                <w:rFonts w:ascii="Arial" w:hAnsi="Arial" w:cs="Arial"/>
                <w:szCs w:val="24"/>
              </w:rPr>
              <w:t>The asbestos register (or copy).</w:t>
            </w:r>
          </w:p>
          <w:p w14:paraId="211749D8" w14:textId="77777777" w:rsidR="001D6B77" w:rsidRDefault="005E466E" w:rsidP="001D6B77">
            <w:pPr>
              <w:pStyle w:val="hccExample"/>
              <w:shd w:val="clear" w:color="auto" w:fill="FFFFFF"/>
              <w:spacing w:before="0" w:line="259" w:lineRule="auto"/>
              <w:rPr>
                <w:rFonts w:ascii="Arial" w:hAnsi="Arial" w:cs="Arial"/>
                <w:szCs w:val="24"/>
              </w:rPr>
            </w:pPr>
            <w:r w:rsidRPr="002B337C">
              <w:rPr>
                <w:rFonts w:ascii="Arial" w:hAnsi="Arial" w:cs="Arial"/>
                <w:szCs w:val="24"/>
              </w:rPr>
              <w:t>A drawing of the premises indicating:</w:t>
            </w:r>
          </w:p>
          <w:p w14:paraId="5A8D4E61" w14:textId="77777777" w:rsidR="00536913" w:rsidRPr="002B337C" w:rsidRDefault="005E466E" w:rsidP="001D6B77">
            <w:pPr>
              <w:pStyle w:val="hccExample"/>
              <w:shd w:val="clear" w:color="auto" w:fill="FFFFFF"/>
              <w:spacing w:before="0" w:line="259" w:lineRule="auto"/>
              <w:rPr>
                <w:rFonts w:ascii="Arial" w:hAnsi="Arial" w:cs="Arial"/>
                <w:szCs w:val="24"/>
              </w:rPr>
            </w:pPr>
            <w:r w:rsidRPr="002B337C">
              <w:rPr>
                <w:rFonts w:ascii="Arial" w:hAnsi="Arial" w:cs="Arial"/>
                <w:szCs w:val="24"/>
              </w:rPr>
              <w:t xml:space="preserve">Essential structural features such as the layout of the building, doorways, corridors, stairways </w:t>
            </w:r>
            <w:proofErr w:type="spellStart"/>
            <w:r w:rsidRPr="002B337C">
              <w:rPr>
                <w:rFonts w:ascii="Arial" w:hAnsi="Arial" w:cs="Arial"/>
                <w:szCs w:val="24"/>
              </w:rPr>
              <w:t>etc</w:t>
            </w:r>
            <w:proofErr w:type="spellEnd"/>
            <w:r w:rsidRPr="002B337C">
              <w:rPr>
                <w:rFonts w:ascii="Arial" w:hAnsi="Arial" w:cs="Arial"/>
                <w:szCs w:val="24"/>
              </w:rPr>
              <w:t xml:space="preserve"> (including any fire-resisting structure and self-closing fire doors provided to protect means of escape if known).</w:t>
            </w:r>
          </w:p>
          <w:p w14:paraId="7A04D4DF" w14:textId="77777777" w:rsidR="0035371F" w:rsidRPr="002B337C" w:rsidRDefault="005E466E" w:rsidP="001D6B77">
            <w:pPr>
              <w:pStyle w:val="hccExample"/>
              <w:numPr>
                <w:ilvl w:val="0"/>
                <w:numId w:val="9"/>
              </w:numPr>
              <w:shd w:val="clear" w:color="auto" w:fill="FFFFFF"/>
              <w:spacing w:before="0" w:line="259" w:lineRule="auto"/>
              <w:ind w:left="714" w:hanging="357"/>
              <w:rPr>
                <w:rFonts w:ascii="Arial" w:hAnsi="Arial" w:cs="Arial"/>
                <w:szCs w:val="24"/>
              </w:rPr>
            </w:pPr>
            <w:r w:rsidRPr="002B337C">
              <w:rPr>
                <w:rFonts w:ascii="Arial" w:hAnsi="Arial" w:cs="Arial"/>
                <w:szCs w:val="24"/>
              </w:rPr>
              <w:t xml:space="preserve">The location of any highly flammable material and </w:t>
            </w:r>
            <w:proofErr w:type="spellStart"/>
            <w:r w:rsidRPr="002B337C">
              <w:rPr>
                <w:rFonts w:ascii="Arial" w:hAnsi="Arial" w:cs="Arial"/>
                <w:szCs w:val="24"/>
              </w:rPr>
              <w:t>pressurised</w:t>
            </w:r>
            <w:proofErr w:type="spellEnd"/>
            <w:r w:rsidRPr="002B337C">
              <w:rPr>
                <w:rFonts w:ascii="Arial" w:hAnsi="Arial" w:cs="Arial"/>
                <w:szCs w:val="24"/>
              </w:rPr>
              <w:t xml:space="preserve"> gasses e.g. oxygen, LPG and acetylene, etc.  Plus any chemical, biological or radiological risks.</w:t>
            </w:r>
          </w:p>
          <w:p w14:paraId="266775F6" w14:textId="77777777" w:rsidR="0035371F" w:rsidRPr="002B337C" w:rsidRDefault="005E466E" w:rsidP="001D6B77">
            <w:pPr>
              <w:pStyle w:val="hccExample"/>
              <w:numPr>
                <w:ilvl w:val="0"/>
                <w:numId w:val="9"/>
              </w:numPr>
              <w:shd w:val="clear" w:color="auto" w:fill="FFFFFF"/>
              <w:spacing w:before="0" w:line="259" w:lineRule="auto"/>
              <w:ind w:left="714" w:hanging="357"/>
              <w:rPr>
                <w:rFonts w:ascii="Arial" w:hAnsi="Arial" w:cs="Arial"/>
                <w:szCs w:val="24"/>
              </w:rPr>
            </w:pPr>
            <w:r w:rsidRPr="002B337C">
              <w:rPr>
                <w:rFonts w:ascii="Arial" w:hAnsi="Arial" w:cs="Arial"/>
                <w:szCs w:val="24"/>
              </w:rPr>
              <w:t>The location of main electrical supply switch, the main water shut-off valve and where appropriate, the main gas or oil shut-off valves.</w:t>
            </w:r>
          </w:p>
          <w:p w14:paraId="6A251716" w14:textId="3FBB29D5" w:rsidR="0035371F" w:rsidRPr="002B337C" w:rsidRDefault="005E466E" w:rsidP="001D6B77">
            <w:pPr>
              <w:pStyle w:val="hccExample"/>
              <w:numPr>
                <w:ilvl w:val="0"/>
                <w:numId w:val="9"/>
              </w:numPr>
              <w:shd w:val="clear" w:color="auto" w:fill="FFFFFF"/>
              <w:spacing w:before="0" w:line="259" w:lineRule="auto"/>
              <w:ind w:left="714" w:hanging="357"/>
              <w:rPr>
                <w:rFonts w:ascii="Arial" w:hAnsi="Arial" w:cs="Arial"/>
                <w:szCs w:val="24"/>
              </w:rPr>
            </w:pPr>
            <w:r w:rsidRPr="002B337C">
              <w:rPr>
                <w:rFonts w:ascii="Arial" w:hAnsi="Arial" w:cs="Arial"/>
                <w:szCs w:val="24"/>
              </w:rPr>
              <w:t xml:space="preserve">The location of the fire alarm indicator panel and any controls for equipment operated by the fire alarm, i.e. ventilation controls of the building, doorways, </w:t>
            </w:r>
            <w:r>
              <w:rPr>
                <w:rFonts w:ascii="Arial" w:hAnsi="Arial" w:cs="Arial"/>
                <w:szCs w:val="24"/>
              </w:rPr>
              <w:lastRenderedPageBreak/>
              <w:t>c</w:t>
            </w:r>
            <w:r w:rsidRPr="002B337C">
              <w:rPr>
                <w:rFonts w:ascii="Arial" w:hAnsi="Arial" w:cs="Arial"/>
                <w:szCs w:val="24"/>
              </w:rPr>
              <w:t>orridors, stairways etc…(including any fire-resisting structure and self-closing fire doors provided to protect means of escape if known).</w:t>
            </w:r>
          </w:p>
        </w:tc>
      </w:tr>
    </w:tbl>
    <w:p w14:paraId="3A84FBD1" w14:textId="77777777" w:rsidR="0035371F" w:rsidRPr="002B337C" w:rsidRDefault="005E466E" w:rsidP="0035371F">
      <w:pPr>
        <w:jc w:val="center"/>
        <w:rPr>
          <w:rFonts w:ascii="Arial" w:hAnsi="Arial" w:cs="Arial"/>
          <w:b/>
        </w:rPr>
      </w:pPr>
      <w:r w:rsidRPr="002B337C">
        <w:rPr>
          <w:rFonts w:ascii="Arial" w:hAnsi="Arial" w:cs="Arial"/>
          <w:b/>
        </w:rPr>
        <w:lastRenderedPageBreak/>
        <w:t>Additional information</w:t>
      </w:r>
    </w:p>
    <w:p w14:paraId="1ABD4304" w14:textId="77777777" w:rsidR="0035371F" w:rsidRPr="002B337C" w:rsidRDefault="005D09D1" w:rsidP="0035371F">
      <w:pPr>
        <w:rPr>
          <w:rFonts w:ascii="Arial" w:hAnsi="Arial" w:cs="Arial"/>
        </w:rPr>
      </w:pPr>
    </w:p>
    <w:p w14:paraId="69C0ABDE" w14:textId="77777777" w:rsidR="0035371F" w:rsidRPr="002B337C" w:rsidRDefault="005E466E" w:rsidP="003305E2">
      <w:pPr>
        <w:numPr>
          <w:ilvl w:val="0"/>
          <w:numId w:val="2"/>
        </w:numPr>
        <w:tabs>
          <w:tab w:val="clear" w:pos="1560"/>
          <w:tab w:val="num" w:pos="360"/>
        </w:tabs>
        <w:spacing w:line="259" w:lineRule="auto"/>
        <w:ind w:left="360"/>
        <w:rPr>
          <w:rFonts w:ascii="Arial" w:hAnsi="Arial" w:cs="Arial"/>
        </w:rPr>
      </w:pPr>
      <w:r w:rsidRPr="002B337C">
        <w:rPr>
          <w:rFonts w:ascii="Arial" w:hAnsi="Arial" w:cs="Arial"/>
        </w:rPr>
        <w:t>The headteacher or teacher in charge is responsible for ensuring all procedures are followed if certain staff are absent or offsite.</w:t>
      </w:r>
    </w:p>
    <w:p w14:paraId="1F8E656D" w14:textId="77777777" w:rsidR="00536913" w:rsidRPr="002B337C" w:rsidRDefault="005E466E" w:rsidP="003305E2">
      <w:pPr>
        <w:numPr>
          <w:ilvl w:val="0"/>
          <w:numId w:val="2"/>
        </w:numPr>
        <w:tabs>
          <w:tab w:val="clear" w:pos="1560"/>
          <w:tab w:val="num" w:pos="360"/>
        </w:tabs>
        <w:spacing w:line="259" w:lineRule="auto"/>
        <w:ind w:left="360"/>
        <w:rPr>
          <w:rFonts w:ascii="Arial" w:hAnsi="Arial" w:cs="Arial"/>
        </w:rPr>
      </w:pPr>
      <w:r w:rsidRPr="002B337C">
        <w:rPr>
          <w:rFonts w:ascii="Arial" w:hAnsi="Arial" w:cs="Arial"/>
        </w:rPr>
        <w:t>Lunchtimes: Teaching Assistants and other staff (Lunchtime Supervisory Assistants) have specific roles to ensure the children are evacuated and assemble for registration. If teachers are offsite other teachers or staff will take register. (Headcount first, followed by names if needed)</w:t>
      </w:r>
    </w:p>
    <w:p w14:paraId="34D5D127" w14:textId="77777777" w:rsidR="0035371F" w:rsidRPr="00946954" w:rsidRDefault="005E466E" w:rsidP="003305E2">
      <w:pPr>
        <w:numPr>
          <w:ilvl w:val="0"/>
          <w:numId w:val="2"/>
        </w:numPr>
        <w:tabs>
          <w:tab w:val="clear" w:pos="1560"/>
          <w:tab w:val="num" w:pos="360"/>
        </w:tabs>
        <w:spacing w:line="259" w:lineRule="auto"/>
        <w:ind w:left="360"/>
      </w:pPr>
      <w:r w:rsidRPr="002B337C">
        <w:rPr>
          <w:rFonts w:ascii="Arial" w:hAnsi="Arial"/>
        </w:rPr>
        <w:t xml:space="preserve">Before or after school. The site manager or headteacher is responsible for the safe evacuation of the building. Registers for clubs need to be checked by the staff operating </w:t>
      </w:r>
      <w:r w:rsidRPr="00946954">
        <w:rPr>
          <w:rFonts w:ascii="Arial" w:hAnsi="Arial"/>
        </w:rPr>
        <w:t>the activities. This is organised by Mr Banham and the school office.</w:t>
      </w:r>
    </w:p>
    <w:p w14:paraId="09C594BF" w14:textId="77777777" w:rsidR="0035371F" w:rsidRPr="00946954" w:rsidRDefault="005E466E" w:rsidP="003305E2">
      <w:pPr>
        <w:numPr>
          <w:ilvl w:val="0"/>
          <w:numId w:val="2"/>
        </w:numPr>
        <w:tabs>
          <w:tab w:val="clear" w:pos="1560"/>
          <w:tab w:val="num" w:pos="360"/>
        </w:tabs>
        <w:spacing w:line="259" w:lineRule="auto"/>
        <w:ind w:left="360"/>
      </w:pPr>
      <w:r w:rsidRPr="00946954">
        <w:rPr>
          <w:rFonts w:ascii="Arial" w:hAnsi="Arial"/>
        </w:rPr>
        <w:t>If the school has to be evacuated for a long period, arrangements will be made to use the village hall.  (A key code would be needed to gain entrance 01489 877631 – Terry Crowfoot)</w:t>
      </w:r>
    </w:p>
    <w:p w14:paraId="7BE8131D" w14:textId="77777777" w:rsidR="00214448" w:rsidRPr="00946954" w:rsidRDefault="005E466E" w:rsidP="003305E2">
      <w:pPr>
        <w:numPr>
          <w:ilvl w:val="0"/>
          <w:numId w:val="2"/>
        </w:numPr>
        <w:tabs>
          <w:tab w:val="clear" w:pos="1560"/>
          <w:tab w:val="num" w:pos="360"/>
        </w:tabs>
        <w:spacing w:line="259" w:lineRule="auto"/>
        <w:ind w:left="360"/>
        <w:rPr>
          <w:b/>
        </w:rPr>
      </w:pPr>
      <w:r w:rsidRPr="00946954">
        <w:rPr>
          <w:rFonts w:ascii="Arial" w:hAnsi="Arial"/>
          <w:b/>
        </w:rPr>
        <w:t xml:space="preserve">The village hall is to be used as the school’s offsite evacuation AFTER the recreation ground.  Emergency services would be alerted to this and the grab bag and registers taken as per normal.  </w:t>
      </w:r>
    </w:p>
    <w:p w14:paraId="1132346D" w14:textId="77777777" w:rsidR="0035371F" w:rsidRPr="00713A9E" w:rsidRDefault="005E466E" w:rsidP="003305E2">
      <w:pPr>
        <w:numPr>
          <w:ilvl w:val="0"/>
          <w:numId w:val="2"/>
        </w:numPr>
        <w:tabs>
          <w:tab w:val="clear" w:pos="1560"/>
          <w:tab w:val="num" w:pos="360"/>
        </w:tabs>
        <w:spacing w:line="259" w:lineRule="auto"/>
        <w:ind w:left="360"/>
      </w:pPr>
      <w:r w:rsidRPr="00946954">
        <w:rPr>
          <w:rFonts w:ascii="Arial" w:hAnsi="Arial"/>
        </w:rPr>
        <w:t xml:space="preserve">A ‘grab bag’ containing procedures for emergency closure; pupil contact lists, First aid kit; Fire Reception Pack, key </w:t>
      </w:r>
      <w:r w:rsidRPr="002B337C">
        <w:rPr>
          <w:rFonts w:ascii="Arial" w:hAnsi="Arial"/>
        </w:rPr>
        <w:t>to access to the Pavilion</w:t>
      </w:r>
      <w:r>
        <w:rPr>
          <w:rFonts w:ascii="Arial" w:hAnsi="Arial"/>
        </w:rPr>
        <w:t xml:space="preserve"> (if required)</w:t>
      </w:r>
      <w:r w:rsidRPr="002B337C">
        <w:rPr>
          <w:rFonts w:ascii="Arial" w:hAnsi="Arial"/>
        </w:rPr>
        <w:t>, reflective vests and torch is all in the back office in reception.</w:t>
      </w:r>
    </w:p>
    <w:p w14:paraId="4E11FADC" w14:textId="77777777" w:rsidR="00713A9E" w:rsidRPr="002B337C" w:rsidRDefault="005E466E" w:rsidP="003305E2">
      <w:pPr>
        <w:numPr>
          <w:ilvl w:val="0"/>
          <w:numId w:val="2"/>
        </w:numPr>
        <w:tabs>
          <w:tab w:val="clear" w:pos="1560"/>
          <w:tab w:val="num" w:pos="360"/>
        </w:tabs>
        <w:spacing w:line="259" w:lineRule="auto"/>
        <w:ind w:left="360"/>
      </w:pPr>
      <w:r>
        <w:rPr>
          <w:rFonts w:ascii="Arial" w:hAnsi="Arial"/>
        </w:rPr>
        <w:t>FODS and Mr Duncan Banham (Sports club leader) have their own variations of these guidelines for fire evacuation procedures for out of school activities.</w:t>
      </w:r>
    </w:p>
    <w:p w14:paraId="22D1ABC8" w14:textId="77777777" w:rsidR="00900DED" w:rsidRDefault="005D09D1" w:rsidP="003305E2">
      <w:pPr>
        <w:autoSpaceDE w:val="0"/>
        <w:autoSpaceDN w:val="0"/>
        <w:adjustRightInd w:val="0"/>
        <w:spacing w:line="259" w:lineRule="auto"/>
        <w:rPr>
          <w:rFonts w:ascii="Arial" w:hAnsi="Arial" w:cs="Arial"/>
        </w:rPr>
      </w:pPr>
    </w:p>
    <w:p w14:paraId="60B7D3AC" w14:textId="77777777" w:rsidR="00713A9E" w:rsidRPr="00713A9E" w:rsidRDefault="005D09D1" w:rsidP="00713A9E">
      <w:pPr>
        <w:autoSpaceDE w:val="0"/>
        <w:autoSpaceDN w:val="0"/>
        <w:adjustRightInd w:val="0"/>
        <w:rPr>
          <w:rFonts w:ascii="Arial" w:hAnsi="Arial" w:cs="Arial"/>
        </w:rPr>
        <w:sectPr w:rsidR="00713A9E" w:rsidRPr="00713A9E" w:rsidSect="005E466E">
          <w:footerReference w:type="default" r:id="rId15"/>
          <w:pgSz w:w="12240" w:h="15840"/>
          <w:pgMar w:top="851" w:right="1134" w:bottom="851" w:left="1134" w:header="709" w:footer="709" w:gutter="0"/>
          <w:pgBorders w:offsetFrom="page">
            <w:top w:val="single" w:sz="24" w:space="24" w:color="auto"/>
            <w:left w:val="single" w:sz="24" w:space="24" w:color="auto"/>
            <w:bottom w:val="single" w:sz="24" w:space="24" w:color="auto"/>
            <w:right w:val="single" w:sz="24" w:space="24" w:color="auto"/>
          </w:pgBorders>
          <w:cols w:space="720"/>
        </w:sectPr>
      </w:pPr>
    </w:p>
    <w:p w14:paraId="66D9E0F2" w14:textId="5FA3B327" w:rsidR="000D184D" w:rsidRDefault="005E466E" w:rsidP="00A26E90">
      <w:pPr>
        <w:autoSpaceDE w:val="0"/>
        <w:autoSpaceDN w:val="0"/>
        <w:adjustRightInd w:val="0"/>
        <w:rPr>
          <w:rFonts w:ascii="Arial" w:hAnsi="Arial" w:cs="Arial"/>
          <w:b/>
          <w:bCs/>
        </w:rPr>
      </w:pPr>
      <w:r>
        <w:rPr>
          <w:noProof/>
        </w:rPr>
        <w:lastRenderedPageBreak/>
        <w:drawing>
          <wp:inline distT="0" distB="0" distL="0" distR="0" wp14:anchorId="0BCF2423" wp14:editId="38094385">
            <wp:extent cx="5975350" cy="8590280"/>
            <wp:effectExtent l="0" t="0" r="6350" b="127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80196" cy="8596733"/>
                    </a:xfrm>
                    <a:prstGeom prst="rect">
                      <a:avLst/>
                    </a:prstGeom>
                    <a:noFill/>
                  </pic:spPr>
                </pic:pic>
              </a:graphicData>
            </a:graphic>
          </wp:inline>
        </w:drawing>
      </w:r>
    </w:p>
    <w:p w14:paraId="737E8258" w14:textId="77777777" w:rsidR="000D184D" w:rsidRDefault="005D09D1" w:rsidP="00A26E90">
      <w:pPr>
        <w:autoSpaceDE w:val="0"/>
        <w:autoSpaceDN w:val="0"/>
        <w:adjustRightInd w:val="0"/>
        <w:rPr>
          <w:rFonts w:ascii="Arial" w:hAnsi="Arial" w:cs="Arial"/>
          <w:b/>
          <w:bCs/>
        </w:rPr>
      </w:pPr>
    </w:p>
    <w:p w14:paraId="77ECBCBE" w14:textId="3EC500E2" w:rsidR="00900DED" w:rsidRDefault="005E466E" w:rsidP="003305E2">
      <w:pPr>
        <w:autoSpaceDE w:val="0"/>
        <w:autoSpaceDN w:val="0"/>
        <w:adjustRightInd w:val="0"/>
        <w:spacing w:line="259" w:lineRule="auto"/>
        <w:rPr>
          <w:rFonts w:ascii="Arial" w:hAnsi="Arial" w:cs="Arial"/>
          <w:b/>
        </w:rPr>
      </w:pPr>
      <w:r>
        <w:rPr>
          <w:rFonts w:ascii="Arial" w:hAnsi="Arial" w:cs="Arial"/>
          <w:b/>
          <w:bCs/>
        </w:rPr>
        <w:lastRenderedPageBreak/>
        <w:t xml:space="preserve">APPENDIX 3. </w:t>
      </w:r>
      <w:r>
        <w:rPr>
          <w:rFonts w:ascii="Arial" w:hAnsi="Arial" w:cs="Arial"/>
          <w:b/>
        </w:rPr>
        <w:t>FIRST AID POLICY</w:t>
      </w:r>
    </w:p>
    <w:p w14:paraId="5011BA83" w14:textId="77777777" w:rsidR="00900DED" w:rsidRPr="00EA2E84" w:rsidRDefault="005D09D1" w:rsidP="003305E2">
      <w:pPr>
        <w:autoSpaceDE w:val="0"/>
        <w:autoSpaceDN w:val="0"/>
        <w:adjustRightInd w:val="0"/>
        <w:spacing w:line="259" w:lineRule="auto"/>
        <w:rPr>
          <w:rFonts w:ascii="Arial" w:hAnsi="Arial" w:cs="Arial"/>
        </w:rPr>
      </w:pPr>
    </w:p>
    <w:p w14:paraId="532D063C" w14:textId="77777777" w:rsidR="00900DED" w:rsidRPr="00EA2E84" w:rsidRDefault="005E466E" w:rsidP="003305E2">
      <w:pPr>
        <w:spacing w:line="259" w:lineRule="auto"/>
        <w:rPr>
          <w:rFonts w:ascii="Arial" w:hAnsi="Arial" w:cs="Arial"/>
        </w:rPr>
      </w:pPr>
      <w:r w:rsidRPr="00EA2E84">
        <w:rPr>
          <w:rFonts w:ascii="Arial" w:hAnsi="Arial" w:cs="Arial"/>
        </w:rPr>
        <w:t>All first aid provision is arranged and managed in accordance with the Children’s Services Safety Guidance Procedure SGP 08-07(First Aid).</w:t>
      </w:r>
    </w:p>
    <w:p w14:paraId="0155130D" w14:textId="77777777" w:rsidR="00900DED" w:rsidRPr="00EA2E84" w:rsidRDefault="005D09D1" w:rsidP="003305E2">
      <w:pPr>
        <w:spacing w:line="259" w:lineRule="auto"/>
        <w:rPr>
          <w:rFonts w:ascii="Arial" w:hAnsi="Arial" w:cs="Arial"/>
        </w:rPr>
      </w:pPr>
    </w:p>
    <w:p w14:paraId="37C898BD" w14:textId="77777777" w:rsidR="00900DED" w:rsidRPr="00EA2E84" w:rsidRDefault="005E466E" w:rsidP="003305E2">
      <w:pPr>
        <w:spacing w:line="259" w:lineRule="auto"/>
        <w:rPr>
          <w:rFonts w:ascii="Arial" w:hAnsi="Arial" w:cs="Arial"/>
        </w:rPr>
      </w:pPr>
      <w:r w:rsidRPr="00EA2E84">
        <w:rPr>
          <w:rFonts w:ascii="Arial" w:hAnsi="Arial" w:cs="Arial"/>
        </w:rPr>
        <w:t xml:space="preserve">All staff have a statutory obligation to follow and co-operate with the requirements of this policy. </w:t>
      </w:r>
    </w:p>
    <w:p w14:paraId="25985B49" w14:textId="77777777" w:rsidR="00900DED" w:rsidRPr="00EA2E84" w:rsidRDefault="005D09D1" w:rsidP="003305E2">
      <w:pPr>
        <w:spacing w:line="259" w:lineRule="auto"/>
        <w:rPr>
          <w:rFonts w:ascii="Arial" w:hAnsi="Arial" w:cs="Arial"/>
        </w:rPr>
      </w:pPr>
    </w:p>
    <w:p w14:paraId="60F2CF8B" w14:textId="77777777" w:rsidR="00900DED" w:rsidRPr="00EA2E84" w:rsidRDefault="005E466E" w:rsidP="003305E2">
      <w:pPr>
        <w:spacing w:line="259" w:lineRule="auto"/>
        <w:rPr>
          <w:rFonts w:ascii="Arial" w:hAnsi="Arial" w:cs="Arial"/>
          <w:b/>
        </w:rPr>
      </w:pPr>
      <w:r w:rsidRPr="00EA2E84">
        <w:rPr>
          <w:rFonts w:ascii="Arial" w:hAnsi="Arial" w:cs="Arial"/>
          <w:b/>
        </w:rPr>
        <w:t xml:space="preserve">Aims &amp; Objectives </w:t>
      </w:r>
    </w:p>
    <w:p w14:paraId="5E10E109" w14:textId="77777777" w:rsidR="00900DED" w:rsidRPr="00EA2E84" w:rsidRDefault="005E466E" w:rsidP="003305E2">
      <w:pPr>
        <w:spacing w:line="259" w:lineRule="auto"/>
        <w:rPr>
          <w:rFonts w:ascii="Arial" w:hAnsi="Arial" w:cs="Arial"/>
        </w:rPr>
      </w:pPr>
      <w:r w:rsidRPr="00EA2E84">
        <w:rPr>
          <w:rFonts w:ascii="Arial" w:hAnsi="Arial" w:cs="Arial"/>
        </w:rPr>
        <w:t xml:space="preserve">Our first aid policy requirements will be achieved by: </w:t>
      </w:r>
    </w:p>
    <w:p w14:paraId="4895F26E" w14:textId="77777777" w:rsidR="00900DED" w:rsidRPr="00EA2E84" w:rsidRDefault="005D09D1" w:rsidP="003305E2">
      <w:pPr>
        <w:spacing w:line="259" w:lineRule="auto"/>
        <w:rPr>
          <w:rFonts w:ascii="Arial" w:hAnsi="Arial" w:cs="Arial"/>
        </w:rPr>
      </w:pPr>
    </w:p>
    <w:p w14:paraId="3B824FD6" w14:textId="77777777" w:rsidR="00900DED" w:rsidRPr="00EA2E84" w:rsidRDefault="005E466E" w:rsidP="003305E2">
      <w:pPr>
        <w:numPr>
          <w:ilvl w:val="0"/>
          <w:numId w:val="6"/>
        </w:numPr>
        <w:tabs>
          <w:tab w:val="clear" w:pos="1080"/>
          <w:tab w:val="num" w:pos="720"/>
        </w:tabs>
        <w:spacing w:line="259" w:lineRule="auto"/>
        <w:ind w:left="720"/>
        <w:rPr>
          <w:rFonts w:ascii="Arial" w:hAnsi="Arial" w:cs="Arial"/>
        </w:rPr>
      </w:pPr>
      <w:r w:rsidRPr="00EA2E84">
        <w:rPr>
          <w:rFonts w:ascii="Arial" w:hAnsi="Arial" w:cs="Arial"/>
        </w:rPr>
        <w:t xml:space="preserve">Carrying out a First Aid Needs Assessment to determine the first aid provision requirements for our premises </w:t>
      </w:r>
    </w:p>
    <w:p w14:paraId="113D9179" w14:textId="77777777" w:rsidR="00900DED" w:rsidRPr="00713A9E" w:rsidRDefault="005E466E" w:rsidP="003305E2">
      <w:pPr>
        <w:numPr>
          <w:ilvl w:val="0"/>
          <w:numId w:val="6"/>
        </w:numPr>
        <w:spacing w:line="259" w:lineRule="auto"/>
        <w:ind w:left="720"/>
        <w:rPr>
          <w:rFonts w:ascii="Arial" w:hAnsi="Arial" w:cs="Arial"/>
        </w:rPr>
      </w:pPr>
      <w:r w:rsidRPr="00713A9E">
        <w:rPr>
          <w:rFonts w:ascii="Arial" w:hAnsi="Arial" w:cs="Arial"/>
        </w:rPr>
        <w:t>It is our policy to ensure that the First Aid Needs Assessment will be reviewed periodically or following any significant changes that may affect first aid provision</w:t>
      </w:r>
    </w:p>
    <w:p w14:paraId="02028270" w14:textId="77777777" w:rsidR="00C619D0" w:rsidRPr="00713A9E" w:rsidRDefault="005E466E" w:rsidP="003305E2">
      <w:pPr>
        <w:numPr>
          <w:ilvl w:val="0"/>
          <w:numId w:val="6"/>
        </w:numPr>
        <w:spacing w:line="259" w:lineRule="auto"/>
        <w:ind w:left="720"/>
        <w:rPr>
          <w:rFonts w:ascii="Arial" w:hAnsi="Arial" w:cs="Arial"/>
        </w:rPr>
      </w:pPr>
      <w:r w:rsidRPr="00713A9E">
        <w:rPr>
          <w:rFonts w:ascii="Arial" w:hAnsi="Arial" w:cs="Arial"/>
        </w:rPr>
        <w:t>The Children’s Services First Aid Needs Assessment Form (</w:t>
      </w:r>
      <w:r>
        <w:rPr>
          <w:rFonts w:ascii="Arial" w:hAnsi="Arial" w:cs="Arial"/>
        </w:rPr>
        <w:t>page 25</w:t>
      </w:r>
      <w:r w:rsidRPr="00713A9E">
        <w:rPr>
          <w:rFonts w:ascii="Arial" w:hAnsi="Arial" w:cs="Arial"/>
        </w:rPr>
        <w:t>) will be used to produce the First Aid Needs Assessment for our site</w:t>
      </w:r>
    </w:p>
    <w:p w14:paraId="3552ADFF" w14:textId="77777777" w:rsidR="00900DED" w:rsidRPr="00AA78DA" w:rsidRDefault="005E466E" w:rsidP="003305E2">
      <w:pPr>
        <w:numPr>
          <w:ilvl w:val="0"/>
          <w:numId w:val="6"/>
        </w:numPr>
        <w:tabs>
          <w:tab w:val="clear" w:pos="1080"/>
          <w:tab w:val="num" w:pos="720"/>
        </w:tabs>
        <w:spacing w:line="259" w:lineRule="auto"/>
        <w:ind w:left="720"/>
        <w:rPr>
          <w:rFonts w:ascii="Arial" w:hAnsi="Arial" w:cs="Arial"/>
        </w:rPr>
      </w:pPr>
      <w:r w:rsidRPr="00AA78DA">
        <w:rPr>
          <w:rFonts w:ascii="Arial" w:hAnsi="Arial" w:cs="Arial"/>
        </w:rPr>
        <w:t xml:space="preserve">Ensuring that there are a sufficient number of trained first aiders on duty and available for the numbers and risks on the premises in accordance with the First Aid Needs Assessment </w:t>
      </w:r>
    </w:p>
    <w:p w14:paraId="3FE9E907" w14:textId="77777777" w:rsidR="00900DED" w:rsidRPr="00AA78DA" w:rsidRDefault="005E466E" w:rsidP="003305E2">
      <w:pPr>
        <w:numPr>
          <w:ilvl w:val="0"/>
          <w:numId w:val="6"/>
        </w:numPr>
        <w:tabs>
          <w:tab w:val="clear" w:pos="1080"/>
          <w:tab w:val="num" w:pos="720"/>
        </w:tabs>
        <w:spacing w:line="259" w:lineRule="auto"/>
        <w:ind w:left="720"/>
        <w:rPr>
          <w:rFonts w:ascii="Arial" w:hAnsi="Arial" w:cs="Arial"/>
        </w:rPr>
      </w:pPr>
      <w:r w:rsidRPr="00AA78DA">
        <w:rPr>
          <w:rFonts w:ascii="Arial" w:hAnsi="Arial" w:cs="Arial"/>
        </w:rPr>
        <w:t xml:space="preserve">Ensuring that there are suitable and sufficient facilities and equipment available to administer first aid in accordance with the First Aid Needs Assessment </w:t>
      </w:r>
    </w:p>
    <w:p w14:paraId="0B9D96C6" w14:textId="77777777" w:rsidR="00900DED" w:rsidRPr="00EA2E84" w:rsidRDefault="005E466E" w:rsidP="003305E2">
      <w:pPr>
        <w:numPr>
          <w:ilvl w:val="0"/>
          <w:numId w:val="6"/>
        </w:numPr>
        <w:tabs>
          <w:tab w:val="clear" w:pos="1080"/>
          <w:tab w:val="num" w:pos="720"/>
        </w:tabs>
        <w:spacing w:line="259" w:lineRule="auto"/>
        <w:ind w:left="720"/>
        <w:rPr>
          <w:rFonts w:ascii="Arial" w:hAnsi="Arial" w:cs="Arial"/>
        </w:rPr>
      </w:pPr>
      <w:r w:rsidRPr="00AA78DA">
        <w:rPr>
          <w:rFonts w:ascii="Arial" w:hAnsi="Arial" w:cs="Arial"/>
        </w:rPr>
        <w:t xml:space="preserve">Ensuring the above are clear and shared with all </w:t>
      </w:r>
      <w:r w:rsidRPr="00EA2E84">
        <w:rPr>
          <w:rFonts w:ascii="Arial" w:hAnsi="Arial" w:cs="Arial"/>
        </w:rPr>
        <w:t>who may require them</w:t>
      </w:r>
    </w:p>
    <w:p w14:paraId="37ADEC9E" w14:textId="77777777" w:rsidR="00900DED" w:rsidRPr="00EA2E84" w:rsidRDefault="005D09D1" w:rsidP="003305E2">
      <w:pPr>
        <w:spacing w:line="259" w:lineRule="auto"/>
        <w:rPr>
          <w:rFonts w:ascii="Arial" w:hAnsi="Arial" w:cs="Arial"/>
        </w:rPr>
      </w:pPr>
    </w:p>
    <w:p w14:paraId="265B3634" w14:textId="77777777" w:rsidR="00900DED" w:rsidRPr="00EA2E84" w:rsidRDefault="005E466E" w:rsidP="003305E2">
      <w:pPr>
        <w:spacing w:line="259" w:lineRule="auto"/>
        <w:jc w:val="both"/>
        <w:rPr>
          <w:rFonts w:ascii="Arial" w:hAnsi="Arial" w:cs="Arial"/>
          <w:b/>
        </w:rPr>
      </w:pPr>
      <w:r w:rsidRPr="00EA2E84">
        <w:rPr>
          <w:rFonts w:ascii="Arial" w:hAnsi="Arial" w:cs="Arial"/>
          <w:b/>
        </w:rPr>
        <w:t>Training</w:t>
      </w:r>
    </w:p>
    <w:p w14:paraId="143B2356" w14:textId="77777777" w:rsidR="00900DED" w:rsidRDefault="005E466E" w:rsidP="003305E2">
      <w:pPr>
        <w:spacing w:line="259" w:lineRule="auto"/>
        <w:jc w:val="both"/>
        <w:rPr>
          <w:rFonts w:ascii="Arial" w:hAnsi="Arial" w:cs="Arial"/>
        </w:rPr>
      </w:pPr>
      <w:r w:rsidRPr="00EA2E84">
        <w:rPr>
          <w:rFonts w:ascii="Arial" w:hAnsi="Arial" w:cs="Arial"/>
        </w:rPr>
        <w:t>The responsible manager will ensure that appropriate numbers of qualified first aiders, appointed persons and paediatric trained staff (if appropriate) are nominated as identified by completion of the First Aid Needs Assessment and that they are adequately trained to meet their statutory duties.</w:t>
      </w:r>
    </w:p>
    <w:p w14:paraId="3BC767CB" w14:textId="77777777" w:rsidR="004E4D78" w:rsidRDefault="005D09D1" w:rsidP="003305E2">
      <w:pPr>
        <w:spacing w:line="259" w:lineRule="auto"/>
        <w:jc w:val="both"/>
        <w:rPr>
          <w:rFonts w:ascii="Arial" w:hAnsi="Arial" w:cs="Arial"/>
        </w:rPr>
      </w:pPr>
    </w:p>
    <w:p w14:paraId="6BE5B082" w14:textId="77777777" w:rsidR="004E4D78" w:rsidRPr="004E4D78" w:rsidRDefault="005E466E" w:rsidP="003305E2">
      <w:pPr>
        <w:spacing w:line="259" w:lineRule="auto"/>
        <w:jc w:val="both"/>
        <w:rPr>
          <w:rFonts w:ascii="Arial" w:hAnsi="Arial" w:cs="Arial"/>
          <w:b/>
        </w:rPr>
      </w:pPr>
      <w:r w:rsidRPr="004E4D78">
        <w:rPr>
          <w:rFonts w:ascii="Arial" w:hAnsi="Arial" w:cs="Arial"/>
          <w:b/>
        </w:rPr>
        <w:t>First Aid Needs Assessment</w:t>
      </w:r>
    </w:p>
    <w:p w14:paraId="65B15C4B" w14:textId="77777777" w:rsidR="004E4D78" w:rsidRDefault="005E466E" w:rsidP="003305E2">
      <w:pPr>
        <w:spacing w:line="259" w:lineRule="auto"/>
        <w:jc w:val="both"/>
        <w:rPr>
          <w:rFonts w:ascii="Arial" w:hAnsi="Arial" w:cs="Arial"/>
        </w:rPr>
      </w:pPr>
      <w:r>
        <w:rPr>
          <w:rFonts w:ascii="Arial" w:hAnsi="Arial" w:cs="Arial"/>
        </w:rPr>
        <w:t>The following table comes from the most up to date guidance, currently Schools Health and Safety First Aid Guidance, Hampshire County Council September 2015 – Version 1 (pages 9 &amp; 10).</w:t>
      </w:r>
    </w:p>
    <w:p w14:paraId="602E86D4" w14:textId="77777777" w:rsidR="004E4D78" w:rsidRPr="00D615CE" w:rsidRDefault="005D09D1" w:rsidP="003305E2">
      <w:pPr>
        <w:spacing w:line="259" w:lineRule="auto"/>
        <w:jc w:val="both"/>
        <w:rPr>
          <w:rFonts w:ascii="Arial" w:hAnsi="Arial" w:cs="Arial"/>
          <w:color w:val="000000"/>
        </w:rPr>
      </w:pPr>
    </w:p>
    <w:p w14:paraId="73F76E32" w14:textId="77777777" w:rsidR="004E4D78" w:rsidRPr="00D615CE" w:rsidRDefault="005E466E" w:rsidP="003305E2">
      <w:pPr>
        <w:spacing w:line="259" w:lineRule="auto"/>
        <w:jc w:val="both"/>
        <w:rPr>
          <w:rFonts w:ascii="Arial" w:hAnsi="Arial" w:cs="Arial"/>
          <w:sz w:val="20"/>
        </w:rPr>
      </w:pPr>
      <w:r w:rsidRPr="00D615CE">
        <w:rPr>
          <w:rFonts w:ascii="Arial" w:hAnsi="Arial" w:cs="Arial"/>
        </w:rPr>
        <w:t xml:space="preserve">The </w:t>
      </w:r>
      <w:r>
        <w:rPr>
          <w:rFonts w:ascii="Arial" w:hAnsi="Arial" w:cs="Arial"/>
        </w:rPr>
        <w:t>table below</w:t>
      </w:r>
      <w:r w:rsidRPr="00D615CE">
        <w:rPr>
          <w:rFonts w:ascii="Arial" w:hAnsi="Arial" w:cs="Arial"/>
        </w:rPr>
        <w:t xml:space="preserve"> gives examples of first aid cover that the HSE have put together to help give an indication on the numbers and types of training that schools may require. </w:t>
      </w:r>
      <w:r>
        <w:rPr>
          <w:rFonts w:ascii="Arial" w:hAnsi="Arial" w:cs="Arial"/>
          <w:sz w:val="20"/>
        </w:rPr>
        <w:br w:type="page"/>
      </w:r>
    </w:p>
    <w:tbl>
      <w:tblPr>
        <w:tblW w:w="92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1257"/>
        <w:gridCol w:w="5323"/>
      </w:tblGrid>
      <w:tr w:rsidR="00920C7D" w:rsidRPr="00890AB4" w14:paraId="51E5D374" w14:textId="77777777" w:rsidTr="00713A9E">
        <w:trPr>
          <w:trHeight w:val="614"/>
          <w:jc w:val="center"/>
        </w:trPr>
        <w:tc>
          <w:tcPr>
            <w:tcW w:w="2689" w:type="dxa"/>
            <w:tcBorders>
              <w:bottom w:val="single" w:sz="24" w:space="0" w:color="auto"/>
            </w:tcBorders>
            <w:shd w:val="clear" w:color="auto" w:fill="auto"/>
            <w:vAlign w:val="center"/>
          </w:tcPr>
          <w:p w14:paraId="764B65AD" w14:textId="77777777" w:rsidR="00920C7D" w:rsidRPr="00713A9E" w:rsidRDefault="005E466E" w:rsidP="00713A9E">
            <w:pPr>
              <w:jc w:val="center"/>
              <w:rPr>
                <w:rFonts w:ascii="Arial" w:hAnsi="Arial" w:cs="Arial"/>
              </w:rPr>
            </w:pPr>
            <w:r w:rsidRPr="00713A9E">
              <w:rPr>
                <w:rFonts w:ascii="Arial" w:hAnsi="Arial" w:cs="Arial"/>
              </w:rPr>
              <w:lastRenderedPageBreak/>
              <w:t>Droxford Junior School</w:t>
            </w:r>
          </w:p>
          <w:p w14:paraId="4588A53E" w14:textId="77777777" w:rsidR="00713A9E" w:rsidRPr="00713A9E" w:rsidRDefault="005E466E" w:rsidP="00713A9E">
            <w:pPr>
              <w:jc w:val="center"/>
              <w:rPr>
                <w:rFonts w:ascii="Arial" w:hAnsi="Arial" w:cs="Arial"/>
              </w:rPr>
            </w:pPr>
            <w:r w:rsidRPr="00713A9E">
              <w:rPr>
                <w:rFonts w:ascii="Arial" w:hAnsi="Arial" w:cs="Arial"/>
              </w:rPr>
              <w:t>NOR + staff levels</w:t>
            </w:r>
          </w:p>
        </w:tc>
        <w:tc>
          <w:tcPr>
            <w:tcW w:w="6580" w:type="dxa"/>
            <w:gridSpan w:val="2"/>
            <w:tcBorders>
              <w:bottom w:val="single" w:sz="24" w:space="0" w:color="auto"/>
            </w:tcBorders>
            <w:shd w:val="clear" w:color="auto" w:fill="auto"/>
            <w:vAlign w:val="center"/>
          </w:tcPr>
          <w:p w14:paraId="26381E0E" w14:textId="1D106A34" w:rsidR="00920C7D" w:rsidRPr="00713A9E" w:rsidRDefault="005E466E" w:rsidP="00713A9E">
            <w:pPr>
              <w:jc w:val="center"/>
              <w:rPr>
                <w:rFonts w:ascii="Arial" w:hAnsi="Arial" w:cs="Arial"/>
              </w:rPr>
            </w:pPr>
            <w:r>
              <w:rPr>
                <w:rFonts w:ascii="Arial" w:hAnsi="Arial" w:cs="Arial"/>
              </w:rPr>
              <w:t>1</w:t>
            </w:r>
            <w:r w:rsidR="003D383B">
              <w:rPr>
                <w:rFonts w:ascii="Arial" w:hAnsi="Arial" w:cs="Arial"/>
              </w:rPr>
              <w:t>70</w:t>
            </w:r>
            <w:r>
              <w:rPr>
                <w:rFonts w:ascii="Arial" w:hAnsi="Arial" w:cs="Arial"/>
              </w:rPr>
              <w:t xml:space="preserve"> pupils and 25</w:t>
            </w:r>
            <w:r w:rsidRPr="00713A9E">
              <w:rPr>
                <w:rFonts w:ascii="Arial" w:hAnsi="Arial" w:cs="Arial"/>
              </w:rPr>
              <w:t xml:space="preserve"> staff</w:t>
            </w:r>
          </w:p>
        </w:tc>
      </w:tr>
      <w:tr w:rsidR="00920C7D" w:rsidRPr="00D615CE" w14:paraId="5F84593F" w14:textId="77777777" w:rsidTr="00920C7D">
        <w:trPr>
          <w:trHeight w:val="505"/>
          <w:jc w:val="center"/>
        </w:trPr>
        <w:tc>
          <w:tcPr>
            <w:tcW w:w="2689" w:type="dxa"/>
            <w:tcBorders>
              <w:top w:val="single" w:sz="24" w:space="0" w:color="auto"/>
            </w:tcBorders>
            <w:shd w:val="clear" w:color="auto" w:fill="D9D9D9"/>
          </w:tcPr>
          <w:p w14:paraId="78EDF735" w14:textId="77777777" w:rsidR="00920C7D" w:rsidRPr="00D615CE" w:rsidRDefault="005E466E" w:rsidP="004E4D78">
            <w:pPr>
              <w:jc w:val="center"/>
              <w:rPr>
                <w:rFonts w:ascii="Arial" w:hAnsi="Arial" w:cs="Arial"/>
                <w:b/>
              </w:rPr>
            </w:pPr>
            <w:r w:rsidRPr="00D615CE">
              <w:rPr>
                <w:rFonts w:ascii="Arial" w:hAnsi="Arial" w:cs="Arial"/>
                <w:b/>
              </w:rPr>
              <w:t>First-aid personnel</w:t>
            </w:r>
          </w:p>
        </w:tc>
        <w:tc>
          <w:tcPr>
            <w:tcW w:w="1257" w:type="dxa"/>
            <w:tcBorders>
              <w:top w:val="single" w:sz="24" w:space="0" w:color="auto"/>
            </w:tcBorders>
            <w:shd w:val="clear" w:color="auto" w:fill="D9D9D9"/>
          </w:tcPr>
          <w:p w14:paraId="5C31A5F0" w14:textId="77777777" w:rsidR="00920C7D" w:rsidRPr="00D615CE" w:rsidRDefault="005E466E" w:rsidP="004E4D78">
            <w:pPr>
              <w:jc w:val="center"/>
              <w:rPr>
                <w:rFonts w:ascii="Arial" w:hAnsi="Arial" w:cs="Arial"/>
                <w:b/>
              </w:rPr>
            </w:pPr>
            <w:r w:rsidRPr="00D615CE">
              <w:rPr>
                <w:rFonts w:ascii="Arial" w:hAnsi="Arial" w:cs="Arial"/>
                <w:b/>
              </w:rPr>
              <w:t>Required Y/N</w:t>
            </w:r>
          </w:p>
        </w:tc>
        <w:tc>
          <w:tcPr>
            <w:tcW w:w="5323" w:type="dxa"/>
            <w:tcBorders>
              <w:top w:val="single" w:sz="24" w:space="0" w:color="auto"/>
            </w:tcBorders>
            <w:shd w:val="clear" w:color="auto" w:fill="D9D9D9"/>
          </w:tcPr>
          <w:p w14:paraId="77B7C16D" w14:textId="77777777" w:rsidR="00920C7D" w:rsidRPr="00D615CE" w:rsidRDefault="005E466E" w:rsidP="004E4D78">
            <w:pPr>
              <w:jc w:val="center"/>
              <w:rPr>
                <w:rFonts w:ascii="Arial" w:hAnsi="Arial" w:cs="Arial"/>
                <w:b/>
              </w:rPr>
            </w:pPr>
            <w:r w:rsidRPr="00D615CE">
              <w:rPr>
                <w:rFonts w:ascii="Arial" w:hAnsi="Arial" w:cs="Arial"/>
                <w:b/>
              </w:rPr>
              <w:t>Number needed</w:t>
            </w:r>
          </w:p>
        </w:tc>
      </w:tr>
      <w:tr w:rsidR="00920C7D" w:rsidRPr="00D615CE" w14:paraId="10260262" w14:textId="77777777" w:rsidTr="00920C7D">
        <w:trPr>
          <w:jc w:val="center"/>
        </w:trPr>
        <w:tc>
          <w:tcPr>
            <w:tcW w:w="2689" w:type="dxa"/>
            <w:shd w:val="clear" w:color="auto" w:fill="auto"/>
            <w:vAlign w:val="center"/>
          </w:tcPr>
          <w:p w14:paraId="7360C064" w14:textId="77777777" w:rsidR="00920C7D" w:rsidRPr="00D615CE" w:rsidRDefault="005E466E" w:rsidP="004E4D78">
            <w:pPr>
              <w:rPr>
                <w:rFonts w:ascii="Arial" w:hAnsi="Arial" w:cs="Arial"/>
                <w:b/>
              </w:rPr>
            </w:pPr>
            <w:r w:rsidRPr="00D615CE">
              <w:rPr>
                <w:rFonts w:ascii="Arial" w:hAnsi="Arial" w:cs="Arial"/>
                <w:b/>
              </w:rPr>
              <w:t>First-aider with first aid at work (FAW) Certificate</w:t>
            </w:r>
          </w:p>
        </w:tc>
        <w:tc>
          <w:tcPr>
            <w:tcW w:w="1257" w:type="dxa"/>
            <w:shd w:val="clear" w:color="auto" w:fill="auto"/>
            <w:vAlign w:val="center"/>
          </w:tcPr>
          <w:p w14:paraId="61C1BBDB" w14:textId="77777777" w:rsidR="00920C7D" w:rsidRPr="00D615CE" w:rsidRDefault="005E466E" w:rsidP="004E4D78">
            <w:pPr>
              <w:rPr>
                <w:rFonts w:ascii="Arial" w:hAnsi="Arial" w:cs="Arial"/>
                <w:sz w:val="20"/>
              </w:rPr>
            </w:pPr>
            <w:r w:rsidRPr="00D615CE">
              <w:rPr>
                <w:rFonts w:ascii="Arial" w:hAnsi="Arial" w:cs="Arial"/>
                <w:sz w:val="20"/>
              </w:rPr>
              <w:t>No</w:t>
            </w:r>
          </w:p>
        </w:tc>
        <w:tc>
          <w:tcPr>
            <w:tcW w:w="5323" w:type="dxa"/>
            <w:shd w:val="clear" w:color="auto" w:fill="auto"/>
            <w:vAlign w:val="center"/>
          </w:tcPr>
          <w:p w14:paraId="6050A064" w14:textId="77777777" w:rsidR="00920C7D" w:rsidRPr="00D615CE" w:rsidRDefault="005E466E" w:rsidP="004E4D78">
            <w:pPr>
              <w:rPr>
                <w:rFonts w:ascii="Arial" w:hAnsi="Arial" w:cs="Arial"/>
                <w:sz w:val="20"/>
              </w:rPr>
            </w:pPr>
            <w:r w:rsidRPr="00D615CE">
              <w:rPr>
                <w:rFonts w:ascii="Arial" w:hAnsi="Arial" w:cs="Arial"/>
                <w:sz w:val="20"/>
              </w:rPr>
              <w:t>0</w:t>
            </w:r>
          </w:p>
        </w:tc>
      </w:tr>
      <w:tr w:rsidR="00920C7D" w:rsidRPr="00D615CE" w14:paraId="30A6B5F3" w14:textId="77777777" w:rsidTr="00920C7D">
        <w:trPr>
          <w:trHeight w:val="822"/>
          <w:jc w:val="center"/>
        </w:trPr>
        <w:tc>
          <w:tcPr>
            <w:tcW w:w="2689" w:type="dxa"/>
            <w:shd w:val="clear" w:color="auto" w:fill="auto"/>
            <w:vAlign w:val="center"/>
          </w:tcPr>
          <w:p w14:paraId="1D362C37" w14:textId="77777777" w:rsidR="00920C7D" w:rsidRPr="00D615CE" w:rsidRDefault="005E466E" w:rsidP="004E4D78">
            <w:pPr>
              <w:rPr>
                <w:rFonts w:ascii="Arial" w:hAnsi="Arial" w:cs="Arial"/>
                <w:b/>
              </w:rPr>
            </w:pPr>
            <w:r w:rsidRPr="00D615CE">
              <w:rPr>
                <w:rFonts w:ascii="Arial" w:hAnsi="Arial" w:cs="Arial"/>
                <w:b/>
              </w:rPr>
              <w:t>First-aider with an emergency first aid at work (EFAW) certificate</w:t>
            </w:r>
          </w:p>
        </w:tc>
        <w:tc>
          <w:tcPr>
            <w:tcW w:w="1257" w:type="dxa"/>
            <w:shd w:val="clear" w:color="auto" w:fill="auto"/>
            <w:vAlign w:val="center"/>
          </w:tcPr>
          <w:p w14:paraId="424AFFD0" w14:textId="77777777" w:rsidR="00920C7D" w:rsidRPr="00D615CE" w:rsidRDefault="005E466E" w:rsidP="004E4D78">
            <w:pPr>
              <w:rPr>
                <w:rFonts w:ascii="Arial" w:hAnsi="Arial" w:cs="Arial"/>
                <w:sz w:val="20"/>
              </w:rPr>
            </w:pPr>
            <w:r w:rsidRPr="00D615CE">
              <w:rPr>
                <w:rFonts w:ascii="Arial" w:hAnsi="Arial" w:cs="Arial"/>
                <w:sz w:val="20"/>
              </w:rPr>
              <w:t>Yes</w:t>
            </w:r>
          </w:p>
        </w:tc>
        <w:tc>
          <w:tcPr>
            <w:tcW w:w="5323" w:type="dxa"/>
            <w:shd w:val="clear" w:color="auto" w:fill="auto"/>
            <w:vAlign w:val="center"/>
          </w:tcPr>
          <w:p w14:paraId="5244B37D" w14:textId="77777777" w:rsidR="00920C7D" w:rsidRPr="00D615CE" w:rsidRDefault="005E466E" w:rsidP="004E4D78">
            <w:pPr>
              <w:rPr>
                <w:rFonts w:ascii="Arial" w:hAnsi="Arial" w:cs="Arial"/>
                <w:sz w:val="20"/>
              </w:rPr>
            </w:pPr>
            <w:r w:rsidRPr="00D615CE">
              <w:rPr>
                <w:rFonts w:ascii="Arial" w:hAnsi="Arial" w:cs="Arial"/>
                <w:sz w:val="20"/>
              </w:rPr>
              <w:t>At least 1 on duty at all times while people are at work.</w:t>
            </w:r>
          </w:p>
        </w:tc>
      </w:tr>
      <w:tr w:rsidR="00920C7D" w:rsidRPr="00D615CE" w14:paraId="6AB82E83" w14:textId="77777777" w:rsidTr="00920C7D">
        <w:trPr>
          <w:jc w:val="center"/>
        </w:trPr>
        <w:tc>
          <w:tcPr>
            <w:tcW w:w="2689" w:type="dxa"/>
            <w:shd w:val="clear" w:color="auto" w:fill="auto"/>
            <w:vAlign w:val="center"/>
          </w:tcPr>
          <w:p w14:paraId="069F0891" w14:textId="77777777" w:rsidR="00920C7D" w:rsidRPr="00D615CE" w:rsidRDefault="005E466E" w:rsidP="004E4D78">
            <w:pPr>
              <w:rPr>
                <w:rFonts w:ascii="Arial" w:hAnsi="Arial" w:cs="Arial"/>
                <w:b/>
              </w:rPr>
            </w:pPr>
            <w:r w:rsidRPr="00D615CE">
              <w:rPr>
                <w:rFonts w:ascii="Arial" w:hAnsi="Arial" w:cs="Arial"/>
                <w:b/>
              </w:rPr>
              <w:t>First-aider with additional training (specify)</w:t>
            </w:r>
          </w:p>
        </w:tc>
        <w:tc>
          <w:tcPr>
            <w:tcW w:w="1257" w:type="dxa"/>
            <w:shd w:val="clear" w:color="auto" w:fill="auto"/>
            <w:vAlign w:val="center"/>
          </w:tcPr>
          <w:p w14:paraId="1E185BA0" w14:textId="77777777" w:rsidR="00920C7D" w:rsidRPr="00D615CE" w:rsidRDefault="005E466E" w:rsidP="004E4D78">
            <w:pPr>
              <w:rPr>
                <w:rFonts w:ascii="Arial" w:hAnsi="Arial" w:cs="Arial"/>
                <w:sz w:val="20"/>
              </w:rPr>
            </w:pPr>
            <w:r w:rsidRPr="00D615CE">
              <w:rPr>
                <w:rFonts w:ascii="Arial" w:hAnsi="Arial" w:cs="Arial"/>
                <w:sz w:val="20"/>
              </w:rPr>
              <w:t>Yes</w:t>
            </w:r>
          </w:p>
        </w:tc>
        <w:tc>
          <w:tcPr>
            <w:tcW w:w="5323" w:type="dxa"/>
            <w:shd w:val="clear" w:color="auto" w:fill="auto"/>
            <w:vAlign w:val="center"/>
          </w:tcPr>
          <w:p w14:paraId="277FBE67" w14:textId="77777777" w:rsidR="00920C7D" w:rsidRPr="00D615CE" w:rsidRDefault="005E466E" w:rsidP="00A166E5">
            <w:pPr>
              <w:rPr>
                <w:rFonts w:ascii="Arial" w:hAnsi="Arial" w:cs="Arial"/>
                <w:sz w:val="20"/>
              </w:rPr>
            </w:pPr>
            <w:r w:rsidRPr="00D615CE">
              <w:rPr>
                <w:rFonts w:ascii="Arial" w:hAnsi="Arial" w:cs="Arial"/>
                <w:sz w:val="20"/>
              </w:rPr>
              <w:t>Indicates first</w:t>
            </w:r>
            <w:r>
              <w:rPr>
                <w:rFonts w:ascii="Arial" w:hAnsi="Arial" w:cs="Arial"/>
                <w:sz w:val="20"/>
              </w:rPr>
              <w:t>-aiders should have training in</w:t>
            </w:r>
            <w:r w:rsidRPr="00D615CE">
              <w:rPr>
                <w:rFonts w:ascii="Arial" w:hAnsi="Arial" w:cs="Arial"/>
                <w:sz w:val="20"/>
              </w:rPr>
              <w:t xml:space="preserve"> anaphylaxis. Training can either be provided to existing EFA qualified staff or alternatively staff can be trained in paediatric first aid.</w:t>
            </w:r>
          </w:p>
        </w:tc>
      </w:tr>
      <w:tr w:rsidR="00920C7D" w:rsidRPr="00D615CE" w14:paraId="5160ED54" w14:textId="77777777" w:rsidTr="00920C7D">
        <w:trPr>
          <w:trHeight w:val="386"/>
          <w:jc w:val="center"/>
        </w:trPr>
        <w:tc>
          <w:tcPr>
            <w:tcW w:w="2689" w:type="dxa"/>
            <w:tcBorders>
              <w:bottom w:val="single" w:sz="24" w:space="0" w:color="auto"/>
            </w:tcBorders>
            <w:shd w:val="clear" w:color="auto" w:fill="auto"/>
            <w:vAlign w:val="center"/>
          </w:tcPr>
          <w:p w14:paraId="36DD412A" w14:textId="77777777" w:rsidR="00920C7D" w:rsidRPr="00D615CE" w:rsidRDefault="005E466E" w:rsidP="004E4D78">
            <w:pPr>
              <w:rPr>
                <w:rFonts w:ascii="Arial" w:hAnsi="Arial" w:cs="Arial"/>
                <w:b/>
              </w:rPr>
            </w:pPr>
            <w:r w:rsidRPr="00D615CE">
              <w:rPr>
                <w:rFonts w:ascii="Arial" w:hAnsi="Arial" w:cs="Arial"/>
                <w:b/>
              </w:rPr>
              <w:t>Appointed person</w:t>
            </w:r>
          </w:p>
        </w:tc>
        <w:tc>
          <w:tcPr>
            <w:tcW w:w="1257" w:type="dxa"/>
            <w:tcBorders>
              <w:bottom w:val="single" w:sz="24" w:space="0" w:color="auto"/>
            </w:tcBorders>
            <w:shd w:val="clear" w:color="auto" w:fill="auto"/>
            <w:vAlign w:val="center"/>
          </w:tcPr>
          <w:p w14:paraId="6119BF79" w14:textId="77777777" w:rsidR="00920C7D" w:rsidRPr="00D615CE" w:rsidRDefault="005E466E" w:rsidP="004E4D78">
            <w:pPr>
              <w:rPr>
                <w:rFonts w:ascii="Arial" w:hAnsi="Arial" w:cs="Arial"/>
                <w:sz w:val="20"/>
              </w:rPr>
            </w:pPr>
            <w:r w:rsidRPr="00D615CE">
              <w:rPr>
                <w:rFonts w:ascii="Arial" w:hAnsi="Arial" w:cs="Arial"/>
                <w:sz w:val="20"/>
              </w:rPr>
              <w:t>No</w:t>
            </w:r>
          </w:p>
        </w:tc>
        <w:tc>
          <w:tcPr>
            <w:tcW w:w="5323" w:type="dxa"/>
            <w:tcBorders>
              <w:bottom w:val="single" w:sz="24" w:space="0" w:color="auto"/>
            </w:tcBorders>
            <w:shd w:val="clear" w:color="auto" w:fill="auto"/>
            <w:vAlign w:val="center"/>
          </w:tcPr>
          <w:p w14:paraId="33D36F48" w14:textId="77777777" w:rsidR="00920C7D" w:rsidRPr="00D615CE" w:rsidRDefault="005E466E" w:rsidP="004E4D78">
            <w:pPr>
              <w:rPr>
                <w:rFonts w:ascii="Arial" w:hAnsi="Arial" w:cs="Arial"/>
                <w:sz w:val="20"/>
              </w:rPr>
            </w:pPr>
            <w:r w:rsidRPr="00D615CE">
              <w:rPr>
                <w:rFonts w:ascii="Arial" w:hAnsi="Arial" w:cs="Arial"/>
                <w:sz w:val="20"/>
              </w:rPr>
              <w:t>0</w:t>
            </w:r>
          </w:p>
        </w:tc>
      </w:tr>
      <w:tr w:rsidR="00920C7D" w:rsidRPr="00D615CE" w14:paraId="0432074A" w14:textId="77777777" w:rsidTr="00920C7D">
        <w:trPr>
          <w:trHeight w:val="667"/>
          <w:jc w:val="center"/>
        </w:trPr>
        <w:tc>
          <w:tcPr>
            <w:tcW w:w="2689" w:type="dxa"/>
            <w:tcBorders>
              <w:top w:val="single" w:sz="24" w:space="0" w:color="auto"/>
            </w:tcBorders>
            <w:shd w:val="clear" w:color="auto" w:fill="D9D9D9"/>
          </w:tcPr>
          <w:p w14:paraId="0E7D96FF" w14:textId="77777777" w:rsidR="00920C7D" w:rsidRPr="00D615CE" w:rsidRDefault="005E466E" w:rsidP="004E4D78">
            <w:pPr>
              <w:jc w:val="center"/>
              <w:rPr>
                <w:rFonts w:ascii="Arial" w:hAnsi="Arial" w:cs="Arial"/>
                <w:b/>
              </w:rPr>
            </w:pPr>
            <w:r w:rsidRPr="00D615CE">
              <w:rPr>
                <w:rFonts w:ascii="Arial" w:hAnsi="Arial" w:cs="Arial"/>
                <w:b/>
              </w:rPr>
              <w:t>First-aid equipment and facilities</w:t>
            </w:r>
          </w:p>
        </w:tc>
        <w:tc>
          <w:tcPr>
            <w:tcW w:w="1257" w:type="dxa"/>
            <w:tcBorders>
              <w:top w:val="single" w:sz="24" w:space="0" w:color="auto"/>
            </w:tcBorders>
            <w:shd w:val="clear" w:color="auto" w:fill="D9D9D9"/>
          </w:tcPr>
          <w:p w14:paraId="03166232" w14:textId="77777777" w:rsidR="00920C7D" w:rsidRPr="00D615CE" w:rsidRDefault="005E466E" w:rsidP="004E4D78">
            <w:pPr>
              <w:jc w:val="center"/>
              <w:rPr>
                <w:rFonts w:ascii="Arial" w:hAnsi="Arial" w:cs="Arial"/>
                <w:b/>
              </w:rPr>
            </w:pPr>
            <w:r w:rsidRPr="00D615CE">
              <w:rPr>
                <w:rFonts w:ascii="Arial" w:hAnsi="Arial" w:cs="Arial"/>
                <w:b/>
              </w:rPr>
              <w:t>Required Y/N</w:t>
            </w:r>
          </w:p>
        </w:tc>
        <w:tc>
          <w:tcPr>
            <w:tcW w:w="5323" w:type="dxa"/>
            <w:tcBorders>
              <w:top w:val="single" w:sz="24" w:space="0" w:color="auto"/>
            </w:tcBorders>
            <w:shd w:val="clear" w:color="auto" w:fill="D9D9D9"/>
          </w:tcPr>
          <w:p w14:paraId="0CC1DC6D" w14:textId="77777777" w:rsidR="00920C7D" w:rsidRPr="00D615CE" w:rsidRDefault="005E466E" w:rsidP="004E4D78">
            <w:pPr>
              <w:jc w:val="center"/>
              <w:rPr>
                <w:rFonts w:ascii="Arial" w:hAnsi="Arial" w:cs="Arial"/>
                <w:b/>
              </w:rPr>
            </w:pPr>
            <w:r w:rsidRPr="00D615CE">
              <w:rPr>
                <w:rFonts w:ascii="Arial" w:hAnsi="Arial" w:cs="Arial"/>
                <w:b/>
              </w:rPr>
              <w:t>Number needed</w:t>
            </w:r>
          </w:p>
        </w:tc>
      </w:tr>
      <w:tr w:rsidR="00920C7D" w:rsidRPr="00D615CE" w14:paraId="095F7729" w14:textId="77777777" w:rsidTr="00920C7D">
        <w:trPr>
          <w:jc w:val="center"/>
        </w:trPr>
        <w:tc>
          <w:tcPr>
            <w:tcW w:w="2689" w:type="dxa"/>
            <w:shd w:val="clear" w:color="auto" w:fill="auto"/>
            <w:vAlign w:val="center"/>
          </w:tcPr>
          <w:p w14:paraId="0E4E4325" w14:textId="77777777" w:rsidR="00920C7D" w:rsidRPr="00D615CE" w:rsidRDefault="005E466E" w:rsidP="004E4D78">
            <w:pPr>
              <w:rPr>
                <w:rFonts w:ascii="Arial" w:hAnsi="Arial" w:cs="Arial"/>
                <w:b/>
              </w:rPr>
            </w:pPr>
            <w:r w:rsidRPr="00D615CE">
              <w:rPr>
                <w:rFonts w:ascii="Arial" w:hAnsi="Arial" w:cs="Arial"/>
                <w:b/>
              </w:rPr>
              <w:t>First-aid Container</w:t>
            </w:r>
          </w:p>
        </w:tc>
        <w:tc>
          <w:tcPr>
            <w:tcW w:w="1257" w:type="dxa"/>
            <w:shd w:val="clear" w:color="auto" w:fill="auto"/>
            <w:vAlign w:val="center"/>
          </w:tcPr>
          <w:p w14:paraId="6B729F89" w14:textId="77777777" w:rsidR="00920C7D" w:rsidRPr="00D615CE" w:rsidRDefault="005E466E" w:rsidP="004E4D78">
            <w:pPr>
              <w:rPr>
                <w:rFonts w:ascii="Arial" w:hAnsi="Arial" w:cs="Arial"/>
                <w:sz w:val="20"/>
              </w:rPr>
            </w:pPr>
            <w:r w:rsidRPr="00D615CE">
              <w:rPr>
                <w:rFonts w:ascii="Arial" w:hAnsi="Arial" w:cs="Arial"/>
                <w:sz w:val="20"/>
              </w:rPr>
              <w:t>At least 2</w:t>
            </w:r>
          </w:p>
        </w:tc>
        <w:tc>
          <w:tcPr>
            <w:tcW w:w="5323" w:type="dxa"/>
            <w:shd w:val="clear" w:color="auto" w:fill="auto"/>
            <w:vAlign w:val="center"/>
          </w:tcPr>
          <w:p w14:paraId="275F2D74" w14:textId="77777777" w:rsidR="00920C7D" w:rsidRPr="00D615CE" w:rsidRDefault="005E466E" w:rsidP="004E4D78">
            <w:pPr>
              <w:rPr>
                <w:rFonts w:ascii="Arial" w:hAnsi="Arial" w:cs="Arial"/>
                <w:sz w:val="20"/>
              </w:rPr>
            </w:pPr>
            <w:r w:rsidRPr="00D615CE">
              <w:rPr>
                <w:rFonts w:ascii="Arial" w:hAnsi="Arial" w:cs="Arial"/>
                <w:sz w:val="20"/>
              </w:rPr>
              <w:t>Locations easily accessible across the school</w:t>
            </w:r>
          </w:p>
        </w:tc>
      </w:tr>
      <w:tr w:rsidR="00920C7D" w:rsidRPr="00D615CE" w14:paraId="131F17C2" w14:textId="77777777" w:rsidTr="00920C7D">
        <w:trPr>
          <w:jc w:val="center"/>
        </w:trPr>
        <w:tc>
          <w:tcPr>
            <w:tcW w:w="2689" w:type="dxa"/>
            <w:shd w:val="clear" w:color="auto" w:fill="auto"/>
            <w:vAlign w:val="center"/>
          </w:tcPr>
          <w:p w14:paraId="2E6B2654" w14:textId="77777777" w:rsidR="00920C7D" w:rsidRPr="00D615CE" w:rsidRDefault="005E466E" w:rsidP="004E4D78">
            <w:pPr>
              <w:rPr>
                <w:rFonts w:ascii="Arial" w:hAnsi="Arial" w:cs="Arial"/>
                <w:b/>
              </w:rPr>
            </w:pPr>
            <w:r w:rsidRPr="00D615CE">
              <w:rPr>
                <w:rFonts w:ascii="Arial" w:hAnsi="Arial" w:cs="Arial"/>
                <w:b/>
              </w:rPr>
              <w:t>Additional equipment (specify)</w:t>
            </w:r>
          </w:p>
        </w:tc>
        <w:tc>
          <w:tcPr>
            <w:tcW w:w="1257" w:type="dxa"/>
            <w:shd w:val="clear" w:color="auto" w:fill="auto"/>
            <w:vAlign w:val="center"/>
          </w:tcPr>
          <w:p w14:paraId="5FAA3476" w14:textId="77777777" w:rsidR="00920C7D" w:rsidRPr="00D615CE" w:rsidRDefault="005E466E" w:rsidP="004E4D78">
            <w:pPr>
              <w:rPr>
                <w:rFonts w:ascii="Arial" w:hAnsi="Arial" w:cs="Arial"/>
                <w:sz w:val="20"/>
              </w:rPr>
            </w:pPr>
            <w:r w:rsidRPr="00D615CE">
              <w:rPr>
                <w:rFonts w:ascii="Arial" w:hAnsi="Arial" w:cs="Arial"/>
                <w:sz w:val="20"/>
              </w:rPr>
              <w:t>No</w:t>
            </w:r>
          </w:p>
        </w:tc>
        <w:tc>
          <w:tcPr>
            <w:tcW w:w="5323" w:type="dxa"/>
            <w:shd w:val="clear" w:color="auto" w:fill="auto"/>
            <w:vAlign w:val="center"/>
          </w:tcPr>
          <w:p w14:paraId="1FAB8BCE" w14:textId="77777777" w:rsidR="00920C7D" w:rsidRPr="00D615CE" w:rsidRDefault="005E466E" w:rsidP="004E4D78">
            <w:pPr>
              <w:rPr>
                <w:rFonts w:ascii="Arial" w:hAnsi="Arial" w:cs="Arial"/>
                <w:sz w:val="20"/>
              </w:rPr>
            </w:pPr>
            <w:r w:rsidRPr="00D615CE">
              <w:rPr>
                <w:rFonts w:ascii="Arial" w:hAnsi="Arial" w:cs="Arial"/>
                <w:sz w:val="20"/>
              </w:rPr>
              <w:t>0</w:t>
            </w:r>
          </w:p>
        </w:tc>
      </w:tr>
      <w:tr w:rsidR="00920C7D" w:rsidRPr="00D615CE" w14:paraId="48B0FABE" w14:textId="77777777" w:rsidTr="00920C7D">
        <w:trPr>
          <w:trHeight w:val="379"/>
          <w:jc w:val="center"/>
        </w:trPr>
        <w:tc>
          <w:tcPr>
            <w:tcW w:w="2689" w:type="dxa"/>
            <w:shd w:val="clear" w:color="auto" w:fill="auto"/>
            <w:vAlign w:val="center"/>
          </w:tcPr>
          <w:p w14:paraId="2ADF309D" w14:textId="77777777" w:rsidR="00920C7D" w:rsidRPr="00D615CE" w:rsidRDefault="005E466E" w:rsidP="004E4D78">
            <w:pPr>
              <w:rPr>
                <w:rFonts w:ascii="Arial" w:hAnsi="Arial" w:cs="Arial"/>
                <w:b/>
              </w:rPr>
            </w:pPr>
            <w:r w:rsidRPr="00D615CE">
              <w:rPr>
                <w:rFonts w:ascii="Arial" w:hAnsi="Arial" w:cs="Arial"/>
                <w:b/>
              </w:rPr>
              <w:t>Travelling first-aid kit</w:t>
            </w:r>
          </w:p>
        </w:tc>
        <w:tc>
          <w:tcPr>
            <w:tcW w:w="1257" w:type="dxa"/>
            <w:shd w:val="clear" w:color="auto" w:fill="auto"/>
            <w:vAlign w:val="center"/>
          </w:tcPr>
          <w:p w14:paraId="4F58C748" w14:textId="77777777" w:rsidR="00920C7D" w:rsidRPr="00D615CE" w:rsidRDefault="005E466E" w:rsidP="004E4D78">
            <w:pPr>
              <w:rPr>
                <w:rFonts w:ascii="Arial" w:hAnsi="Arial" w:cs="Arial"/>
                <w:sz w:val="20"/>
              </w:rPr>
            </w:pPr>
            <w:r w:rsidRPr="00D615CE">
              <w:rPr>
                <w:rFonts w:ascii="Arial" w:hAnsi="Arial" w:cs="Arial"/>
                <w:sz w:val="20"/>
              </w:rPr>
              <w:t>No</w:t>
            </w:r>
          </w:p>
        </w:tc>
        <w:tc>
          <w:tcPr>
            <w:tcW w:w="5323" w:type="dxa"/>
            <w:shd w:val="clear" w:color="auto" w:fill="auto"/>
            <w:vAlign w:val="center"/>
          </w:tcPr>
          <w:p w14:paraId="1BE2039A" w14:textId="77777777" w:rsidR="00920C7D" w:rsidRPr="00D615CE" w:rsidRDefault="005E466E" w:rsidP="004E4D78">
            <w:pPr>
              <w:rPr>
                <w:rFonts w:ascii="Arial" w:hAnsi="Arial" w:cs="Arial"/>
                <w:sz w:val="20"/>
              </w:rPr>
            </w:pPr>
            <w:r w:rsidRPr="00D615CE">
              <w:rPr>
                <w:rFonts w:ascii="Arial" w:hAnsi="Arial" w:cs="Arial"/>
                <w:sz w:val="20"/>
              </w:rPr>
              <w:t>0</w:t>
            </w:r>
          </w:p>
        </w:tc>
      </w:tr>
      <w:tr w:rsidR="00920C7D" w:rsidRPr="00D615CE" w14:paraId="0F355A5A" w14:textId="77777777" w:rsidTr="00920C7D">
        <w:trPr>
          <w:trHeight w:val="413"/>
          <w:jc w:val="center"/>
        </w:trPr>
        <w:tc>
          <w:tcPr>
            <w:tcW w:w="2689" w:type="dxa"/>
            <w:shd w:val="clear" w:color="auto" w:fill="auto"/>
            <w:vAlign w:val="center"/>
          </w:tcPr>
          <w:p w14:paraId="48903605" w14:textId="77777777" w:rsidR="00920C7D" w:rsidRPr="00D615CE" w:rsidRDefault="005E466E" w:rsidP="004E4D78">
            <w:pPr>
              <w:rPr>
                <w:rFonts w:ascii="Arial" w:hAnsi="Arial" w:cs="Arial"/>
                <w:b/>
              </w:rPr>
            </w:pPr>
            <w:r w:rsidRPr="00D615CE">
              <w:rPr>
                <w:rFonts w:ascii="Arial" w:hAnsi="Arial" w:cs="Arial"/>
                <w:b/>
              </w:rPr>
              <w:t>First-aid room</w:t>
            </w:r>
          </w:p>
        </w:tc>
        <w:tc>
          <w:tcPr>
            <w:tcW w:w="1257" w:type="dxa"/>
            <w:shd w:val="clear" w:color="auto" w:fill="auto"/>
            <w:vAlign w:val="center"/>
          </w:tcPr>
          <w:p w14:paraId="5F754657" w14:textId="77777777" w:rsidR="00920C7D" w:rsidRPr="00D615CE" w:rsidRDefault="005E466E" w:rsidP="004E4D78">
            <w:pPr>
              <w:rPr>
                <w:rFonts w:ascii="Arial" w:hAnsi="Arial" w:cs="Arial"/>
                <w:sz w:val="20"/>
              </w:rPr>
            </w:pPr>
            <w:r w:rsidRPr="00D615CE">
              <w:rPr>
                <w:rFonts w:ascii="Arial" w:hAnsi="Arial" w:cs="Arial"/>
                <w:sz w:val="20"/>
              </w:rPr>
              <w:t>Yes</w:t>
            </w:r>
          </w:p>
        </w:tc>
        <w:tc>
          <w:tcPr>
            <w:tcW w:w="5323" w:type="dxa"/>
            <w:shd w:val="clear" w:color="auto" w:fill="auto"/>
            <w:vAlign w:val="center"/>
          </w:tcPr>
          <w:p w14:paraId="3118605B" w14:textId="77777777" w:rsidR="00920C7D" w:rsidRPr="00D615CE" w:rsidRDefault="005E466E" w:rsidP="004E4D78">
            <w:pPr>
              <w:rPr>
                <w:rFonts w:ascii="Arial" w:hAnsi="Arial" w:cs="Arial"/>
                <w:sz w:val="20"/>
              </w:rPr>
            </w:pPr>
            <w:r w:rsidRPr="00D615CE">
              <w:rPr>
                <w:rFonts w:ascii="Arial" w:hAnsi="Arial" w:cs="Arial"/>
                <w:sz w:val="20"/>
              </w:rPr>
              <w:t>1</w:t>
            </w:r>
          </w:p>
        </w:tc>
      </w:tr>
    </w:tbl>
    <w:p w14:paraId="0CD7F9A1" w14:textId="77777777" w:rsidR="00900DED" w:rsidRPr="00EA2E84" w:rsidRDefault="005D09D1" w:rsidP="00900DED">
      <w:pPr>
        <w:rPr>
          <w:rFonts w:ascii="Arial" w:hAnsi="Arial" w:cs="Arial"/>
        </w:rPr>
      </w:pPr>
    </w:p>
    <w:p w14:paraId="54903B2D" w14:textId="77777777" w:rsidR="00900DED" w:rsidRPr="00EA2E84" w:rsidRDefault="005E466E" w:rsidP="003D383B">
      <w:pPr>
        <w:spacing w:line="259" w:lineRule="auto"/>
        <w:jc w:val="both"/>
        <w:rPr>
          <w:rFonts w:ascii="Arial" w:hAnsi="Arial" w:cs="Arial"/>
          <w:b/>
        </w:rPr>
      </w:pPr>
      <w:r w:rsidRPr="00EA2E84">
        <w:rPr>
          <w:rFonts w:ascii="Arial" w:hAnsi="Arial" w:cs="Arial"/>
          <w:b/>
        </w:rPr>
        <w:t>Qualified First Aid Staff</w:t>
      </w:r>
    </w:p>
    <w:p w14:paraId="3C3B1533" w14:textId="45E72433" w:rsidR="00900DED" w:rsidRPr="00EA2E84" w:rsidRDefault="005E466E" w:rsidP="003D383B">
      <w:pPr>
        <w:spacing w:line="259" w:lineRule="auto"/>
        <w:jc w:val="both"/>
        <w:rPr>
          <w:rFonts w:ascii="Arial" w:hAnsi="Arial" w:cs="Arial"/>
        </w:rPr>
      </w:pPr>
      <w:r w:rsidRPr="00EA2E84">
        <w:rPr>
          <w:rFonts w:ascii="Arial" w:hAnsi="Arial" w:cs="Arial"/>
        </w:rPr>
        <w:t xml:space="preserve">At Droxford Junior there are </w:t>
      </w:r>
      <w:r>
        <w:rPr>
          <w:rFonts w:ascii="Arial" w:hAnsi="Arial" w:cs="Arial"/>
        </w:rPr>
        <w:t>three</w:t>
      </w:r>
      <w:r w:rsidRPr="00EA2E84">
        <w:rPr>
          <w:rFonts w:ascii="Arial" w:hAnsi="Arial" w:cs="Arial"/>
        </w:rPr>
        <w:t xml:space="preserve"> qualified first aiders.</w:t>
      </w:r>
    </w:p>
    <w:p w14:paraId="41A915ED" w14:textId="77777777" w:rsidR="00900DED" w:rsidRPr="00EA2E84" w:rsidRDefault="005D09D1" w:rsidP="003D383B">
      <w:pPr>
        <w:spacing w:line="259" w:lineRule="auto"/>
        <w:jc w:val="both"/>
        <w:rPr>
          <w:rFonts w:ascii="Arial" w:hAnsi="Arial" w:cs="Arial"/>
        </w:rPr>
      </w:pPr>
    </w:p>
    <w:p w14:paraId="0EBAFB1E" w14:textId="77777777" w:rsidR="00900DED" w:rsidRPr="00EA2E84" w:rsidRDefault="005E466E" w:rsidP="003D383B">
      <w:pPr>
        <w:spacing w:line="259" w:lineRule="auto"/>
        <w:jc w:val="both"/>
        <w:rPr>
          <w:rFonts w:ascii="Arial" w:hAnsi="Arial" w:cs="Arial"/>
        </w:rPr>
      </w:pPr>
      <w:r w:rsidRPr="00EA2E84">
        <w:rPr>
          <w:rFonts w:ascii="Arial" w:hAnsi="Arial" w:cs="Arial"/>
        </w:rPr>
        <w:t>They will be responsible for administering first aid, in accordance with their training, to those that become injured or fall ill whilst at work or on the premises.  There may also be other duties and responsibilities which are identified and delegated to the first aider (</w:t>
      </w:r>
      <w:proofErr w:type="spellStart"/>
      <w:r w:rsidRPr="00EA2E84">
        <w:rPr>
          <w:rFonts w:ascii="Arial" w:hAnsi="Arial" w:cs="Arial"/>
        </w:rPr>
        <w:t>eg.</w:t>
      </w:r>
      <w:proofErr w:type="spellEnd"/>
      <w:r w:rsidRPr="00EA2E84">
        <w:rPr>
          <w:rFonts w:ascii="Arial" w:hAnsi="Arial" w:cs="Arial"/>
        </w:rPr>
        <w:t xml:space="preserve"> first aid kit inspections).</w:t>
      </w:r>
    </w:p>
    <w:p w14:paraId="36407575" w14:textId="77777777" w:rsidR="00900DED" w:rsidRPr="00EA2E84" w:rsidRDefault="005D09D1" w:rsidP="003D383B">
      <w:pPr>
        <w:spacing w:line="259" w:lineRule="auto"/>
        <w:jc w:val="both"/>
        <w:rPr>
          <w:rFonts w:ascii="Arial" w:hAnsi="Arial" w:cs="Arial"/>
          <w:i/>
        </w:rPr>
      </w:pPr>
    </w:p>
    <w:p w14:paraId="61E6CEE3" w14:textId="77777777" w:rsidR="00900DED" w:rsidRPr="00EA2E84" w:rsidRDefault="005E466E" w:rsidP="003D383B">
      <w:pPr>
        <w:spacing w:line="259" w:lineRule="auto"/>
        <w:jc w:val="both"/>
        <w:rPr>
          <w:rFonts w:ascii="Arial" w:hAnsi="Arial" w:cs="Arial"/>
          <w:b/>
        </w:rPr>
      </w:pPr>
      <w:r w:rsidRPr="00EA2E84">
        <w:rPr>
          <w:rFonts w:ascii="Arial" w:hAnsi="Arial" w:cs="Arial"/>
          <w:b/>
        </w:rPr>
        <w:t>Appointed Persons</w:t>
      </w:r>
    </w:p>
    <w:p w14:paraId="6E9BBBF2" w14:textId="6FC20762" w:rsidR="00900DED" w:rsidRPr="00EA2E84" w:rsidRDefault="005E466E" w:rsidP="003D383B">
      <w:pPr>
        <w:spacing w:line="259" w:lineRule="auto"/>
        <w:jc w:val="both"/>
        <w:rPr>
          <w:rFonts w:ascii="Arial" w:hAnsi="Arial" w:cs="Arial"/>
        </w:rPr>
      </w:pPr>
      <w:r>
        <w:rPr>
          <w:rFonts w:ascii="Arial" w:hAnsi="Arial" w:cs="Arial"/>
        </w:rPr>
        <w:t>The appointed person</w:t>
      </w:r>
      <w:r w:rsidRPr="00EA2E84">
        <w:rPr>
          <w:rFonts w:ascii="Arial" w:hAnsi="Arial" w:cs="Arial"/>
        </w:rPr>
        <w:t xml:space="preserve"> for First Aid </w:t>
      </w:r>
      <w:r>
        <w:rPr>
          <w:rFonts w:ascii="Arial" w:hAnsi="Arial" w:cs="Arial"/>
        </w:rPr>
        <w:t xml:space="preserve">is Josie Cleeve.  Elizabeth Fowler and Sydony </w:t>
      </w:r>
      <w:proofErr w:type="spellStart"/>
      <w:r>
        <w:rPr>
          <w:rFonts w:ascii="Arial" w:hAnsi="Arial" w:cs="Arial"/>
        </w:rPr>
        <w:t>madgwick</w:t>
      </w:r>
      <w:proofErr w:type="spellEnd"/>
      <w:r>
        <w:rPr>
          <w:rFonts w:ascii="Arial" w:hAnsi="Arial" w:cs="Arial"/>
        </w:rPr>
        <w:t xml:space="preserve"> has had the 2 day First Aid training also.  Duncan Banham is also First Aid trained with an enhanced level of paediatric training and swimming first aid (records of all are kept in the school office).</w:t>
      </w:r>
    </w:p>
    <w:p w14:paraId="678618D0" w14:textId="77777777" w:rsidR="00900DED" w:rsidRPr="00EA2E84" w:rsidRDefault="005D09D1" w:rsidP="003D383B">
      <w:pPr>
        <w:spacing w:line="259" w:lineRule="auto"/>
        <w:jc w:val="both"/>
        <w:rPr>
          <w:rFonts w:ascii="Arial" w:hAnsi="Arial" w:cs="Arial"/>
        </w:rPr>
      </w:pPr>
    </w:p>
    <w:p w14:paraId="1E72E4F7" w14:textId="77777777" w:rsidR="00900DED" w:rsidRPr="00EA2E84" w:rsidRDefault="005E466E" w:rsidP="003D383B">
      <w:pPr>
        <w:spacing w:line="259" w:lineRule="auto"/>
        <w:jc w:val="both"/>
        <w:rPr>
          <w:rFonts w:ascii="Arial" w:hAnsi="Arial" w:cs="Arial"/>
        </w:rPr>
      </w:pPr>
      <w:r w:rsidRPr="00EA2E84">
        <w:rPr>
          <w:rFonts w:ascii="Arial" w:hAnsi="Arial" w:cs="Arial"/>
        </w:rPr>
        <w:t xml:space="preserve">Where the first aid needs assessment identifies that qualified first aid staff are not necessary, the minimum requirement is to appoint a person (the Appointed Person) to take charge of first aid arrangements including looking after equipment/facilities and calling the emergency services </w:t>
      </w:r>
    </w:p>
    <w:p w14:paraId="38C6A5CE" w14:textId="77777777" w:rsidR="00900DED" w:rsidRPr="00EA2E84" w:rsidRDefault="005D09D1" w:rsidP="003D383B">
      <w:pPr>
        <w:spacing w:line="259" w:lineRule="auto"/>
        <w:rPr>
          <w:rFonts w:ascii="Arial" w:hAnsi="Arial" w:cs="Arial"/>
        </w:rPr>
      </w:pPr>
    </w:p>
    <w:p w14:paraId="37D3B404" w14:textId="77777777" w:rsidR="00F131EF" w:rsidRDefault="005D09D1" w:rsidP="00900DED">
      <w:pPr>
        <w:rPr>
          <w:rFonts w:ascii="Arial" w:hAnsi="Arial" w:cs="Arial"/>
        </w:rPr>
      </w:pPr>
    </w:p>
    <w:p w14:paraId="4FADD1AC" w14:textId="77777777" w:rsidR="00F131EF" w:rsidRDefault="005D09D1" w:rsidP="00900DED">
      <w:pPr>
        <w:rPr>
          <w:rFonts w:ascii="Arial" w:hAnsi="Arial" w:cs="Arial"/>
        </w:rPr>
      </w:pPr>
    </w:p>
    <w:p w14:paraId="5A51939E" w14:textId="77777777" w:rsidR="00F131EF" w:rsidRDefault="005D09D1" w:rsidP="00900DED">
      <w:pPr>
        <w:rPr>
          <w:rFonts w:ascii="Arial" w:hAnsi="Arial" w:cs="Arial"/>
        </w:rPr>
      </w:pPr>
    </w:p>
    <w:p w14:paraId="0698EFF7" w14:textId="77777777" w:rsidR="00F131EF" w:rsidRDefault="005D09D1" w:rsidP="00900DED">
      <w:pPr>
        <w:rPr>
          <w:rFonts w:ascii="Arial" w:hAnsi="Arial" w:cs="Arial"/>
        </w:rPr>
      </w:pPr>
    </w:p>
    <w:p w14:paraId="44A12741" w14:textId="77777777" w:rsidR="00900DED" w:rsidRPr="00EA2E84" w:rsidRDefault="005E466E" w:rsidP="00900DED">
      <w:pPr>
        <w:rPr>
          <w:rFonts w:ascii="Arial" w:hAnsi="Arial" w:cs="Arial"/>
        </w:rPr>
      </w:pPr>
      <w:r w:rsidRPr="00EA2E84">
        <w:rPr>
          <w:rFonts w:ascii="Arial" w:hAnsi="Arial" w:cs="Arial"/>
        </w:rPr>
        <w:lastRenderedPageBreak/>
        <w:t>Our First Aid Needs Assessment has identified the following first aid kit requirements:</w:t>
      </w:r>
    </w:p>
    <w:p w14:paraId="756BBF74" w14:textId="77777777" w:rsidR="00900DED" w:rsidRPr="00EA2E84" w:rsidRDefault="005D09D1" w:rsidP="00900DED">
      <w:pPr>
        <w:rPr>
          <w:rFonts w:ascii="Arial" w:hAnsi="Arial" w:cs="Arial"/>
        </w:rPr>
      </w:pPr>
    </w:p>
    <w:p w14:paraId="419CB2FC" w14:textId="77777777" w:rsidR="00900DED" w:rsidRPr="00EA2E84" w:rsidRDefault="005E466E" w:rsidP="003C25D1">
      <w:pPr>
        <w:numPr>
          <w:ilvl w:val="0"/>
          <w:numId w:val="7"/>
        </w:numPr>
        <w:tabs>
          <w:tab w:val="clear" w:pos="1080"/>
          <w:tab w:val="num" w:pos="720"/>
        </w:tabs>
        <w:ind w:left="720"/>
        <w:rPr>
          <w:rFonts w:ascii="Arial" w:hAnsi="Arial" w:cs="Arial"/>
        </w:rPr>
      </w:pPr>
      <w:r w:rsidRPr="00EA2E84">
        <w:rPr>
          <w:rFonts w:ascii="Arial" w:hAnsi="Arial" w:cs="Arial"/>
        </w:rPr>
        <w:t xml:space="preserve">One </w:t>
      </w:r>
      <w:r>
        <w:rPr>
          <w:rFonts w:ascii="Arial" w:hAnsi="Arial" w:cs="Arial"/>
        </w:rPr>
        <w:t xml:space="preserve">main </w:t>
      </w:r>
      <w:r w:rsidRPr="00EA2E84">
        <w:rPr>
          <w:rFonts w:ascii="Arial" w:hAnsi="Arial" w:cs="Arial"/>
        </w:rPr>
        <w:t xml:space="preserve">first aid kit on the premises situated </w:t>
      </w:r>
      <w:r>
        <w:rPr>
          <w:rFonts w:ascii="Arial" w:hAnsi="Arial" w:cs="Arial"/>
        </w:rPr>
        <w:t>in</w:t>
      </w:r>
      <w:r w:rsidRPr="00EA2E84">
        <w:rPr>
          <w:rFonts w:ascii="Arial" w:hAnsi="Arial" w:cs="Arial"/>
        </w:rPr>
        <w:t xml:space="preserve"> the school office</w:t>
      </w:r>
      <w:r>
        <w:rPr>
          <w:rFonts w:ascii="Arial" w:hAnsi="Arial" w:cs="Arial"/>
        </w:rPr>
        <w:t xml:space="preserve"> / reception area</w:t>
      </w:r>
      <w:r w:rsidRPr="00EA2E84">
        <w:rPr>
          <w:rFonts w:ascii="Arial" w:hAnsi="Arial" w:cs="Arial"/>
        </w:rPr>
        <w:t>.</w:t>
      </w:r>
    </w:p>
    <w:p w14:paraId="338B527A" w14:textId="77777777" w:rsidR="00900DED" w:rsidRDefault="005E466E" w:rsidP="003C25D1">
      <w:pPr>
        <w:numPr>
          <w:ilvl w:val="0"/>
          <w:numId w:val="7"/>
        </w:numPr>
        <w:tabs>
          <w:tab w:val="clear" w:pos="1080"/>
          <w:tab w:val="num" w:pos="720"/>
        </w:tabs>
        <w:ind w:left="720"/>
        <w:rPr>
          <w:rFonts w:ascii="Arial" w:hAnsi="Arial" w:cs="Arial"/>
        </w:rPr>
      </w:pPr>
      <w:r w:rsidRPr="00EA2E84">
        <w:rPr>
          <w:rFonts w:ascii="Arial" w:hAnsi="Arial" w:cs="Arial"/>
        </w:rPr>
        <w:t xml:space="preserve">Six travel first aid kits </w:t>
      </w:r>
      <w:r>
        <w:rPr>
          <w:rFonts w:ascii="Arial" w:hAnsi="Arial" w:cs="Arial"/>
        </w:rPr>
        <w:t>for transportation i.e. school trips, residentials, use in mini bus, other vehicles such as cars</w:t>
      </w:r>
    </w:p>
    <w:p w14:paraId="02E7DF80" w14:textId="77777777" w:rsidR="00F131EF" w:rsidRPr="00EA2E84" w:rsidRDefault="005D09D1" w:rsidP="00F131EF">
      <w:pPr>
        <w:ind w:left="720"/>
        <w:rPr>
          <w:rFonts w:ascii="Arial" w:hAnsi="Arial" w:cs="Arial"/>
        </w:rPr>
      </w:pPr>
    </w:p>
    <w:p w14:paraId="1475E86D" w14:textId="77777777" w:rsidR="00900DED" w:rsidRPr="00EA2E84" w:rsidRDefault="005E466E" w:rsidP="00076469">
      <w:pPr>
        <w:jc w:val="both"/>
        <w:rPr>
          <w:rFonts w:ascii="Arial" w:hAnsi="Arial" w:cs="Arial"/>
        </w:rPr>
      </w:pPr>
      <w:r w:rsidRPr="00EA2E84">
        <w:rPr>
          <w:rFonts w:ascii="Arial" w:hAnsi="Arial" w:cs="Arial"/>
        </w:rPr>
        <w:t xml:space="preserve">It is the responsibility of the qualified first aider/appointed person to check the contents of all first aid kits each </w:t>
      </w:r>
      <w:r>
        <w:rPr>
          <w:rFonts w:ascii="Arial" w:hAnsi="Arial" w:cs="Arial"/>
        </w:rPr>
        <w:t>half term</w:t>
      </w:r>
      <w:r w:rsidRPr="00EA2E84">
        <w:rPr>
          <w:rFonts w:ascii="Arial" w:hAnsi="Arial" w:cs="Arial"/>
        </w:rPr>
        <w:t xml:space="preserve"> and record findings on the Children’s Services First Aid Kit Checklist (CSAF-003). </w:t>
      </w:r>
    </w:p>
    <w:p w14:paraId="0A62568D" w14:textId="77777777" w:rsidR="00900DED" w:rsidRPr="00EA2E84" w:rsidRDefault="005D09D1" w:rsidP="00076469">
      <w:pPr>
        <w:jc w:val="both"/>
        <w:rPr>
          <w:rFonts w:ascii="Arial" w:hAnsi="Arial" w:cs="Arial"/>
        </w:rPr>
      </w:pPr>
    </w:p>
    <w:p w14:paraId="799F0522" w14:textId="77777777" w:rsidR="00900DED" w:rsidRPr="00EA2E84" w:rsidRDefault="005E466E" w:rsidP="00076469">
      <w:pPr>
        <w:jc w:val="both"/>
        <w:rPr>
          <w:rFonts w:ascii="Arial" w:hAnsi="Arial" w:cs="Arial"/>
        </w:rPr>
      </w:pPr>
      <w:r w:rsidRPr="00EA2E84">
        <w:rPr>
          <w:rFonts w:ascii="Arial" w:hAnsi="Arial" w:cs="Arial"/>
        </w:rPr>
        <w:t>The contents of first aid kits are listed under the ‘required quantity’ column on the checklist itself.</w:t>
      </w:r>
    </w:p>
    <w:p w14:paraId="6494E61B" w14:textId="77777777" w:rsidR="00900DED" w:rsidRPr="00EA2E84" w:rsidRDefault="005D09D1" w:rsidP="00076469">
      <w:pPr>
        <w:jc w:val="both"/>
        <w:rPr>
          <w:rFonts w:ascii="Arial" w:hAnsi="Arial" w:cs="Arial"/>
        </w:rPr>
      </w:pPr>
    </w:p>
    <w:p w14:paraId="3F4C8448" w14:textId="7DF3C423" w:rsidR="00900DED" w:rsidRDefault="005E466E" w:rsidP="00076469">
      <w:pPr>
        <w:jc w:val="both"/>
        <w:rPr>
          <w:rFonts w:ascii="Arial" w:hAnsi="Arial" w:cs="Arial"/>
        </w:rPr>
      </w:pPr>
      <w:r w:rsidRPr="00EA2E84">
        <w:rPr>
          <w:rFonts w:ascii="Arial" w:hAnsi="Arial" w:cs="Arial"/>
        </w:rPr>
        <w:t>The front entrance and adjoining toilet area is designated as the first aid room for treatment, sickness and the administering of first aid.  The office has running water, first aid kit, telephone, chair etc</w:t>
      </w:r>
      <w:r>
        <w:rPr>
          <w:rFonts w:ascii="Arial" w:hAnsi="Arial" w:cs="Arial"/>
        </w:rPr>
        <w:t>.</w:t>
      </w:r>
    </w:p>
    <w:p w14:paraId="0BB87312" w14:textId="3874F702" w:rsidR="00B22025" w:rsidRDefault="005D09D1" w:rsidP="00076469">
      <w:pPr>
        <w:jc w:val="both"/>
        <w:rPr>
          <w:rFonts w:ascii="Arial" w:hAnsi="Arial" w:cs="Arial"/>
        </w:rPr>
      </w:pPr>
    </w:p>
    <w:p w14:paraId="33D8D0A9" w14:textId="77777777" w:rsidR="00B22025" w:rsidRPr="00B22025" w:rsidRDefault="005E466E" w:rsidP="00B22025">
      <w:pPr>
        <w:pStyle w:val="Heading3"/>
        <w:jc w:val="both"/>
        <w:rPr>
          <w:sz w:val="24"/>
          <w:szCs w:val="24"/>
        </w:rPr>
      </w:pPr>
      <w:r w:rsidRPr="00B22025">
        <w:rPr>
          <w:sz w:val="24"/>
          <w:szCs w:val="24"/>
        </w:rPr>
        <w:t>Recommended absence period for preventing the spread of infection</w:t>
      </w:r>
    </w:p>
    <w:p w14:paraId="1FC9A57C" w14:textId="77777777" w:rsidR="00B22025" w:rsidRPr="00B22025" w:rsidRDefault="005E466E" w:rsidP="00B22025">
      <w:pPr>
        <w:pStyle w:val="1bodycopy10pt"/>
        <w:jc w:val="both"/>
        <w:rPr>
          <w:sz w:val="24"/>
          <w:lang w:val="en-GB"/>
        </w:rPr>
      </w:pPr>
      <w:r w:rsidRPr="00B22025">
        <w:rPr>
          <w:sz w:val="24"/>
          <w:lang w:val="en-GB"/>
        </w:rPr>
        <w:t xml:space="preserve">This list of recommended absence periods for preventing the spread of infection is taken from non-statutory guidance for schools and other childcare settings from Public Health England. For each of these infections or complaints, there </w:t>
      </w:r>
      <w:hyperlink r:id="rId17" w:history="1">
        <w:r w:rsidRPr="00B22025">
          <w:rPr>
            <w:rStyle w:val="Hyperlink"/>
            <w:rFonts w:eastAsia="Calibri" w:cs="Arial"/>
            <w:sz w:val="24"/>
            <w:lang w:val="en-GB"/>
          </w:rPr>
          <w:t>is further information in the guidance on the symptoms, how it spreads and some ‘do’s and don’ts’ to follow that you can check</w:t>
        </w:r>
      </w:hyperlink>
      <w:r w:rsidRPr="00B22025">
        <w:rPr>
          <w:sz w:val="24"/>
          <w:lang w:val="en-GB"/>
        </w:rPr>
        <w:t>.</w:t>
      </w:r>
    </w:p>
    <w:p w14:paraId="15DE4178" w14:textId="77777777" w:rsidR="00B22025" w:rsidRDefault="005D09D1" w:rsidP="00B22025">
      <w:pPr>
        <w:pStyle w:val="TableHeading"/>
        <w:rPr>
          <w:lang w:val="en-GB"/>
        </w:rPr>
      </w:pPr>
    </w:p>
    <w:tbl>
      <w:tblPr>
        <w:tblW w:w="5000" w:type="pct"/>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2535"/>
        <w:gridCol w:w="6481"/>
      </w:tblGrid>
      <w:tr w:rsidR="00B22025" w:rsidRPr="00A32FBD" w14:paraId="6F8040B5" w14:textId="77777777" w:rsidTr="00FE036B">
        <w:trPr>
          <w:trHeight w:val="27"/>
        </w:trPr>
        <w:tc>
          <w:tcPr>
            <w:tcW w:w="1406" w:type="pct"/>
            <w:tcBorders>
              <w:top w:val="single" w:sz="4" w:space="0" w:color="auto"/>
              <w:left w:val="single" w:sz="4" w:space="0" w:color="auto"/>
              <w:bottom w:val="single" w:sz="4" w:space="0" w:color="auto"/>
              <w:right w:val="single" w:sz="4" w:space="0" w:color="auto"/>
            </w:tcBorders>
            <w:shd w:val="clear" w:color="auto" w:fill="D8DFDE"/>
          </w:tcPr>
          <w:p w14:paraId="0A824DA6" w14:textId="77777777" w:rsidR="00B22025" w:rsidRPr="000356B1" w:rsidRDefault="005E466E" w:rsidP="00FE036B">
            <w:pPr>
              <w:pStyle w:val="TableHeading"/>
              <w:rPr>
                <w:b/>
                <w:lang w:val="en-GB"/>
              </w:rPr>
            </w:pPr>
            <w:r w:rsidRPr="000356B1">
              <w:rPr>
                <w:b/>
                <w:lang w:val="en-GB"/>
              </w:rPr>
              <w:t>Infection or complaint</w:t>
            </w:r>
          </w:p>
        </w:tc>
        <w:tc>
          <w:tcPr>
            <w:tcW w:w="3594" w:type="pct"/>
            <w:tcBorders>
              <w:top w:val="single" w:sz="4" w:space="0" w:color="auto"/>
              <w:left w:val="single" w:sz="4" w:space="0" w:color="auto"/>
              <w:bottom w:val="single" w:sz="4" w:space="0" w:color="auto"/>
              <w:right w:val="single" w:sz="4" w:space="0" w:color="auto"/>
            </w:tcBorders>
            <w:shd w:val="clear" w:color="auto" w:fill="D8DFDE"/>
          </w:tcPr>
          <w:p w14:paraId="43E97D7F" w14:textId="77777777" w:rsidR="00B22025" w:rsidRPr="000356B1" w:rsidRDefault="005E466E" w:rsidP="00FE036B">
            <w:pPr>
              <w:pStyle w:val="TableHeading"/>
              <w:rPr>
                <w:b/>
                <w:lang w:val="en-GB"/>
              </w:rPr>
            </w:pPr>
            <w:r w:rsidRPr="000356B1">
              <w:rPr>
                <w:b/>
                <w:lang w:val="en-GB"/>
              </w:rPr>
              <w:t>Recommended period to be kept away from school or nursery</w:t>
            </w:r>
          </w:p>
        </w:tc>
      </w:tr>
      <w:tr w:rsidR="00B22025" w:rsidRPr="00CF032F" w14:paraId="7E7BF692" w14:textId="77777777" w:rsidTr="00FE036B">
        <w:trPr>
          <w:trHeight w:val="27"/>
        </w:trPr>
        <w:tc>
          <w:tcPr>
            <w:tcW w:w="1406" w:type="pct"/>
            <w:tcBorders>
              <w:top w:val="single" w:sz="4" w:space="0" w:color="auto"/>
              <w:left w:val="single" w:sz="4" w:space="0" w:color="auto"/>
              <w:bottom w:val="single" w:sz="4" w:space="0" w:color="auto"/>
              <w:right w:val="single" w:sz="4" w:space="0" w:color="auto"/>
            </w:tcBorders>
            <w:shd w:val="clear" w:color="auto" w:fill="auto"/>
          </w:tcPr>
          <w:p w14:paraId="263F5C36" w14:textId="77777777" w:rsidR="00B22025" w:rsidRPr="008A077C" w:rsidRDefault="005E466E" w:rsidP="00FE036B">
            <w:pPr>
              <w:pStyle w:val="Tablebodycopy"/>
              <w:rPr>
                <w:b/>
                <w:lang w:val="en-GB"/>
              </w:rPr>
            </w:pPr>
            <w:r w:rsidRPr="008A077C">
              <w:rPr>
                <w:b/>
                <w:lang w:val="en-GB"/>
              </w:rPr>
              <w:t>Athlete’s foot</w:t>
            </w:r>
          </w:p>
        </w:tc>
        <w:tc>
          <w:tcPr>
            <w:tcW w:w="3594" w:type="pct"/>
            <w:tcBorders>
              <w:top w:val="single" w:sz="4" w:space="0" w:color="auto"/>
              <w:left w:val="single" w:sz="4" w:space="0" w:color="auto"/>
              <w:bottom w:val="single" w:sz="4" w:space="0" w:color="auto"/>
              <w:right w:val="single" w:sz="4" w:space="0" w:color="auto"/>
            </w:tcBorders>
            <w:shd w:val="clear" w:color="auto" w:fill="auto"/>
          </w:tcPr>
          <w:p w14:paraId="67C15237" w14:textId="77777777" w:rsidR="00B22025" w:rsidRPr="00CF032F" w:rsidRDefault="005E466E" w:rsidP="00FE036B">
            <w:pPr>
              <w:pStyle w:val="Tablebodycopy"/>
              <w:rPr>
                <w:lang w:val="en-GB"/>
              </w:rPr>
            </w:pPr>
            <w:r w:rsidRPr="00CF032F">
              <w:rPr>
                <w:lang w:val="en-GB"/>
              </w:rPr>
              <w:t>None</w:t>
            </w:r>
            <w:r>
              <w:rPr>
                <w:lang w:val="en-GB"/>
              </w:rPr>
              <w:t>.</w:t>
            </w:r>
          </w:p>
        </w:tc>
      </w:tr>
      <w:tr w:rsidR="00B22025" w:rsidRPr="00CF032F" w14:paraId="20B05CD1" w14:textId="77777777" w:rsidTr="00FE036B">
        <w:trPr>
          <w:trHeight w:val="467"/>
        </w:trPr>
        <w:tc>
          <w:tcPr>
            <w:tcW w:w="1406" w:type="pct"/>
            <w:tcBorders>
              <w:top w:val="single" w:sz="4" w:space="0" w:color="auto"/>
              <w:left w:val="single" w:sz="4" w:space="0" w:color="auto"/>
              <w:bottom w:val="single" w:sz="4" w:space="0" w:color="auto"/>
              <w:right w:val="single" w:sz="4" w:space="0" w:color="auto"/>
            </w:tcBorders>
            <w:shd w:val="clear" w:color="auto" w:fill="auto"/>
          </w:tcPr>
          <w:p w14:paraId="74AF4322" w14:textId="77777777" w:rsidR="00B22025" w:rsidRPr="008A077C" w:rsidRDefault="005E466E" w:rsidP="00FE036B">
            <w:pPr>
              <w:pStyle w:val="Tablebodycopy"/>
              <w:rPr>
                <w:b/>
                <w:lang w:val="en-GB"/>
              </w:rPr>
            </w:pPr>
            <w:r w:rsidRPr="008A077C">
              <w:rPr>
                <w:b/>
                <w:lang w:val="en-GB"/>
              </w:rPr>
              <w:t>Campylobacter</w:t>
            </w:r>
          </w:p>
        </w:tc>
        <w:tc>
          <w:tcPr>
            <w:tcW w:w="3594" w:type="pct"/>
            <w:tcBorders>
              <w:top w:val="single" w:sz="4" w:space="0" w:color="auto"/>
              <w:left w:val="single" w:sz="4" w:space="0" w:color="auto"/>
              <w:bottom w:val="single" w:sz="4" w:space="0" w:color="auto"/>
              <w:right w:val="single" w:sz="4" w:space="0" w:color="auto"/>
            </w:tcBorders>
            <w:shd w:val="clear" w:color="auto" w:fill="auto"/>
          </w:tcPr>
          <w:p w14:paraId="02AF788D" w14:textId="77777777" w:rsidR="00B22025" w:rsidRPr="00CF032F" w:rsidRDefault="005E466E" w:rsidP="00FE036B">
            <w:pPr>
              <w:pStyle w:val="Tablebodycopy"/>
              <w:rPr>
                <w:lang w:val="en-GB"/>
              </w:rPr>
            </w:pPr>
            <w:r>
              <w:rPr>
                <w:lang w:val="en-GB"/>
              </w:rPr>
              <w:t>Until 48 hours after symptoms have stopped.</w:t>
            </w:r>
          </w:p>
        </w:tc>
      </w:tr>
      <w:tr w:rsidR="00B22025" w:rsidRPr="00CF032F" w14:paraId="4537B40B" w14:textId="77777777" w:rsidTr="00FE036B">
        <w:trPr>
          <w:trHeight w:val="562"/>
        </w:trPr>
        <w:tc>
          <w:tcPr>
            <w:tcW w:w="1406" w:type="pct"/>
            <w:tcBorders>
              <w:top w:val="single" w:sz="4" w:space="0" w:color="auto"/>
              <w:left w:val="single" w:sz="4" w:space="0" w:color="auto"/>
              <w:bottom w:val="single" w:sz="4" w:space="0" w:color="auto"/>
              <w:right w:val="single" w:sz="4" w:space="0" w:color="auto"/>
            </w:tcBorders>
            <w:shd w:val="clear" w:color="auto" w:fill="auto"/>
          </w:tcPr>
          <w:p w14:paraId="28E57C1F" w14:textId="77777777" w:rsidR="00B22025" w:rsidRPr="008A077C" w:rsidRDefault="005E466E" w:rsidP="00FE036B">
            <w:pPr>
              <w:pStyle w:val="Tablebodycopy"/>
              <w:rPr>
                <w:b/>
                <w:lang w:val="en-GB"/>
              </w:rPr>
            </w:pPr>
            <w:r w:rsidRPr="008A077C">
              <w:rPr>
                <w:b/>
                <w:lang w:val="en-GB"/>
              </w:rPr>
              <w:t>Chicken pox (shingles)</w:t>
            </w:r>
          </w:p>
        </w:tc>
        <w:tc>
          <w:tcPr>
            <w:tcW w:w="3594" w:type="pct"/>
            <w:tcBorders>
              <w:top w:val="single" w:sz="4" w:space="0" w:color="auto"/>
              <w:left w:val="single" w:sz="4" w:space="0" w:color="auto"/>
              <w:bottom w:val="single" w:sz="4" w:space="0" w:color="auto"/>
              <w:right w:val="single" w:sz="4" w:space="0" w:color="auto"/>
            </w:tcBorders>
            <w:shd w:val="clear" w:color="auto" w:fill="auto"/>
          </w:tcPr>
          <w:p w14:paraId="06D7729A" w14:textId="77777777" w:rsidR="00B22025" w:rsidRPr="00161750" w:rsidRDefault="005E466E" w:rsidP="00FE036B">
            <w:pPr>
              <w:pStyle w:val="Tablebodycopy"/>
              <w:rPr>
                <w:lang w:val="en-GB"/>
              </w:rPr>
            </w:pPr>
            <w:r w:rsidRPr="00161750">
              <w:rPr>
                <w:lang w:val="en-GB"/>
              </w:rPr>
              <w:t xml:space="preserve">Cases of chickenpox are generally infectious from 2 days before the rash appears to </w:t>
            </w:r>
            <w:r>
              <w:rPr>
                <w:lang w:val="en-GB"/>
              </w:rPr>
              <w:t xml:space="preserve">5 days after the onset of rash. </w:t>
            </w:r>
            <w:r w:rsidRPr="00161750">
              <w:rPr>
                <w:lang w:val="en-GB"/>
              </w:rPr>
              <w:t>Although the usual exclusion period is 5 days, all lesions should be crusted over before childr</w:t>
            </w:r>
            <w:r>
              <w:rPr>
                <w:lang w:val="en-GB"/>
              </w:rPr>
              <w:t>en return to nursery or school.</w:t>
            </w:r>
          </w:p>
          <w:p w14:paraId="12544069" w14:textId="77777777" w:rsidR="00B22025" w:rsidRPr="00CF032F" w:rsidRDefault="005E466E" w:rsidP="00FE036B">
            <w:pPr>
              <w:pStyle w:val="Tablebodycopy"/>
              <w:rPr>
                <w:lang w:val="en-GB"/>
              </w:rPr>
            </w:pPr>
            <w:r w:rsidRPr="00161750">
              <w:rPr>
                <w:lang w:val="en-GB"/>
              </w:rPr>
              <w:t>A person with shingles is infectious to those who have not had chickenpox and should be excluded from school if the rash is weeping and cannot be covered or until the rash is dry and crusted over.</w:t>
            </w:r>
          </w:p>
        </w:tc>
      </w:tr>
      <w:tr w:rsidR="00B22025" w:rsidRPr="00CF032F" w14:paraId="281B5DAC" w14:textId="77777777" w:rsidTr="00FE036B">
        <w:trPr>
          <w:trHeight w:val="467"/>
        </w:trPr>
        <w:tc>
          <w:tcPr>
            <w:tcW w:w="1406" w:type="pct"/>
            <w:tcBorders>
              <w:top w:val="single" w:sz="4" w:space="0" w:color="auto"/>
              <w:left w:val="single" w:sz="4" w:space="0" w:color="auto"/>
              <w:bottom w:val="single" w:sz="4" w:space="0" w:color="auto"/>
              <w:right w:val="single" w:sz="4" w:space="0" w:color="auto"/>
            </w:tcBorders>
            <w:shd w:val="clear" w:color="auto" w:fill="auto"/>
          </w:tcPr>
          <w:p w14:paraId="0502D0CF" w14:textId="77777777" w:rsidR="00B22025" w:rsidRPr="008A077C" w:rsidRDefault="005E466E" w:rsidP="00FE036B">
            <w:pPr>
              <w:pStyle w:val="Tablebodycopy"/>
              <w:rPr>
                <w:b/>
                <w:lang w:val="en-GB"/>
              </w:rPr>
            </w:pPr>
            <w:r w:rsidRPr="008A077C">
              <w:rPr>
                <w:b/>
                <w:lang w:val="en-GB"/>
              </w:rPr>
              <w:t xml:space="preserve">Cold sores </w:t>
            </w:r>
          </w:p>
        </w:tc>
        <w:tc>
          <w:tcPr>
            <w:tcW w:w="3594" w:type="pct"/>
            <w:tcBorders>
              <w:top w:val="single" w:sz="4" w:space="0" w:color="auto"/>
              <w:left w:val="single" w:sz="4" w:space="0" w:color="auto"/>
              <w:bottom w:val="single" w:sz="4" w:space="0" w:color="auto"/>
              <w:right w:val="single" w:sz="4" w:space="0" w:color="auto"/>
            </w:tcBorders>
            <w:shd w:val="clear" w:color="auto" w:fill="auto"/>
          </w:tcPr>
          <w:p w14:paraId="58113B43" w14:textId="77777777" w:rsidR="00B22025" w:rsidRPr="00CF032F" w:rsidRDefault="005E466E" w:rsidP="00FE036B">
            <w:pPr>
              <w:pStyle w:val="Tablebodycopy"/>
              <w:rPr>
                <w:lang w:val="en-GB"/>
              </w:rPr>
            </w:pPr>
            <w:r w:rsidRPr="00CF032F">
              <w:rPr>
                <w:lang w:val="en-GB"/>
              </w:rPr>
              <w:t>None</w:t>
            </w:r>
            <w:r>
              <w:rPr>
                <w:lang w:val="en-GB"/>
              </w:rPr>
              <w:t>.</w:t>
            </w:r>
          </w:p>
        </w:tc>
      </w:tr>
      <w:tr w:rsidR="00B22025" w:rsidRPr="00CF032F" w14:paraId="7C57A7E2" w14:textId="77777777" w:rsidTr="00FE036B">
        <w:trPr>
          <w:trHeight w:val="482"/>
        </w:trPr>
        <w:tc>
          <w:tcPr>
            <w:tcW w:w="1406" w:type="pct"/>
            <w:tcBorders>
              <w:top w:val="single" w:sz="4" w:space="0" w:color="auto"/>
              <w:left w:val="single" w:sz="4" w:space="0" w:color="auto"/>
              <w:bottom w:val="single" w:sz="4" w:space="0" w:color="auto"/>
              <w:right w:val="single" w:sz="4" w:space="0" w:color="auto"/>
            </w:tcBorders>
            <w:shd w:val="clear" w:color="auto" w:fill="auto"/>
          </w:tcPr>
          <w:p w14:paraId="3CE54B47" w14:textId="77777777" w:rsidR="00B22025" w:rsidRPr="008A077C" w:rsidRDefault="005E466E" w:rsidP="00FE036B">
            <w:pPr>
              <w:pStyle w:val="Tablebodycopy"/>
              <w:rPr>
                <w:b/>
                <w:lang w:val="en-GB"/>
              </w:rPr>
            </w:pPr>
            <w:r w:rsidRPr="008A077C">
              <w:rPr>
                <w:b/>
                <w:lang w:val="en-GB"/>
              </w:rPr>
              <w:t>Rubella (German measles)</w:t>
            </w:r>
          </w:p>
        </w:tc>
        <w:tc>
          <w:tcPr>
            <w:tcW w:w="3594" w:type="pct"/>
            <w:tcBorders>
              <w:top w:val="single" w:sz="4" w:space="0" w:color="auto"/>
              <w:left w:val="single" w:sz="4" w:space="0" w:color="auto"/>
              <w:bottom w:val="single" w:sz="4" w:space="0" w:color="auto"/>
              <w:right w:val="single" w:sz="4" w:space="0" w:color="auto"/>
            </w:tcBorders>
            <w:shd w:val="clear" w:color="auto" w:fill="FFFFFF"/>
          </w:tcPr>
          <w:p w14:paraId="4385BAAF" w14:textId="77777777" w:rsidR="00B22025" w:rsidRPr="00CF032F" w:rsidRDefault="005E466E" w:rsidP="00FE036B">
            <w:pPr>
              <w:pStyle w:val="Tablebodycopy"/>
              <w:rPr>
                <w:rFonts w:cs="Arial"/>
                <w:szCs w:val="20"/>
                <w:lang w:val="en-GB"/>
              </w:rPr>
            </w:pPr>
            <w:r>
              <w:rPr>
                <w:rFonts w:cs="Arial"/>
                <w:szCs w:val="20"/>
                <w:lang w:val="en-GB"/>
              </w:rPr>
              <w:t>5</w:t>
            </w:r>
            <w:r w:rsidRPr="00CF032F">
              <w:rPr>
                <w:rFonts w:cs="Arial"/>
                <w:szCs w:val="20"/>
                <w:lang w:val="en-GB"/>
              </w:rPr>
              <w:t xml:space="preserve"> days from </w:t>
            </w:r>
            <w:r>
              <w:rPr>
                <w:rFonts w:cs="Arial"/>
                <w:szCs w:val="20"/>
                <w:lang w:val="en-GB"/>
              </w:rPr>
              <w:t>appearance</w:t>
            </w:r>
            <w:r w:rsidRPr="00CF032F">
              <w:rPr>
                <w:rFonts w:cs="Arial"/>
                <w:szCs w:val="20"/>
                <w:lang w:val="en-GB"/>
              </w:rPr>
              <w:t xml:space="preserve"> of</w:t>
            </w:r>
            <w:r>
              <w:rPr>
                <w:rFonts w:cs="Arial"/>
                <w:szCs w:val="20"/>
                <w:lang w:val="en-GB"/>
              </w:rPr>
              <w:t xml:space="preserve"> the rash.</w:t>
            </w:r>
          </w:p>
        </w:tc>
      </w:tr>
      <w:tr w:rsidR="00B22025" w:rsidRPr="00CF032F" w14:paraId="78557D3B" w14:textId="77777777" w:rsidTr="00FE036B">
        <w:trPr>
          <w:trHeight w:val="467"/>
        </w:trPr>
        <w:tc>
          <w:tcPr>
            <w:tcW w:w="1406" w:type="pct"/>
            <w:tcBorders>
              <w:top w:val="single" w:sz="4" w:space="0" w:color="auto"/>
              <w:left w:val="single" w:sz="4" w:space="0" w:color="auto"/>
              <w:bottom w:val="single" w:sz="4" w:space="0" w:color="auto"/>
              <w:right w:val="single" w:sz="4" w:space="0" w:color="auto"/>
            </w:tcBorders>
            <w:shd w:val="clear" w:color="auto" w:fill="auto"/>
          </w:tcPr>
          <w:p w14:paraId="49D080E9" w14:textId="77777777" w:rsidR="00B22025" w:rsidRPr="008A077C" w:rsidRDefault="005E466E" w:rsidP="00FE036B">
            <w:pPr>
              <w:pStyle w:val="Tablebodycopy"/>
              <w:rPr>
                <w:b/>
                <w:lang w:val="en-GB"/>
              </w:rPr>
            </w:pPr>
            <w:r w:rsidRPr="008A077C">
              <w:rPr>
                <w:b/>
                <w:lang w:val="en-GB"/>
              </w:rPr>
              <w:t>Hand, foot and mouth</w:t>
            </w:r>
          </w:p>
        </w:tc>
        <w:tc>
          <w:tcPr>
            <w:tcW w:w="3594" w:type="pct"/>
            <w:tcBorders>
              <w:top w:val="single" w:sz="4" w:space="0" w:color="auto"/>
              <w:left w:val="single" w:sz="4" w:space="0" w:color="auto"/>
              <w:bottom w:val="single" w:sz="4" w:space="0" w:color="auto"/>
              <w:right w:val="single" w:sz="4" w:space="0" w:color="auto"/>
            </w:tcBorders>
            <w:shd w:val="clear" w:color="auto" w:fill="auto"/>
          </w:tcPr>
          <w:p w14:paraId="5EEE5591" w14:textId="77777777" w:rsidR="00B22025" w:rsidRPr="00CF032F" w:rsidRDefault="005E466E" w:rsidP="00FE036B">
            <w:pPr>
              <w:pStyle w:val="Tablebodycopy"/>
              <w:rPr>
                <w:lang w:val="en-GB"/>
              </w:rPr>
            </w:pPr>
            <w:r w:rsidRPr="00161750">
              <w:rPr>
                <w:lang w:val="en-GB"/>
              </w:rPr>
              <w:t>Children are safe to return to school or nursery as soon as they are feeling better, there is no need to stay off until the blisters have all healed.</w:t>
            </w:r>
          </w:p>
        </w:tc>
      </w:tr>
      <w:tr w:rsidR="00B22025" w:rsidRPr="00CF032F" w14:paraId="532ACBEF" w14:textId="77777777" w:rsidTr="00FE036B">
        <w:trPr>
          <w:trHeight w:val="27"/>
        </w:trPr>
        <w:tc>
          <w:tcPr>
            <w:tcW w:w="1406" w:type="pct"/>
            <w:tcBorders>
              <w:top w:val="single" w:sz="4" w:space="0" w:color="auto"/>
              <w:left w:val="single" w:sz="4" w:space="0" w:color="auto"/>
              <w:bottom w:val="single" w:sz="4" w:space="0" w:color="auto"/>
              <w:right w:val="single" w:sz="4" w:space="0" w:color="auto"/>
            </w:tcBorders>
            <w:shd w:val="clear" w:color="auto" w:fill="auto"/>
          </w:tcPr>
          <w:p w14:paraId="02B22D4F" w14:textId="77777777" w:rsidR="00B22025" w:rsidRPr="008A077C" w:rsidRDefault="005E466E" w:rsidP="00FE036B">
            <w:pPr>
              <w:pStyle w:val="Tablebodycopy"/>
              <w:rPr>
                <w:b/>
                <w:lang w:val="en-GB"/>
              </w:rPr>
            </w:pPr>
            <w:r w:rsidRPr="008A077C">
              <w:rPr>
                <w:b/>
                <w:lang w:val="en-GB"/>
              </w:rPr>
              <w:lastRenderedPageBreak/>
              <w:t>Impetigo</w:t>
            </w:r>
          </w:p>
        </w:tc>
        <w:tc>
          <w:tcPr>
            <w:tcW w:w="3594" w:type="pct"/>
            <w:tcBorders>
              <w:top w:val="single" w:sz="4" w:space="0" w:color="auto"/>
              <w:left w:val="single" w:sz="4" w:space="0" w:color="auto"/>
              <w:bottom w:val="single" w:sz="4" w:space="0" w:color="auto"/>
              <w:right w:val="single" w:sz="4" w:space="0" w:color="auto"/>
            </w:tcBorders>
            <w:shd w:val="clear" w:color="auto" w:fill="auto"/>
          </w:tcPr>
          <w:p w14:paraId="0880E055" w14:textId="77777777" w:rsidR="00B22025" w:rsidRPr="00CF032F" w:rsidRDefault="005E466E" w:rsidP="00FE036B">
            <w:pPr>
              <w:pStyle w:val="Tablebodycopy"/>
              <w:rPr>
                <w:lang w:val="en-GB"/>
              </w:rPr>
            </w:pPr>
            <w:r w:rsidRPr="00CF032F">
              <w:rPr>
                <w:lang w:val="en-GB"/>
              </w:rPr>
              <w:t>Until lesions are crusted and healed, or 48 hours after starting antibiotic treatment</w:t>
            </w:r>
            <w:r>
              <w:rPr>
                <w:lang w:val="en-GB"/>
              </w:rPr>
              <w:t>.</w:t>
            </w:r>
          </w:p>
        </w:tc>
      </w:tr>
      <w:tr w:rsidR="00B22025" w:rsidRPr="00CF032F" w14:paraId="55DC04A9" w14:textId="77777777" w:rsidTr="00FE036B">
        <w:trPr>
          <w:trHeight w:val="467"/>
        </w:trPr>
        <w:tc>
          <w:tcPr>
            <w:tcW w:w="1406" w:type="pct"/>
            <w:tcBorders>
              <w:top w:val="single" w:sz="4" w:space="0" w:color="auto"/>
              <w:left w:val="single" w:sz="4" w:space="0" w:color="auto"/>
              <w:bottom w:val="single" w:sz="4" w:space="0" w:color="auto"/>
              <w:right w:val="single" w:sz="4" w:space="0" w:color="auto"/>
            </w:tcBorders>
            <w:shd w:val="clear" w:color="auto" w:fill="auto"/>
          </w:tcPr>
          <w:p w14:paraId="2BDE835B" w14:textId="77777777" w:rsidR="00B22025" w:rsidRPr="008A077C" w:rsidRDefault="005E466E" w:rsidP="00FE036B">
            <w:pPr>
              <w:pStyle w:val="Tablebodycopy"/>
              <w:rPr>
                <w:b/>
                <w:lang w:val="en-GB"/>
              </w:rPr>
            </w:pPr>
            <w:r w:rsidRPr="008A077C">
              <w:rPr>
                <w:b/>
                <w:lang w:val="en-GB"/>
              </w:rPr>
              <w:t>Measles</w:t>
            </w:r>
          </w:p>
        </w:tc>
        <w:tc>
          <w:tcPr>
            <w:tcW w:w="3594" w:type="pct"/>
            <w:tcBorders>
              <w:top w:val="single" w:sz="4" w:space="0" w:color="auto"/>
              <w:left w:val="single" w:sz="4" w:space="0" w:color="auto"/>
              <w:bottom w:val="single" w:sz="4" w:space="0" w:color="auto"/>
              <w:right w:val="single" w:sz="4" w:space="0" w:color="auto"/>
            </w:tcBorders>
            <w:shd w:val="clear" w:color="auto" w:fill="auto"/>
          </w:tcPr>
          <w:p w14:paraId="12620810" w14:textId="77777777" w:rsidR="00B22025" w:rsidRPr="00CF032F" w:rsidRDefault="005E466E" w:rsidP="00FE036B">
            <w:pPr>
              <w:pStyle w:val="Tablebodycopy"/>
              <w:rPr>
                <w:lang w:val="en-GB"/>
              </w:rPr>
            </w:pPr>
            <w:r w:rsidRPr="00161750">
              <w:rPr>
                <w:lang w:val="en-GB"/>
              </w:rPr>
              <w:t xml:space="preserve">Cases are infectious from 4 days before onset of rash to 4 days after so it is important to ensure cases are excluded </w:t>
            </w:r>
            <w:r>
              <w:rPr>
                <w:lang w:val="en-GB"/>
              </w:rPr>
              <w:t>from school during this period.</w:t>
            </w:r>
          </w:p>
        </w:tc>
      </w:tr>
      <w:tr w:rsidR="00B22025" w:rsidRPr="00CF032F" w14:paraId="00E32B53" w14:textId="77777777" w:rsidTr="00FE036B">
        <w:trPr>
          <w:trHeight w:val="467"/>
        </w:trPr>
        <w:tc>
          <w:tcPr>
            <w:tcW w:w="1406" w:type="pct"/>
            <w:tcBorders>
              <w:top w:val="single" w:sz="4" w:space="0" w:color="auto"/>
              <w:left w:val="single" w:sz="4" w:space="0" w:color="auto"/>
              <w:bottom w:val="single" w:sz="4" w:space="0" w:color="auto"/>
              <w:right w:val="single" w:sz="4" w:space="0" w:color="auto"/>
            </w:tcBorders>
            <w:shd w:val="clear" w:color="auto" w:fill="auto"/>
          </w:tcPr>
          <w:p w14:paraId="74AB9FBB" w14:textId="77777777" w:rsidR="00B22025" w:rsidRPr="008A077C" w:rsidRDefault="005E466E" w:rsidP="00FE036B">
            <w:pPr>
              <w:pStyle w:val="Tablebodycopy"/>
              <w:rPr>
                <w:b/>
                <w:lang w:val="en-GB"/>
              </w:rPr>
            </w:pPr>
            <w:r w:rsidRPr="008A077C">
              <w:rPr>
                <w:b/>
                <w:lang w:val="en-GB"/>
              </w:rPr>
              <w:t>Ringworm</w:t>
            </w:r>
          </w:p>
        </w:tc>
        <w:tc>
          <w:tcPr>
            <w:tcW w:w="3594" w:type="pct"/>
            <w:tcBorders>
              <w:top w:val="single" w:sz="4" w:space="0" w:color="auto"/>
              <w:left w:val="single" w:sz="4" w:space="0" w:color="auto"/>
              <w:bottom w:val="single" w:sz="4" w:space="0" w:color="auto"/>
              <w:right w:val="single" w:sz="4" w:space="0" w:color="auto"/>
            </w:tcBorders>
            <w:shd w:val="clear" w:color="auto" w:fill="auto"/>
          </w:tcPr>
          <w:p w14:paraId="771BCF0D" w14:textId="77777777" w:rsidR="00B22025" w:rsidRPr="00CF032F" w:rsidRDefault="005E466E" w:rsidP="00FE036B">
            <w:pPr>
              <w:pStyle w:val="Tablebodycopy"/>
              <w:rPr>
                <w:lang w:val="en-GB"/>
              </w:rPr>
            </w:pPr>
            <w:r w:rsidRPr="00CF032F">
              <w:rPr>
                <w:lang w:val="en-GB"/>
              </w:rPr>
              <w:t xml:space="preserve">Exclusion not </w:t>
            </w:r>
            <w:r>
              <w:rPr>
                <w:lang w:val="en-GB"/>
              </w:rPr>
              <w:t>needed once treatment has started.</w:t>
            </w:r>
          </w:p>
        </w:tc>
      </w:tr>
      <w:tr w:rsidR="00B22025" w:rsidRPr="00CF032F" w14:paraId="0A522539" w14:textId="77777777" w:rsidTr="00FE036B">
        <w:trPr>
          <w:trHeight w:val="482"/>
        </w:trPr>
        <w:tc>
          <w:tcPr>
            <w:tcW w:w="1406" w:type="pct"/>
            <w:tcBorders>
              <w:top w:val="single" w:sz="4" w:space="0" w:color="auto"/>
              <w:left w:val="single" w:sz="4" w:space="0" w:color="auto"/>
              <w:bottom w:val="single" w:sz="4" w:space="0" w:color="auto"/>
              <w:right w:val="single" w:sz="4" w:space="0" w:color="auto"/>
            </w:tcBorders>
            <w:shd w:val="clear" w:color="auto" w:fill="auto"/>
          </w:tcPr>
          <w:p w14:paraId="2601BD89" w14:textId="77777777" w:rsidR="00B22025" w:rsidRPr="008A077C" w:rsidRDefault="005E466E" w:rsidP="00FE036B">
            <w:pPr>
              <w:pStyle w:val="Tablebodycopy"/>
              <w:rPr>
                <w:b/>
                <w:lang w:val="en-GB"/>
              </w:rPr>
            </w:pPr>
            <w:r w:rsidRPr="008A077C">
              <w:rPr>
                <w:b/>
                <w:lang w:val="en-GB"/>
              </w:rPr>
              <w:t>Scabies</w:t>
            </w:r>
          </w:p>
        </w:tc>
        <w:tc>
          <w:tcPr>
            <w:tcW w:w="3594" w:type="pct"/>
            <w:tcBorders>
              <w:top w:val="single" w:sz="4" w:space="0" w:color="auto"/>
              <w:left w:val="single" w:sz="4" w:space="0" w:color="auto"/>
              <w:bottom w:val="single" w:sz="4" w:space="0" w:color="auto"/>
              <w:right w:val="single" w:sz="4" w:space="0" w:color="auto"/>
            </w:tcBorders>
            <w:shd w:val="clear" w:color="auto" w:fill="auto"/>
          </w:tcPr>
          <w:p w14:paraId="2BD0F4F5" w14:textId="77777777" w:rsidR="00B22025" w:rsidRPr="00CF032F" w:rsidRDefault="005E466E" w:rsidP="00FE036B">
            <w:pPr>
              <w:pStyle w:val="Tablebodycopy"/>
              <w:rPr>
                <w:lang w:val="en-GB"/>
              </w:rPr>
            </w:pPr>
            <w:r w:rsidRPr="0043232A">
              <w:rPr>
                <w:lang w:val="en-GB"/>
              </w:rPr>
              <w:t>The infected child or staff member should be excluded until after the first treatment has been carried out.</w:t>
            </w:r>
          </w:p>
        </w:tc>
      </w:tr>
      <w:tr w:rsidR="00B22025" w:rsidRPr="00CF032F" w14:paraId="0171B18C" w14:textId="77777777" w:rsidTr="00FE036B">
        <w:trPr>
          <w:trHeight w:val="357"/>
        </w:trPr>
        <w:tc>
          <w:tcPr>
            <w:tcW w:w="1406" w:type="pct"/>
            <w:tcBorders>
              <w:top w:val="single" w:sz="4" w:space="0" w:color="auto"/>
              <w:left w:val="single" w:sz="4" w:space="0" w:color="auto"/>
              <w:bottom w:val="single" w:sz="4" w:space="0" w:color="auto"/>
              <w:right w:val="single" w:sz="4" w:space="0" w:color="auto"/>
            </w:tcBorders>
            <w:shd w:val="clear" w:color="auto" w:fill="auto"/>
          </w:tcPr>
          <w:p w14:paraId="0C6ABF1C" w14:textId="77777777" w:rsidR="00B22025" w:rsidRPr="008A077C" w:rsidRDefault="005E466E" w:rsidP="00FE036B">
            <w:pPr>
              <w:pStyle w:val="Tablebodycopy"/>
              <w:rPr>
                <w:b/>
                <w:lang w:val="en-GB"/>
              </w:rPr>
            </w:pPr>
            <w:r w:rsidRPr="008A077C">
              <w:rPr>
                <w:b/>
                <w:lang w:val="en-GB"/>
              </w:rPr>
              <w:t>Scarlet fever</w:t>
            </w:r>
          </w:p>
        </w:tc>
        <w:tc>
          <w:tcPr>
            <w:tcW w:w="3594" w:type="pct"/>
            <w:tcBorders>
              <w:top w:val="single" w:sz="4" w:space="0" w:color="auto"/>
              <w:left w:val="single" w:sz="4" w:space="0" w:color="auto"/>
              <w:bottom w:val="single" w:sz="4" w:space="0" w:color="auto"/>
              <w:right w:val="single" w:sz="4" w:space="0" w:color="auto"/>
            </w:tcBorders>
            <w:shd w:val="clear" w:color="auto" w:fill="auto"/>
          </w:tcPr>
          <w:p w14:paraId="76324443" w14:textId="77777777" w:rsidR="00B22025" w:rsidRPr="00CF032F" w:rsidRDefault="005E466E" w:rsidP="00FE036B">
            <w:pPr>
              <w:pStyle w:val="Tablebodycopy"/>
              <w:rPr>
                <w:lang w:val="en-GB"/>
              </w:rPr>
            </w:pPr>
            <w:r w:rsidRPr="0043232A">
              <w:rPr>
                <w:lang w:val="en-GB"/>
              </w:rPr>
              <w:t xml:space="preserve">Children can return to school 24 hours after commencing appropriate antibiotic treatment. If no antibiotics have been administered the person will be infectious for 2 to 3 weeks. If there is an outbreak of scarlet fever at the school or nursery, the </w:t>
            </w:r>
            <w:r>
              <w:rPr>
                <w:lang w:val="en-GB"/>
              </w:rPr>
              <w:t>health protection team</w:t>
            </w:r>
            <w:r w:rsidRPr="0043232A">
              <w:rPr>
                <w:lang w:val="en-GB"/>
              </w:rPr>
              <w:t xml:space="preserve"> will assist with letters and factsheet to send to parents or carers and staff.</w:t>
            </w:r>
          </w:p>
        </w:tc>
      </w:tr>
      <w:tr w:rsidR="00B22025" w:rsidRPr="00CF032F" w14:paraId="05BE7195" w14:textId="77777777" w:rsidTr="00FE036B">
        <w:trPr>
          <w:trHeight w:val="27"/>
        </w:trPr>
        <w:tc>
          <w:tcPr>
            <w:tcW w:w="1406" w:type="pct"/>
            <w:tcBorders>
              <w:top w:val="single" w:sz="4" w:space="0" w:color="auto"/>
              <w:left w:val="single" w:sz="4" w:space="0" w:color="auto"/>
              <w:bottom w:val="single" w:sz="4" w:space="0" w:color="auto"/>
              <w:right w:val="single" w:sz="4" w:space="0" w:color="auto"/>
            </w:tcBorders>
            <w:shd w:val="clear" w:color="auto" w:fill="auto"/>
          </w:tcPr>
          <w:p w14:paraId="01B4F2A6" w14:textId="77777777" w:rsidR="00B22025" w:rsidRPr="008A077C" w:rsidRDefault="005E466E" w:rsidP="00FE036B">
            <w:pPr>
              <w:pStyle w:val="Tablebodycopy"/>
              <w:rPr>
                <w:b/>
                <w:lang w:val="en-GB"/>
              </w:rPr>
            </w:pPr>
            <w:r w:rsidRPr="008A077C">
              <w:rPr>
                <w:b/>
                <w:lang w:val="en-GB"/>
              </w:rPr>
              <w:t>Slapped cheek syndrome, Parvovirus B19, Fifth’s disease</w:t>
            </w:r>
          </w:p>
        </w:tc>
        <w:tc>
          <w:tcPr>
            <w:tcW w:w="3594" w:type="pct"/>
            <w:tcBorders>
              <w:top w:val="single" w:sz="4" w:space="0" w:color="auto"/>
              <w:left w:val="single" w:sz="4" w:space="0" w:color="auto"/>
              <w:bottom w:val="single" w:sz="4" w:space="0" w:color="auto"/>
              <w:right w:val="single" w:sz="4" w:space="0" w:color="auto"/>
            </w:tcBorders>
            <w:shd w:val="clear" w:color="auto" w:fill="auto"/>
          </w:tcPr>
          <w:p w14:paraId="15CD72EB" w14:textId="77777777" w:rsidR="00B22025" w:rsidRPr="00CF032F" w:rsidRDefault="005E466E" w:rsidP="00FE036B">
            <w:pPr>
              <w:pStyle w:val="Tablebodycopy"/>
              <w:rPr>
                <w:lang w:val="en-GB"/>
              </w:rPr>
            </w:pPr>
            <w:r w:rsidRPr="00CF032F">
              <w:rPr>
                <w:lang w:val="en-GB"/>
              </w:rPr>
              <w:t>None (</w:t>
            </w:r>
            <w:r>
              <w:rPr>
                <w:lang w:val="en-GB"/>
              </w:rPr>
              <w:t>not infectious by the time the</w:t>
            </w:r>
            <w:r w:rsidRPr="00CF032F">
              <w:rPr>
                <w:lang w:val="en-GB"/>
              </w:rPr>
              <w:t xml:space="preserve"> rash has developed)</w:t>
            </w:r>
            <w:r>
              <w:rPr>
                <w:lang w:val="en-GB"/>
              </w:rPr>
              <w:t>.</w:t>
            </w:r>
          </w:p>
        </w:tc>
      </w:tr>
      <w:tr w:rsidR="00B22025" w:rsidRPr="00CF032F" w14:paraId="326A9534" w14:textId="77777777" w:rsidTr="00FE036B">
        <w:trPr>
          <w:trHeight w:val="935"/>
        </w:trPr>
        <w:tc>
          <w:tcPr>
            <w:tcW w:w="1406" w:type="pct"/>
            <w:tcBorders>
              <w:top w:val="single" w:sz="4" w:space="0" w:color="auto"/>
              <w:left w:val="single" w:sz="4" w:space="0" w:color="auto"/>
              <w:bottom w:val="single" w:sz="4" w:space="0" w:color="auto"/>
              <w:right w:val="single" w:sz="4" w:space="0" w:color="auto"/>
            </w:tcBorders>
            <w:shd w:val="clear" w:color="auto" w:fill="auto"/>
          </w:tcPr>
          <w:p w14:paraId="761821E7" w14:textId="77777777" w:rsidR="00B22025" w:rsidRPr="008A077C" w:rsidRDefault="005E466E" w:rsidP="00FE036B">
            <w:pPr>
              <w:pStyle w:val="Tablebodycopy"/>
              <w:rPr>
                <w:b/>
                <w:lang w:val="en-GB"/>
              </w:rPr>
            </w:pPr>
            <w:r w:rsidRPr="008A077C">
              <w:rPr>
                <w:b/>
                <w:lang w:val="en-GB"/>
              </w:rPr>
              <w:t>Bacillary Dysentery (Shigella)</w:t>
            </w:r>
          </w:p>
        </w:tc>
        <w:tc>
          <w:tcPr>
            <w:tcW w:w="3594" w:type="pct"/>
            <w:tcBorders>
              <w:top w:val="single" w:sz="4" w:space="0" w:color="auto"/>
              <w:left w:val="single" w:sz="4" w:space="0" w:color="auto"/>
              <w:bottom w:val="single" w:sz="4" w:space="0" w:color="auto"/>
              <w:right w:val="single" w:sz="4" w:space="0" w:color="auto"/>
            </w:tcBorders>
            <w:shd w:val="clear" w:color="auto" w:fill="auto"/>
          </w:tcPr>
          <w:p w14:paraId="16D98907" w14:textId="77777777" w:rsidR="00B22025" w:rsidRPr="00CF032F" w:rsidRDefault="005E466E" w:rsidP="00FE036B">
            <w:pPr>
              <w:pStyle w:val="Tablebodycopy"/>
              <w:rPr>
                <w:lang w:val="en-GB"/>
              </w:rPr>
            </w:pPr>
            <w:r w:rsidRPr="004D0CEF">
              <w:rPr>
                <w:lang w:val="en-GB"/>
              </w:rPr>
              <w:t>Microbiological clearance is required for some types of shigella species prior to the child or food handler returning to school</w:t>
            </w:r>
            <w:r>
              <w:rPr>
                <w:lang w:val="en-GB"/>
              </w:rPr>
              <w:t>.</w:t>
            </w:r>
          </w:p>
        </w:tc>
      </w:tr>
      <w:tr w:rsidR="00B22025" w:rsidRPr="00CF032F" w14:paraId="08573A6E" w14:textId="77777777" w:rsidTr="00FE036B">
        <w:trPr>
          <w:trHeight w:val="709"/>
        </w:trPr>
        <w:tc>
          <w:tcPr>
            <w:tcW w:w="1406" w:type="pct"/>
            <w:tcBorders>
              <w:top w:val="single" w:sz="4" w:space="0" w:color="auto"/>
              <w:left w:val="single" w:sz="4" w:space="0" w:color="auto"/>
              <w:bottom w:val="single" w:sz="4" w:space="0" w:color="auto"/>
              <w:right w:val="single" w:sz="4" w:space="0" w:color="auto"/>
            </w:tcBorders>
            <w:shd w:val="clear" w:color="auto" w:fill="auto"/>
          </w:tcPr>
          <w:p w14:paraId="3DEAC68E" w14:textId="77777777" w:rsidR="00B22025" w:rsidRPr="008A077C" w:rsidRDefault="005E466E" w:rsidP="00FE036B">
            <w:pPr>
              <w:pStyle w:val="Tablebodycopy"/>
              <w:rPr>
                <w:b/>
                <w:lang w:val="en-GB"/>
              </w:rPr>
            </w:pPr>
            <w:r w:rsidRPr="008A077C">
              <w:rPr>
                <w:b/>
                <w:lang w:val="en-GB"/>
              </w:rPr>
              <w:t>Diarrhoea and/or vomiting (Gastroenteritis)</w:t>
            </w:r>
          </w:p>
        </w:tc>
        <w:tc>
          <w:tcPr>
            <w:tcW w:w="3594" w:type="pct"/>
            <w:tcBorders>
              <w:top w:val="single" w:sz="4" w:space="0" w:color="auto"/>
              <w:left w:val="single" w:sz="4" w:space="0" w:color="auto"/>
              <w:bottom w:val="single" w:sz="4" w:space="0" w:color="auto"/>
              <w:right w:val="single" w:sz="4" w:space="0" w:color="auto"/>
            </w:tcBorders>
            <w:shd w:val="clear" w:color="auto" w:fill="auto"/>
          </w:tcPr>
          <w:p w14:paraId="72D0072E" w14:textId="77777777" w:rsidR="00B22025" w:rsidRPr="004956D4" w:rsidRDefault="005E466E" w:rsidP="00FE036B">
            <w:pPr>
              <w:pStyle w:val="Tablebodycopy"/>
              <w:rPr>
                <w:lang w:val="en-GB"/>
              </w:rPr>
            </w:pPr>
            <w:r w:rsidRPr="004956D4">
              <w:rPr>
                <w:lang w:val="en-GB"/>
              </w:rPr>
              <w:t>Children and adults with diarrhoea or vomiting should be excluded until 48 hours after symptoms have stopped and they are well enough to return. If medication is prescribed, ensure that the full course is completed and there is no further diarrhoea or vomiting for 48 hours</w:t>
            </w:r>
            <w:r>
              <w:rPr>
                <w:lang w:val="en-GB"/>
              </w:rPr>
              <w:t xml:space="preserve"> after the course is completed.</w:t>
            </w:r>
          </w:p>
          <w:p w14:paraId="31B0687F" w14:textId="77777777" w:rsidR="00B22025" w:rsidRPr="004956D4" w:rsidRDefault="005E466E" w:rsidP="00FE036B">
            <w:pPr>
              <w:pStyle w:val="Tablebodycopy"/>
              <w:rPr>
                <w:lang w:val="en-GB"/>
              </w:rPr>
            </w:pPr>
            <w:r w:rsidRPr="004956D4">
              <w:rPr>
                <w:lang w:val="en-GB"/>
              </w:rPr>
              <w:t xml:space="preserve">For some gastrointestinal infections, longer periods of exclusion from school are required and there may be a need to obtain microbiological clearance. For these groups, your local </w:t>
            </w:r>
            <w:r>
              <w:rPr>
                <w:lang w:val="en-GB"/>
              </w:rPr>
              <w:t>health protection team</w:t>
            </w:r>
            <w:r w:rsidRPr="004956D4">
              <w:rPr>
                <w:lang w:val="en-GB"/>
              </w:rPr>
              <w:t>, school health advisor or environmen</w:t>
            </w:r>
            <w:r>
              <w:rPr>
                <w:lang w:val="en-GB"/>
              </w:rPr>
              <w:t>tal health officer will advise.</w:t>
            </w:r>
          </w:p>
          <w:p w14:paraId="57A5A27B" w14:textId="77777777" w:rsidR="00B22025" w:rsidRPr="00CF032F" w:rsidRDefault="005E466E" w:rsidP="00FE036B">
            <w:pPr>
              <w:pStyle w:val="Tablebodycopy"/>
              <w:rPr>
                <w:lang w:val="en-GB"/>
              </w:rPr>
            </w:pPr>
            <w:r w:rsidRPr="004956D4">
              <w:rPr>
                <w:lang w:val="en-GB"/>
              </w:rPr>
              <w:t xml:space="preserve">If a child has been diagnosed with cryptosporidium, they should NOT go swimming for </w:t>
            </w:r>
            <w:r>
              <w:rPr>
                <w:lang w:val="en-GB"/>
              </w:rPr>
              <w:t>2</w:t>
            </w:r>
            <w:r w:rsidRPr="004956D4">
              <w:rPr>
                <w:lang w:val="en-GB"/>
              </w:rPr>
              <w:t xml:space="preserve"> weeks following the last episode of diarrhoea.</w:t>
            </w:r>
          </w:p>
        </w:tc>
      </w:tr>
      <w:tr w:rsidR="00B22025" w:rsidRPr="00CF032F" w14:paraId="6B6388E6" w14:textId="77777777" w:rsidTr="00FE036B">
        <w:trPr>
          <w:trHeight w:val="467"/>
        </w:trPr>
        <w:tc>
          <w:tcPr>
            <w:tcW w:w="1406" w:type="pct"/>
            <w:tcBorders>
              <w:top w:val="single" w:sz="4" w:space="0" w:color="auto"/>
              <w:left w:val="single" w:sz="4" w:space="0" w:color="auto"/>
              <w:bottom w:val="single" w:sz="4" w:space="0" w:color="auto"/>
              <w:right w:val="single" w:sz="4" w:space="0" w:color="auto"/>
            </w:tcBorders>
            <w:shd w:val="clear" w:color="auto" w:fill="auto"/>
          </w:tcPr>
          <w:p w14:paraId="15693719" w14:textId="77777777" w:rsidR="00B22025" w:rsidRPr="008A077C" w:rsidRDefault="005E466E" w:rsidP="00FE036B">
            <w:pPr>
              <w:pStyle w:val="Tablebodycopy"/>
              <w:rPr>
                <w:b/>
                <w:lang w:val="en-GB"/>
              </w:rPr>
            </w:pPr>
            <w:r w:rsidRPr="008A077C">
              <w:rPr>
                <w:b/>
                <w:lang w:val="en-GB"/>
              </w:rPr>
              <w:t>Cryptosporidiosis</w:t>
            </w:r>
          </w:p>
        </w:tc>
        <w:tc>
          <w:tcPr>
            <w:tcW w:w="3594" w:type="pct"/>
            <w:tcBorders>
              <w:top w:val="single" w:sz="4" w:space="0" w:color="auto"/>
              <w:left w:val="single" w:sz="4" w:space="0" w:color="auto"/>
              <w:bottom w:val="single" w:sz="4" w:space="0" w:color="auto"/>
              <w:right w:val="single" w:sz="4" w:space="0" w:color="auto"/>
            </w:tcBorders>
            <w:shd w:val="clear" w:color="auto" w:fill="auto"/>
          </w:tcPr>
          <w:p w14:paraId="00738936" w14:textId="77777777" w:rsidR="00B22025" w:rsidRPr="00CF032F" w:rsidRDefault="005E466E" w:rsidP="00FE036B">
            <w:pPr>
              <w:pStyle w:val="Tablebodycopy"/>
              <w:rPr>
                <w:lang w:val="en-GB"/>
              </w:rPr>
            </w:pPr>
            <w:r>
              <w:rPr>
                <w:lang w:val="en-GB"/>
              </w:rPr>
              <w:t xml:space="preserve">Until </w:t>
            </w:r>
            <w:r w:rsidRPr="00CF032F">
              <w:rPr>
                <w:lang w:val="en-GB"/>
              </w:rPr>
              <w:t xml:space="preserve">48 hours </w:t>
            </w:r>
            <w:r>
              <w:rPr>
                <w:lang w:val="en-GB"/>
              </w:rPr>
              <w:t>after symptoms have stopped.</w:t>
            </w:r>
          </w:p>
        </w:tc>
      </w:tr>
      <w:tr w:rsidR="00B22025" w:rsidRPr="00CF032F" w14:paraId="609664AF" w14:textId="77777777" w:rsidTr="00FE036B">
        <w:trPr>
          <w:trHeight w:val="1161"/>
        </w:trPr>
        <w:tc>
          <w:tcPr>
            <w:tcW w:w="1406" w:type="pct"/>
            <w:tcBorders>
              <w:top w:val="single" w:sz="4" w:space="0" w:color="auto"/>
              <w:left w:val="single" w:sz="4" w:space="0" w:color="auto"/>
              <w:bottom w:val="single" w:sz="4" w:space="0" w:color="auto"/>
              <w:right w:val="single" w:sz="4" w:space="0" w:color="auto"/>
            </w:tcBorders>
            <w:shd w:val="clear" w:color="auto" w:fill="auto"/>
          </w:tcPr>
          <w:p w14:paraId="6487C6CE" w14:textId="77777777" w:rsidR="00B22025" w:rsidRPr="008A077C" w:rsidRDefault="005E466E" w:rsidP="00FE036B">
            <w:pPr>
              <w:pStyle w:val="Tablebodycopy"/>
              <w:rPr>
                <w:b/>
                <w:lang w:val="fr-BE"/>
              </w:rPr>
            </w:pPr>
            <w:r w:rsidRPr="008A077C">
              <w:rPr>
                <w:b/>
                <w:lang w:val="fr-BE"/>
              </w:rPr>
              <w:t>E. coli (</w:t>
            </w:r>
            <w:proofErr w:type="spellStart"/>
            <w:r w:rsidRPr="008A077C">
              <w:rPr>
                <w:b/>
                <w:lang w:val="fr-BE"/>
              </w:rPr>
              <w:t>verocytotoxigenic</w:t>
            </w:r>
            <w:proofErr w:type="spellEnd"/>
            <w:r w:rsidRPr="008A077C">
              <w:rPr>
                <w:b/>
                <w:lang w:val="fr-BE"/>
              </w:rPr>
              <w:t xml:space="preserve"> or VTEC)</w:t>
            </w:r>
          </w:p>
        </w:tc>
        <w:tc>
          <w:tcPr>
            <w:tcW w:w="3594" w:type="pct"/>
            <w:tcBorders>
              <w:top w:val="single" w:sz="4" w:space="0" w:color="auto"/>
              <w:left w:val="single" w:sz="4" w:space="0" w:color="auto"/>
              <w:bottom w:val="single" w:sz="4" w:space="0" w:color="auto"/>
              <w:right w:val="single" w:sz="4" w:space="0" w:color="auto"/>
            </w:tcBorders>
            <w:shd w:val="clear" w:color="auto" w:fill="auto"/>
          </w:tcPr>
          <w:p w14:paraId="47E2BDC1" w14:textId="77777777" w:rsidR="00B22025" w:rsidRPr="00CF032F" w:rsidRDefault="005E466E" w:rsidP="00FE036B">
            <w:pPr>
              <w:pStyle w:val="Tablebodycopy"/>
              <w:rPr>
                <w:lang w:val="en-GB"/>
              </w:rPr>
            </w:pPr>
            <w:r w:rsidRPr="004956D4">
              <w:rPr>
                <w:lang w:val="en-GB"/>
              </w:rPr>
              <w:t>The standard exclusion period is until 48 hours after symptoms have resolved. However, some people pose a greater risk to others and may be excluded until they have a negative stool</w:t>
            </w:r>
            <w:r>
              <w:rPr>
                <w:lang w:val="en-GB"/>
              </w:rPr>
              <w:t xml:space="preserve"> sample</w:t>
            </w:r>
            <w:r w:rsidRPr="004956D4">
              <w:rPr>
                <w:lang w:val="en-GB"/>
              </w:rPr>
              <w:t xml:space="preserve"> </w:t>
            </w:r>
            <w:r>
              <w:rPr>
                <w:lang w:val="en-GB"/>
              </w:rPr>
              <w:t>(</w:t>
            </w:r>
            <w:r w:rsidRPr="004956D4">
              <w:rPr>
                <w:lang w:val="en-GB"/>
              </w:rPr>
              <w:t>for example</w:t>
            </w:r>
            <w:r>
              <w:rPr>
                <w:lang w:val="en-GB"/>
              </w:rPr>
              <w:t>,</w:t>
            </w:r>
            <w:r w:rsidRPr="004956D4">
              <w:rPr>
                <w:lang w:val="en-GB"/>
              </w:rPr>
              <w:t xml:space="preserve"> pre-school infants, food handlers, and care staff</w:t>
            </w:r>
            <w:r>
              <w:rPr>
                <w:lang w:val="en-GB"/>
              </w:rPr>
              <w:t xml:space="preserve"> working with vulnerable people). The health protection team will advise in these instances.</w:t>
            </w:r>
          </w:p>
        </w:tc>
      </w:tr>
      <w:tr w:rsidR="00B22025" w:rsidRPr="00CF032F" w14:paraId="5F111A96" w14:textId="77777777" w:rsidTr="00FE036B">
        <w:trPr>
          <w:trHeight w:val="935"/>
        </w:trPr>
        <w:tc>
          <w:tcPr>
            <w:tcW w:w="1406" w:type="pct"/>
            <w:tcBorders>
              <w:top w:val="single" w:sz="4" w:space="0" w:color="auto"/>
              <w:left w:val="single" w:sz="4" w:space="0" w:color="auto"/>
              <w:bottom w:val="single" w:sz="4" w:space="0" w:color="auto"/>
              <w:right w:val="single" w:sz="4" w:space="0" w:color="auto"/>
            </w:tcBorders>
            <w:shd w:val="clear" w:color="auto" w:fill="auto"/>
          </w:tcPr>
          <w:p w14:paraId="04A18A09" w14:textId="77777777" w:rsidR="00B22025" w:rsidRPr="008A077C" w:rsidRDefault="005E466E" w:rsidP="00FE036B">
            <w:pPr>
              <w:pStyle w:val="Tablebodycopy"/>
              <w:rPr>
                <w:b/>
                <w:lang w:val="en-GB"/>
              </w:rPr>
            </w:pPr>
            <w:r w:rsidRPr="008A077C">
              <w:rPr>
                <w:b/>
                <w:lang w:val="en-GB"/>
              </w:rPr>
              <w:t>Food poisoning</w:t>
            </w:r>
          </w:p>
        </w:tc>
        <w:tc>
          <w:tcPr>
            <w:tcW w:w="3594" w:type="pct"/>
            <w:tcBorders>
              <w:top w:val="single" w:sz="4" w:space="0" w:color="auto"/>
              <w:left w:val="single" w:sz="4" w:space="0" w:color="auto"/>
              <w:bottom w:val="single" w:sz="4" w:space="0" w:color="auto"/>
              <w:right w:val="single" w:sz="4" w:space="0" w:color="auto"/>
            </w:tcBorders>
            <w:shd w:val="clear" w:color="auto" w:fill="auto"/>
          </w:tcPr>
          <w:p w14:paraId="4439236E" w14:textId="77777777" w:rsidR="00B22025" w:rsidRPr="00CF032F" w:rsidRDefault="005E466E" w:rsidP="00FE036B">
            <w:pPr>
              <w:pStyle w:val="Tablebodycopy"/>
              <w:rPr>
                <w:lang w:val="en-GB"/>
              </w:rPr>
            </w:pPr>
            <w:r>
              <w:rPr>
                <w:lang w:val="en-GB"/>
              </w:rPr>
              <w:t>Until 48 hours from the last episode of vomiting and diarrhoea and they are well enough to return. Some infections may require longer periods (local health protection team will advise).</w:t>
            </w:r>
          </w:p>
        </w:tc>
      </w:tr>
      <w:tr w:rsidR="00B22025" w:rsidRPr="00CF032F" w14:paraId="0B5348EB" w14:textId="77777777" w:rsidTr="00FE036B">
        <w:trPr>
          <w:trHeight w:val="467"/>
        </w:trPr>
        <w:tc>
          <w:tcPr>
            <w:tcW w:w="1406" w:type="pct"/>
            <w:tcBorders>
              <w:top w:val="single" w:sz="4" w:space="0" w:color="auto"/>
              <w:left w:val="single" w:sz="4" w:space="0" w:color="auto"/>
              <w:bottom w:val="single" w:sz="4" w:space="0" w:color="auto"/>
              <w:right w:val="single" w:sz="4" w:space="0" w:color="auto"/>
            </w:tcBorders>
            <w:shd w:val="clear" w:color="auto" w:fill="auto"/>
          </w:tcPr>
          <w:p w14:paraId="2E35CE5A" w14:textId="77777777" w:rsidR="00B22025" w:rsidRPr="008A077C" w:rsidRDefault="005E466E" w:rsidP="00FE036B">
            <w:pPr>
              <w:pStyle w:val="Tablebodycopy"/>
              <w:rPr>
                <w:b/>
                <w:lang w:val="en-GB"/>
              </w:rPr>
            </w:pPr>
            <w:r w:rsidRPr="008A077C">
              <w:rPr>
                <w:b/>
                <w:lang w:val="en-GB"/>
              </w:rPr>
              <w:lastRenderedPageBreak/>
              <w:t>Salmonella</w:t>
            </w:r>
          </w:p>
        </w:tc>
        <w:tc>
          <w:tcPr>
            <w:tcW w:w="3594" w:type="pct"/>
            <w:tcBorders>
              <w:top w:val="single" w:sz="4" w:space="0" w:color="auto"/>
              <w:left w:val="single" w:sz="4" w:space="0" w:color="auto"/>
              <w:bottom w:val="single" w:sz="4" w:space="0" w:color="auto"/>
              <w:right w:val="single" w:sz="4" w:space="0" w:color="auto"/>
            </w:tcBorders>
            <w:shd w:val="clear" w:color="auto" w:fill="auto"/>
          </w:tcPr>
          <w:p w14:paraId="613A0EB6" w14:textId="77777777" w:rsidR="00B22025" w:rsidRDefault="005E466E" w:rsidP="00FE036B">
            <w:pPr>
              <w:pStyle w:val="Tablebodycopy"/>
              <w:rPr>
                <w:lang w:val="en-GB"/>
              </w:rPr>
            </w:pPr>
            <w:r>
              <w:rPr>
                <w:lang w:val="en-GB"/>
              </w:rPr>
              <w:t>Until 48 hours after symptoms have stopped.</w:t>
            </w:r>
          </w:p>
        </w:tc>
      </w:tr>
      <w:tr w:rsidR="00B22025" w:rsidRPr="00CF032F" w14:paraId="484EF4AF" w14:textId="77777777" w:rsidTr="00FE036B">
        <w:trPr>
          <w:trHeight w:val="709"/>
        </w:trPr>
        <w:tc>
          <w:tcPr>
            <w:tcW w:w="1406" w:type="pct"/>
            <w:tcBorders>
              <w:top w:val="single" w:sz="4" w:space="0" w:color="auto"/>
              <w:left w:val="single" w:sz="4" w:space="0" w:color="auto"/>
              <w:bottom w:val="single" w:sz="4" w:space="0" w:color="auto"/>
              <w:right w:val="single" w:sz="4" w:space="0" w:color="auto"/>
            </w:tcBorders>
            <w:shd w:val="clear" w:color="auto" w:fill="auto"/>
          </w:tcPr>
          <w:p w14:paraId="152108F6" w14:textId="77777777" w:rsidR="00B22025" w:rsidRPr="008A077C" w:rsidRDefault="005E466E" w:rsidP="00FE036B">
            <w:pPr>
              <w:pStyle w:val="Tablebodycopy"/>
              <w:rPr>
                <w:b/>
                <w:lang w:val="en-GB"/>
              </w:rPr>
            </w:pPr>
            <w:r w:rsidRPr="008A077C">
              <w:rPr>
                <w:b/>
                <w:lang w:val="en-GB"/>
              </w:rPr>
              <w:t>Typhoid and Paratyphoid fever</w:t>
            </w:r>
          </w:p>
        </w:tc>
        <w:tc>
          <w:tcPr>
            <w:tcW w:w="3594" w:type="pct"/>
            <w:tcBorders>
              <w:top w:val="single" w:sz="4" w:space="0" w:color="auto"/>
              <w:left w:val="single" w:sz="4" w:space="0" w:color="auto"/>
              <w:bottom w:val="single" w:sz="4" w:space="0" w:color="auto"/>
              <w:right w:val="single" w:sz="4" w:space="0" w:color="auto"/>
            </w:tcBorders>
            <w:shd w:val="clear" w:color="auto" w:fill="auto"/>
          </w:tcPr>
          <w:p w14:paraId="2F617194" w14:textId="77777777" w:rsidR="00B22025" w:rsidRDefault="005E466E" w:rsidP="00FE036B">
            <w:pPr>
              <w:pStyle w:val="Tablebodycopy"/>
              <w:rPr>
                <w:lang w:val="en-GB"/>
              </w:rPr>
            </w:pPr>
            <w:r>
              <w:rPr>
                <w:lang w:val="en-GB"/>
              </w:rPr>
              <w:t xml:space="preserve">Seek advice from environmental health officers or the local health protection team. </w:t>
            </w:r>
          </w:p>
        </w:tc>
      </w:tr>
      <w:tr w:rsidR="00B22025" w:rsidRPr="00CF032F" w14:paraId="4A954440" w14:textId="77777777" w:rsidTr="00FE036B">
        <w:trPr>
          <w:trHeight w:val="482"/>
        </w:trPr>
        <w:tc>
          <w:tcPr>
            <w:tcW w:w="1406" w:type="pct"/>
            <w:tcBorders>
              <w:top w:val="single" w:sz="4" w:space="0" w:color="auto"/>
              <w:left w:val="single" w:sz="4" w:space="0" w:color="auto"/>
              <w:bottom w:val="single" w:sz="4" w:space="0" w:color="auto"/>
              <w:right w:val="single" w:sz="4" w:space="0" w:color="auto"/>
            </w:tcBorders>
            <w:shd w:val="clear" w:color="auto" w:fill="auto"/>
          </w:tcPr>
          <w:p w14:paraId="180DC713" w14:textId="77777777" w:rsidR="00B22025" w:rsidRPr="008A077C" w:rsidRDefault="005E466E" w:rsidP="00FE036B">
            <w:pPr>
              <w:pStyle w:val="Tablebodycopy"/>
              <w:rPr>
                <w:b/>
                <w:lang w:val="en-GB"/>
              </w:rPr>
            </w:pPr>
            <w:r w:rsidRPr="008A077C">
              <w:rPr>
                <w:b/>
                <w:lang w:val="en-GB"/>
              </w:rPr>
              <w:t>Flu (influenza)</w:t>
            </w:r>
          </w:p>
        </w:tc>
        <w:tc>
          <w:tcPr>
            <w:tcW w:w="3594" w:type="pct"/>
            <w:tcBorders>
              <w:top w:val="single" w:sz="4" w:space="0" w:color="auto"/>
              <w:left w:val="single" w:sz="4" w:space="0" w:color="auto"/>
              <w:bottom w:val="single" w:sz="4" w:space="0" w:color="auto"/>
              <w:right w:val="single" w:sz="4" w:space="0" w:color="auto"/>
            </w:tcBorders>
            <w:shd w:val="clear" w:color="auto" w:fill="auto"/>
          </w:tcPr>
          <w:p w14:paraId="639AF426" w14:textId="77777777" w:rsidR="00B22025" w:rsidRPr="00CF032F" w:rsidRDefault="005E466E" w:rsidP="00FE036B">
            <w:pPr>
              <w:pStyle w:val="Tablebodycopy"/>
              <w:rPr>
                <w:lang w:val="en-GB"/>
              </w:rPr>
            </w:pPr>
            <w:r w:rsidRPr="00CF032F">
              <w:rPr>
                <w:lang w:val="en-GB"/>
              </w:rPr>
              <w:t>Until recovered</w:t>
            </w:r>
            <w:r>
              <w:rPr>
                <w:lang w:val="en-GB"/>
              </w:rPr>
              <w:t>.</w:t>
            </w:r>
          </w:p>
        </w:tc>
      </w:tr>
      <w:tr w:rsidR="00B22025" w:rsidRPr="00CF032F" w14:paraId="64493995" w14:textId="77777777" w:rsidTr="00FE036B">
        <w:trPr>
          <w:trHeight w:val="789"/>
        </w:trPr>
        <w:tc>
          <w:tcPr>
            <w:tcW w:w="1406" w:type="pct"/>
            <w:tcBorders>
              <w:top w:val="single" w:sz="4" w:space="0" w:color="auto"/>
              <w:left w:val="single" w:sz="4" w:space="0" w:color="auto"/>
              <w:bottom w:val="single" w:sz="4" w:space="0" w:color="auto"/>
              <w:right w:val="single" w:sz="4" w:space="0" w:color="auto"/>
            </w:tcBorders>
            <w:shd w:val="clear" w:color="auto" w:fill="auto"/>
          </w:tcPr>
          <w:p w14:paraId="5B681B0C" w14:textId="77777777" w:rsidR="00B22025" w:rsidRPr="008A077C" w:rsidRDefault="005E466E" w:rsidP="00FE036B">
            <w:pPr>
              <w:pStyle w:val="Tablebodycopy"/>
              <w:rPr>
                <w:b/>
                <w:lang w:val="en-GB"/>
              </w:rPr>
            </w:pPr>
            <w:r w:rsidRPr="008A077C">
              <w:rPr>
                <w:b/>
                <w:lang w:val="en-GB"/>
              </w:rPr>
              <w:t>Tuberculosis (TB)</w:t>
            </w:r>
          </w:p>
        </w:tc>
        <w:tc>
          <w:tcPr>
            <w:tcW w:w="3594" w:type="pct"/>
            <w:tcBorders>
              <w:top w:val="single" w:sz="4" w:space="0" w:color="auto"/>
              <w:left w:val="single" w:sz="4" w:space="0" w:color="auto"/>
              <w:bottom w:val="single" w:sz="4" w:space="0" w:color="auto"/>
              <w:right w:val="single" w:sz="4" w:space="0" w:color="auto"/>
            </w:tcBorders>
            <w:shd w:val="clear" w:color="auto" w:fill="auto"/>
          </w:tcPr>
          <w:p w14:paraId="43E2865B" w14:textId="77777777" w:rsidR="00B22025" w:rsidRPr="00CF032F" w:rsidRDefault="005E466E" w:rsidP="00FE036B">
            <w:pPr>
              <w:pStyle w:val="Tablebodycopy"/>
              <w:rPr>
                <w:lang w:val="en-GB"/>
              </w:rPr>
            </w:pPr>
            <w:r w:rsidRPr="00221025">
              <w:rPr>
                <w:lang w:val="en-GB"/>
              </w:rPr>
              <w:t>Pupils and staff with infectious TB can return to school after 2 weeks of treatment if well enough to do so and as long as they have responded to anti-TB therapy. Pupils and staff with non-pulmonary TB do not require exclusion and can return to school as soon as they are well enough.</w:t>
            </w:r>
          </w:p>
        </w:tc>
      </w:tr>
      <w:tr w:rsidR="00B22025" w:rsidRPr="00CF032F" w14:paraId="1F1E29D6" w14:textId="77777777" w:rsidTr="00FE036B">
        <w:trPr>
          <w:trHeight w:val="437"/>
        </w:trPr>
        <w:tc>
          <w:tcPr>
            <w:tcW w:w="1406" w:type="pct"/>
            <w:tcBorders>
              <w:top w:val="single" w:sz="4" w:space="0" w:color="auto"/>
              <w:left w:val="single" w:sz="4" w:space="0" w:color="auto"/>
              <w:bottom w:val="single" w:sz="4" w:space="0" w:color="auto"/>
              <w:right w:val="single" w:sz="4" w:space="0" w:color="auto"/>
            </w:tcBorders>
            <w:shd w:val="clear" w:color="auto" w:fill="auto"/>
          </w:tcPr>
          <w:p w14:paraId="6832F1E0" w14:textId="77777777" w:rsidR="00B22025" w:rsidRPr="008A077C" w:rsidRDefault="005E466E" w:rsidP="00FE036B">
            <w:pPr>
              <w:pStyle w:val="Tablebodycopy"/>
              <w:rPr>
                <w:b/>
                <w:lang w:val="en-GB"/>
              </w:rPr>
            </w:pPr>
            <w:r w:rsidRPr="008A077C">
              <w:rPr>
                <w:b/>
                <w:lang w:val="en-GB"/>
              </w:rPr>
              <w:t>Whooping cough (pertussis)</w:t>
            </w:r>
          </w:p>
        </w:tc>
        <w:tc>
          <w:tcPr>
            <w:tcW w:w="3594" w:type="pct"/>
            <w:tcBorders>
              <w:top w:val="single" w:sz="4" w:space="0" w:color="auto"/>
              <w:left w:val="single" w:sz="4" w:space="0" w:color="auto"/>
              <w:bottom w:val="single" w:sz="4" w:space="0" w:color="auto"/>
              <w:right w:val="single" w:sz="4" w:space="0" w:color="auto"/>
            </w:tcBorders>
            <w:shd w:val="clear" w:color="auto" w:fill="auto"/>
          </w:tcPr>
          <w:p w14:paraId="05761C09" w14:textId="77777777" w:rsidR="00B22025" w:rsidRPr="00CF032F" w:rsidRDefault="005E466E" w:rsidP="00FE036B">
            <w:pPr>
              <w:pStyle w:val="Tablebodycopy"/>
              <w:rPr>
                <w:lang w:val="en-GB"/>
              </w:rPr>
            </w:pPr>
            <w:r w:rsidRPr="00221025">
              <w:rPr>
                <w:lang w:val="en-GB"/>
              </w:rPr>
              <w:t>A child or staff member should not return to school until they have had 48 hours of appropriate treatment with antibiotics and they feel well enough to do so or 21 days from onset of illness if no antibiotic treatment.</w:t>
            </w:r>
          </w:p>
        </w:tc>
      </w:tr>
      <w:tr w:rsidR="00B22025" w:rsidRPr="00CF032F" w14:paraId="373436FB" w14:textId="77777777" w:rsidTr="00FE036B">
        <w:trPr>
          <w:trHeight w:val="467"/>
        </w:trPr>
        <w:tc>
          <w:tcPr>
            <w:tcW w:w="1406" w:type="pct"/>
            <w:tcBorders>
              <w:top w:val="single" w:sz="4" w:space="0" w:color="auto"/>
              <w:left w:val="single" w:sz="4" w:space="0" w:color="auto"/>
              <w:bottom w:val="single" w:sz="4" w:space="0" w:color="auto"/>
              <w:right w:val="single" w:sz="4" w:space="0" w:color="auto"/>
            </w:tcBorders>
            <w:shd w:val="clear" w:color="auto" w:fill="auto"/>
          </w:tcPr>
          <w:p w14:paraId="6337C2CB" w14:textId="77777777" w:rsidR="00B22025" w:rsidRPr="008A077C" w:rsidRDefault="005E466E" w:rsidP="00FE036B">
            <w:pPr>
              <w:pStyle w:val="Tablebodycopy"/>
              <w:rPr>
                <w:b/>
                <w:lang w:val="en-GB"/>
              </w:rPr>
            </w:pPr>
            <w:r w:rsidRPr="008A077C">
              <w:rPr>
                <w:b/>
                <w:lang w:val="en-GB"/>
              </w:rPr>
              <w:t>Conjunctivitis</w:t>
            </w:r>
          </w:p>
        </w:tc>
        <w:tc>
          <w:tcPr>
            <w:tcW w:w="3594" w:type="pct"/>
            <w:tcBorders>
              <w:top w:val="single" w:sz="4" w:space="0" w:color="auto"/>
              <w:left w:val="single" w:sz="4" w:space="0" w:color="auto"/>
              <w:bottom w:val="single" w:sz="4" w:space="0" w:color="auto"/>
              <w:right w:val="single" w:sz="4" w:space="0" w:color="auto"/>
            </w:tcBorders>
            <w:shd w:val="clear" w:color="auto" w:fill="auto"/>
          </w:tcPr>
          <w:p w14:paraId="6D38CD98" w14:textId="77777777" w:rsidR="00B22025" w:rsidRPr="00CF032F" w:rsidRDefault="005E466E" w:rsidP="00FE036B">
            <w:pPr>
              <w:pStyle w:val="Tablebodycopy"/>
              <w:rPr>
                <w:lang w:val="en-GB"/>
              </w:rPr>
            </w:pPr>
            <w:r w:rsidRPr="00CF032F">
              <w:rPr>
                <w:lang w:val="en-GB"/>
              </w:rPr>
              <w:t>None</w:t>
            </w:r>
            <w:r>
              <w:rPr>
                <w:lang w:val="en-GB"/>
              </w:rPr>
              <w:t>.</w:t>
            </w:r>
          </w:p>
        </w:tc>
      </w:tr>
      <w:tr w:rsidR="00B22025" w:rsidRPr="00CF032F" w14:paraId="3441CE0D" w14:textId="77777777" w:rsidTr="00FE036B">
        <w:trPr>
          <w:cantSplit/>
          <w:trHeight w:val="467"/>
        </w:trPr>
        <w:tc>
          <w:tcPr>
            <w:tcW w:w="1406" w:type="pct"/>
            <w:tcBorders>
              <w:top w:val="single" w:sz="4" w:space="0" w:color="auto"/>
              <w:left w:val="single" w:sz="4" w:space="0" w:color="auto"/>
              <w:bottom w:val="single" w:sz="4" w:space="0" w:color="auto"/>
              <w:right w:val="single" w:sz="4" w:space="0" w:color="auto"/>
            </w:tcBorders>
            <w:shd w:val="clear" w:color="auto" w:fill="auto"/>
          </w:tcPr>
          <w:p w14:paraId="692E1146" w14:textId="77777777" w:rsidR="00B22025" w:rsidRPr="008A077C" w:rsidRDefault="005E466E" w:rsidP="00FE036B">
            <w:pPr>
              <w:pStyle w:val="Tablebodycopy"/>
              <w:rPr>
                <w:b/>
                <w:lang w:val="en-GB"/>
              </w:rPr>
            </w:pPr>
            <w:r w:rsidRPr="008A077C">
              <w:rPr>
                <w:b/>
                <w:lang w:val="en-GB"/>
              </w:rPr>
              <w:t>Giardia</w:t>
            </w:r>
          </w:p>
        </w:tc>
        <w:tc>
          <w:tcPr>
            <w:tcW w:w="3594" w:type="pct"/>
            <w:tcBorders>
              <w:top w:val="single" w:sz="4" w:space="0" w:color="auto"/>
              <w:left w:val="single" w:sz="4" w:space="0" w:color="auto"/>
              <w:bottom w:val="single" w:sz="4" w:space="0" w:color="auto"/>
              <w:right w:val="single" w:sz="4" w:space="0" w:color="auto"/>
            </w:tcBorders>
            <w:shd w:val="clear" w:color="auto" w:fill="auto"/>
          </w:tcPr>
          <w:p w14:paraId="27599F52" w14:textId="77777777" w:rsidR="00B22025" w:rsidRPr="00CF032F" w:rsidRDefault="005E466E" w:rsidP="00FE036B">
            <w:pPr>
              <w:pStyle w:val="Tablebodycopy"/>
              <w:rPr>
                <w:lang w:val="en-GB"/>
              </w:rPr>
            </w:pPr>
            <w:r>
              <w:rPr>
                <w:lang w:val="en-GB"/>
              </w:rPr>
              <w:t>Until 48 hours after symptoms have stopped.</w:t>
            </w:r>
          </w:p>
        </w:tc>
      </w:tr>
      <w:tr w:rsidR="00B22025" w:rsidRPr="00CF032F" w14:paraId="4090C23D" w14:textId="77777777" w:rsidTr="00FE036B">
        <w:trPr>
          <w:trHeight w:val="482"/>
        </w:trPr>
        <w:tc>
          <w:tcPr>
            <w:tcW w:w="1406" w:type="pct"/>
            <w:tcBorders>
              <w:top w:val="single" w:sz="4" w:space="0" w:color="auto"/>
              <w:left w:val="single" w:sz="4" w:space="0" w:color="auto"/>
              <w:bottom w:val="single" w:sz="4" w:space="0" w:color="auto"/>
              <w:right w:val="single" w:sz="4" w:space="0" w:color="auto"/>
            </w:tcBorders>
            <w:shd w:val="clear" w:color="auto" w:fill="auto"/>
          </w:tcPr>
          <w:p w14:paraId="5B8AAA94" w14:textId="77777777" w:rsidR="00B22025" w:rsidRPr="008A077C" w:rsidRDefault="005E466E" w:rsidP="00FE036B">
            <w:pPr>
              <w:pStyle w:val="Tablebodycopy"/>
              <w:rPr>
                <w:b/>
                <w:lang w:val="en-GB"/>
              </w:rPr>
            </w:pPr>
            <w:r w:rsidRPr="008A077C">
              <w:rPr>
                <w:b/>
                <w:lang w:val="en-GB"/>
              </w:rPr>
              <w:t>Glandular fever</w:t>
            </w:r>
          </w:p>
        </w:tc>
        <w:tc>
          <w:tcPr>
            <w:tcW w:w="3594" w:type="pct"/>
            <w:tcBorders>
              <w:top w:val="single" w:sz="4" w:space="0" w:color="auto"/>
              <w:left w:val="single" w:sz="4" w:space="0" w:color="auto"/>
              <w:bottom w:val="single" w:sz="4" w:space="0" w:color="auto"/>
              <w:right w:val="single" w:sz="4" w:space="0" w:color="auto"/>
            </w:tcBorders>
            <w:shd w:val="clear" w:color="auto" w:fill="auto"/>
          </w:tcPr>
          <w:p w14:paraId="71BED225" w14:textId="77777777" w:rsidR="00B22025" w:rsidRPr="00CF032F" w:rsidRDefault="005E466E" w:rsidP="00FE036B">
            <w:pPr>
              <w:pStyle w:val="Tablebodycopy"/>
              <w:rPr>
                <w:lang w:val="en-GB"/>
              </w:rPr>
            </w:pPr>
            <w:r w:rsidRPr="00CF032F">
              <w:rPr>
                <w:lang w:val="en-GB"/>
              </w:rPr>
              <w:t>None</w:t>
            </w:r>
            <w:r>
              <w:rPr>
                <w:lang w:val="en-GB"/>
              </w:rPr>
              <w:t xml:space="preserve"> (can return once they feel well).</w:t>
            </w:r>
          </w:p>
        </w:tc>
      </w:tr>
      <w:tr w:rsidR="00B22025" w:rsidRPr="00CF032F" w14:paraId="3CB42B4F" w14:textId="77777777" w:rsidTr="00FE036B">
        <w:trPr>
          <w:trHeight w:val="467"/>
        </w:trPr>
        <w:tc>
          <w:tcPr>
            <w:tcW w:w="1406" w:type="pct"/>
            <w:tcBorders>
              <w:top w:val="single" w:sz="4" w:space="0" w:color="auto"/>
              <w:left w:val="single" w:sz="4" w:space="0" w:color="auto"/>
              <w:bottom w:val="single" w:sz="4" w:space="0" w:color="auto"/>
              <w:right w:val="single" w:sz="4" w:space="0" w:color="auto"/>
            </w:tcBorders>
            <w:shd w:val="clear" w:color="auto" w:fill="auto"/>
          </w:tcPr>
          <w:p w14:paraId="0C786E1D" w14:textId="77777777" w:rsidR="00B22025" w:rsidRPr="008A077C" w:rsidRDefault="005E466E" w:rsidP="00FE036B">
            <w:pPr>
              <w:pStyle w:val="Tablebodycopy"/>
              <w:rPr>
                <w:b/>
                <w:lang w:val="en-GB"/>
              </w:rPr>
            </w:pPr>
            <w:r w:rsidRPr="008A077C">
              <w:rPr>
                <w:b/>
                <w:lang w:val="en-GB"/>
              </w:rPr>
              <w:t>Head lice</w:t>
            </w:r>
          </w:p>
        </w:tc>
        <w:tc>
          <w:tcPr>
            <w:tcW w:w="3594" w:type="pct"/>
            <w:tcBorders>
              <w:top w:val="single" w:sz="4" w:space="0" w:color="auto"/>
              <w:left w:val="single" w:sz="4" w:space="0" w:color="auto"/>
              <w:bottom w:val="single" w:sz="4" w:space="0" w:color="auto"/>
              <w:right w:val="single" w:sz="4" w:space="0" w:color="auto"/>
            </w:tcBorders>
            <w:shd w:val="clear" w:color="auto" w:fill="auto"/>
          </w:tcPr>
          <w:p w14:paraId="0324FABF" w14:textId="77777777" w:rsidR="00B22025" w:rsidRPr="00CF032F" w:rsidRDefault="005E466E" w:rsidP="00FE036B">
            <w:pPr>
              <w:pStyle w:val="Tablebodycopy"/>
              <w:rPr>
                <w:lang w:val="en-GB"/>
              </w:rPr>
            </w:pPr>
            <w:r w:rsidRPr="00CF032F">
              <w:rPr>
                <w:lang w:val="en-GB"/>
              </w:rPr>
              <w:t>None</w:t>
            </w:r>
            <w:r>
              <w:rPr>
                <w:lang w:val="en-GB"/>
              </w:rPr>
              <w:t>.</w:t>
            </w:r>
          </w:p>
        </w:tc>
      </w:tr>
      <w:tr w:rsidR="00B22025" w:rsidRPr="00CF032F" w14:paraId="1FBB05A7" w14:textId="77777777" w:rsidTr="00FE036B">
        <w:trPr>
          <w:trHeight w:val="234"/>
        </w:trPr>
        <w:tc>
          <w:tcPr>
            <w:tcW w:w="1406" w:type="pct"/>
            <w:tcBorders>
              <w:top w:val="single" w:sz="4" w:space="0" w:color="auto"/>
              <w:left w:val="single" w:sz="4" w:space="0" w:color="auto"/>
              <w:bottom w:val="single" w:sz="4" w:space="0" w:color="auto"/>
              <w:right w:val="single" w:sz="4" w:space="0" w:color="auto"/>
            </w:tcBorders>
            <w:shd w:val="clear" w:color="auto" w:fill="auto"/>
          </w:tcPr>
          <w:p w14:paraId="66EE38D6" w14:textId="77777777" w:rsidR="00B22025" w:rsidRPr="008A077C" w:rsidRDefault="005E466E" w:rsidP="00FE036B">
            <w:pPr>
              <w:pStyle w:val="Tablebodycopy"/>
              <w:rPr>
                <w:b/>
                <w:lang w:val="en-GB"/>
              </w:rPr>
            </w:pPr>
            <w:r w:rsidRPr="008A077C">
              <w:rPr>
                <w:b/>
                <w:lang w:val="en-GB"/>
              </w:rPr>
              <w:t>Hepatitis A</w:t>
            </w:r>
          </w:p>
        </w:tc>
        <w:tc>
          <w:tcPr>
            <w:tcW w:w="3594" w:type="pct"/>
            <w:tcBorders>
              <w:top w:val="single" w:sz="4" w:space="0" w:color="auto"/>
              <w:left w:val="single" w:sz="4" w:space="0" w:color="auto"/>
              <w:bottom w:val="single" w:sz="4" w:space="0" w:color="auto"/>
              <w:right w:val="single" w:sz="4" w:space="0" w:color="auto"/>
            </w:tcBorders>
            <w:shd w:val="clear" w:color="auto" w:fill="auto"/>
          </w:tcPr>
          <w:p w14:paraId="5C0750FE" w14:textId="77777777" w:rsidR="00B22025" w:rsidRPr="00CF032F" w:rsidRDefault="005E466E" w:rsidP="00FE036B">
            <w:pPr>
              <w:pStyle w:val="Tablebodycopy"/>
              <w:rPr>
                <w:lang w:val="en-GB"/>
              </w:rPr>
            </w:pPr>
            <w:r w:rsidRPr="00C87187">
              <w:rPr>
                <w:lang w:val="en-GB"/>
              </w:rPr>
              <w:t>Exclude cases from school while unwell or until 7 days after the onset of jaundice (or onset of symptoms if no jaundice</w:t>
            </w:r>
            <w:r>
              <w:rPr>
                <w:lang w:val="en-GB"/>
              </w:rPr>
              <w:t>,</w:t>
            </w:r>
            <w:r w:rsidRPr="00C87187">
              <w:rPr>
                <w:lang w:val="en-GB"/>
              </w:rPr>
              <w:t xml:space="preserve"> or if under 5</w:t>
            </w:r>
            <w:r>
              <w:rPr>
                <w:lang w:val="en-GB"/>
              </w:rPr>
              <w:t>,</w:t>
            </w:r>
            <w:r w:rsidRPr="00C87187">
              <w:rPr>
                <w:lang w:val="en-GB"/>
              </w:rPr>
              <w:t xml:space="preserve"> or where hygiene is poor. There is no need to exclude well, older children with good hygiene who will have been much more infectious prior to diagnosis.</w:t>
            </w:r>
          </w:p>
        </w:tc>
      </w:tr>
      <w:tr w:rsidR="00B22025" w:rsidRPr="00CF032F" w14:paraId="060A0565" w14:textId="77777777" w:rsidTr="00FE036B">
        <w:trPr>
          <w:trHeight w:val="417"/>
        </w:trPr>
        <w:tc>
          <w:tcPr>
            <w:tcW w:w="1406" w:type="pct"/>
            <w:tcBorders>
              <w:top w:val="single" w:sz="4" w:space="0" w:color="auto"/>
              <w:left w:val="single" w:sz="4" w:space="0" w:color="auto"/>
              <w:bottom w:val="single" w:sz="4" w:space="0" w:color="auto"/>
              <w:right w:val="single" w:sz="4" w:space="0" w:color="auto"/>
            </w:tcBorders>
            <w:shd w:val="clear" w:color="auto" w:fill="auto"/>
          </w:tcPr>
          <w:p w14:paraId="64D4A84A" w14:textId="77777777" w:rsidR="00B22025" w:rsidRPr="008A077C" w:rsidRDefault="005E466E" w:rsidP="00FE036B">
            <w:pPr>
              <w:pStyle w:val="Tablebodycopy"/>
              <w:rPr>
                <w:b/>
                <w:lang w:val="en-GB"/>
              </w:rPr>
            </w:pPr>
            <w:r w:rsidRPr="008A077C">
              <w:rPr>
                <w:b/>
                <w:lang w:val="en-GB"/>
              </w:rPr>
              <w:t>Hepatitis B</w:t>
            </w:r>
          </w:p>
        </w:tc>
        <w:tc>
          <w:tcPr>
            <w:tcW w:w="3594" w:type="pct"/>
            <w:tcBorders>
              <w:top w:val="single" w:sz="4" w:space="0" w:color="auto"/>
              <w:left w:val="single" w:sz="4" w:space="0" w:color="auto"/>
              <w:bottom w:val="single" w:sz="4" w:space="0" w:color="auto"/>
              <w:right w:val="single" w:sz="4" w:space="0" w:color="auto"/>
            </w:tcBorders>
            <w:shd w:val="clear" w:color="auto" w:fill="auto"/>
          </w:tcPr>
          <w:p w14:paraId="4D4909CE" w14:textId="77777777" w:rsidR="00B22025" w:rsidRPr="00CF032F" w:rsidRDefault="005E466E" w:rsidP="00FE036B">
            <w:pPr>
              <w:pStyle w:val="Tablebodycopy"/>
              <w:rPr>
                <w:lang w:val="en-GB"/>
              </w:rPr>
            </w:pPr>
            <w:r w:rsidRPr="00C03D96">
              <w:rPr>
                <w:lang w:val="en-GB"/>
              </w:rPr>
              <w:t>Acute cases of hepatitis B will be too ill to attend school and their doctors will advise when they can return. Do not exclude chronic cases of hepatitis B or restrict their activities. Similarly, do not exclude staff with chronic hepatitis B infection. Contact your local health protection team for more advice if required.</w:t>
            </w:r>
          </w:p>
        </w:tc>
      </w:tr>
      <w:tr w:rsidR="00B22025" w:rsidRPr="00CF032F" w14:paraId="47D99CDD" w14:textId="77777777" w:rsidTr="00FE036B">
        <w:trPr>
          <w:trHeight w:val="482"/>
        </w:trPr>
        <w:tc>
          <w:tcPr>
            <w:tcW w:w="1406" w:type="pct"/>
            <w:tcBorders>
              <w:top w:val="single" w:sz="4" w:space="0" w:color="auto"/>
              <w:left w:val="single" w:sz="4" w:space="0" w:color="auto"/>
              <w:bottom w:val="single" w:sz="4" w:space="0" w:color="auto"/>
              <w:right w:val="single" w:sz="4" w:space="0" w:color="auto"/>
            </w:tcBorders>
            <w:shd w:val="clear" w:color="auto" w:fill="auto"/>
          </w:tcPr>
          <w:p w14:paraId="497DBA33" w14:textId="77777777" w:rsidR="00B22025" w:rsidRPr="008A077C" w:rsidRDefault="005E466E" w:rsidP="00FE036B">
            <w:pPr>
              <w:pStyle w:val="Tablebodycopy"/>
              <w:rPr>
                <w:b/>
                <w:lang w:val="en-GB"/>
              </w:rPr>
            </w:pPr>
            <w:r w:rsidRPr="008A077C">
              <w:rPr>
                <w:b/>
                <w:lang w:val="en-GB"/>
              </w:rPr>
              <w:t>Hepatitis C</w:t>
            </w:r>
          </w:p>
        </w:tc>
        <w:tc>
          <w:tcPr>
            <w:tcW w:w="3594" w:type="pct"/>
            <w:tcBorders>
              <w:top w:val="single" w:sz="4" w:space="0" w:color="auto"/>
              <w:left w:val="single" w:sz="4" w:space="0" w:color="auto"/>
              <w:bottom w:val="single" w:sz="4" w:space="0" w:color="auto"/>
              <w:right w:val="single" w:sz="4" w:space="0" w:color="auto"/>
            </w:tcBorders>
            <w:shd w:val="clear" w:color="auto" w:fill="auto"/>
          </w:tcPr>
          <w:p w14:paraId="775D0D71" w14:textId="77777777" w:rsidR="00B22025" w:rsidRPr="00CF032F" w:rsidRDefault="005E466E" w:rsidP="00FE036B">
            <w:pPr>
              <w:pStyle w:val="Tablebodycopy"/>
              <w:rPr>
                <w:lang w:val="en-GB"/>
              </w:rPr>
            </w:pPr>
            <w:r>
              <w:rPr>
                <w:lang w:val="en-GB"/>
              </w:rPr>
              <w:t>None.</w:t>
            </w:r>
          </w:p>
        </w:tc>
      </w:tr>
      <w:tr w:rsidR="00B22025" w:rsidRPr="00CF032F" w14:paraId="7B6A17F0" w14:textId="77777777" w:rsidTr="00FE036B">
        <w:trPr>
          <w:trHeight w:val="148"/>
        </w:trPr>
        <w:tc>
          <w:tcPr>
            <w:tcW w:w="1406" w:type="pct"/>
            <w:tcBorders>
              <w:top w:val="single" w:sz="4" w:space="0" w:color="auto"/>
              <w:left w:val="single" w:sz="4" w:space="0" w:color="auto"/>
              <w:bottom w:val="single" w:sz="4" w:space="0" w:color="auto"/>
              <w:right w:val="single" w:sz="4" w:space="0" w:color="auto"/>
            </w:tcBorders>
            <w:shd w:val="clear" w:color="auto" w:fill="auto"/>
          </w:tcPr>
          <w:p w14:paraId="0263AB06" w14:textId="77777777" w:rsidR="00B22025" w:rsidRPr="008A077C" w:rsidRDefault="005E466E" w:rsidP="00FE036B">
            <w:pPr>
              <w:pStyle w:val="Tablebodycopy"/>
              <w:rPr>
                <w:b/>
                <w:lang w:val="en-GB"/>
              </w:rPr>
            </w:pPr>
            <w:r w:rsidRPr="008A077C">
              <w:rPr>
                <w:b/>
                <w:lang w:val="en-GB"/>
              </w:rPr>
              <w:t>Meningococcal meningitis/ septicaemia</w:t>
            </w:r>
          </w:p>
        </w:tc>
        <w:tc>
          <w:tcPr>
            <w:tcW w:w="3594" w:type="pct"/>
            <w:tcBorders>
              <w:top w:val="single" w:sz="4" w:space="0" w:color="auto"/>
              <w:left w:val="single" w:sz="4" w:space="0" w:color="auto"/>
              <w:bottom w:val="single" w:sz="4" w:space="0" w:color="auto"/>
              <w:right w:val="single" w:sz="4" w:space="0" w:color="auto"/>
            </w:tcBorders>
            <w:shd w:val="clear" w:color="auto" w:fill="auto"/>
          </w:tcPr>
          <w:p w14:paraId="44A4A566" w14:textId="77777777" w:rsidR="00B22025" w:rsidRPr="00CF032F" w:rsidRDefault="005E466E" w:rsidP="00FE036B">
            <w:pPr>
              <w:pStyle w:val="Tablebodycopy"/>
              <w:rPr>
                <w:lang w:val="en-GB"/>
              </w:rPr>
            </w:pPr>
            <w:r w:rsidRPr="00C03D96">
              <w:rPr>
                <w:lang w:val="en-GB"/>
              </w:rPr>
              <w:t>If the child has been treated and has recove</w:t>
            </w:r>
            <w:r>
              <w:rPr>
                <w:lang w:val="en-GB"/>
              </w:rPr>
              <w:t>red, they can return to school.</w:t>
            </w:r>
          </w:p>
        </w:tc>
      </w:tr>
      <w:tr w:rsidR="00B22025" w:rsidRPr="00CF032F" w14:paraId="31164E54" w14:textId="77777777" w:rsidTr="00FE036B">
        <w:trPr>
          <w:trHeight w:val="482"/>
        </w:trPr>
        <w:tc>
          <w:tcPr>
            <w:tcW w:w="1406" w:type="pct"/>
            <w:tcBorders>
              <w:top w:val="single" w:sz="4" w:space="0" w:color="auto"/>
              <w:left w:val="single" w:sz="4" w:space="0" w:color="auto"/>
              <w:bottom w:val="single" w:sz="4" w:space="0" w:color="auto"/>
              <w:right w:val="single" w:sz="4" w:space="0" w:color="auto"/>
            </w:tcBorders>
            <w:shd w:val="clear" w:color="auto" w:fill="auto"/>
          </w:tcPr>
          <w:p w14:paraId="302559E2" w14:textId="77777777" w:rsidR="00B22025" w:rsidRPr="008A077C" w:rsidRDefault="005E466E" w:rsidP="00FE036B">
            <w:pPr>
              <w:pStyle w:val="Tablebodycopy"/>
              <w:rPr>
                <w:b/>
                <w:lang w:val="en-GB"/>
              </w:rPr>
            </w:pPr>
            <w:r w:rsidRPr="008A077C">
              <w:rPr>
                <w:b/>
                <w:lang w:val="en-GB"/>
              </w:rPr>
              <w:t>Meningitis</w:t>
            </w:r>
          </w:p>
        </w:tc>
        <w:tc>
          <w:tcPr>
            <w:tcW w:w="3594" w:type="pct"/>
            <w:tcBorders>
              <w:top w:val="single" w:sz="4" w:space="0" w:color="auto"/>
              <w:left w:val="single" w:sz="4" w:space="0" w:color="auto"/>
              <w:bottom w:val="single" w:sz="4" w:space="0" w:color="auto"/>
              <w:right w:val="single" w:sz="4" w:space="0" w:color="auto"/>
            </w:tcBorders>
            <w:shd w:val="clear" w:color="auto" w:fill="auto"/>
          </w:tcPr>
          <w:p w14:paraId="23F60B25" w14:textId="77777777" w:rsidR="00B22025" w:rsidRPr="00CF032F" w:rsidRDefault="005E466E" w:rsidP="00FE036B">
            <w:pPr>
              <w:pStyle w:val="Tablebodycopy"/>
              <w:rPr>
                <w:lang w:val="en-GB"/>
              </w:rPr>
            </w:pPr>
            <w:r w:rsidRPr="00C03D96">
              <w:rPr>
                <w:lang w:val="en-GB"/>
              </w:rPr>
              <w:t>Once the child has been treated (if necessary) and has recovered, they can return to school. No exclusion is needed.</w:t>
            </w:r>
          </w:p>
        </w:tc>
      </w:tr>
      <w:tr w:rsidR="00B22025" w:rsidRPr="00CF032F" w14:paraId="0AF5A599" w14:textId="77777777" w:rsidTr="00FE036B">
        <w:trPr>
          <w:trHeight w:val="467"/>
        </w:trPr>
        <w:tc>
          <w:tcPr>
            <w:tcW w:w="1406" w:type="pct"/>
            <w:tcBorders>
              <w:top w:val="single" w:sz="4" w:space="0" w:color="auto"/>
              <w:left w:val="single" w:sz="4" w:space="0" w:color="auto"/>
              <w:bottom w:val="single" w:sz="4" w:space="0" w:color="auto"/>
              <w:right w:val="single" w:sz="4" w:space="0" w:color="auto"/>
            </w:tcBorders>
            <w:shd w:val="clear" w:color="auto" w:fill="auto"/>
          </w:tcPr>
          <w:p w14:paraId="3FC7B5B9" w14:textId="77777777" w:rsidR="00B22025" w:rsidRPr="008A077C" w:rsidRDefault="005E466E" w:rsidP="00FE036B">
            <w:pPr>
              <w:pStyle w:val="Tablebodycopy"/>
              <w:rPr>
                <w:b/>
                <w:lang w:val="en-GB"/>
              </w:rPr>
            </w:pPr>
            <w:r w:rsidRPr="008A077C">
              <w:rPr>
                <w:b/>
                <w:lang w:val="en-GB"/>
              </w:rPr>
              <w:t>Meningitis viral</w:t>
            </w:r>
          </w:p>
        </w:tc>
        <w:tc>
          <w:tcPr>
            <w:tcW w:w="3594" w:type="pct"/>
            <w:tcBorders>
              <w:top w:val="single" w:sz="4" w:space="0" w:color="auto"/>
              <w:left w:val="single" w:sz="4" w:space="0" w:color="auto"/>
              <w:bottom w:val="single" w:sz="4" w:space="0" w:color="auto"/>
              <w:right w:val="single" w:sz="4" w:space="0" w:color="auto"/>
            </w:tcBorders>
            <w:shd w:val="clear" w:color="auto" w:fill="auto"/>
          </w:tcPr>
          <w:p w14:paraId="6B933F70" w14:textId="77777777" w:rsidR="00B22025" w:rsidRPr="00CF032F" w:rsidRDefault="005E466E" w:rsidP="00FE036B">
            <w:pPr>
              <w:pStyle w:val="Tablebodycopy"/>
              <w:rPr>
                <w:lang w:val="en-GB"/>
              </w:rPr>
            </w:pPr>
            <w:r w:rsidRPr="00CF032F">
              <w:rPr>
                <w:lang w:val="en-GB"/>
              </w:rPr>
              <w:t>None</w:t>
            </w:r>
            <w:r>
              <w:rPr>
                <w:lang w:val="en-GB"/>
              </w:rPr>
              <w:t>.</w:t>
            </w:r>
          </w:p>
        </w:tc>
      </w:tr>
      <w:tr w:rsidR="00B22025" w:rsidRPr="00CF032F" w14:paraId="316BCFEA" w14:textId="77777777" w:rsidTr="00FE036B">
        <w:trPr>
          <w:trHeight w:val="27"/>
        </w:trPr>
        <w:tc>
          <w:tcPr>
            <w:tcW w:w="1406" w:type="pct"/>
            <w:tcBorders>
              <w:top w:val="single" w:sz="4" w:space="0" w:color="auto"/>
              <w:left w:val="single" w:sz="4" w:space="0" w:color="auto"/>
              <w:bottom w:val="single" w:sz="4" w:space="0" w:color="auto"/>
              <w:right w:val="single" w:sz="4" w:space="0" w:color="auto"/>
            </w:tcBorders>
            <w:shd w:val="clear" w:color="auto" w:fill="auto"/>
          </w:tcPr>
          <w:p w14:paraId="0CDEA671" w14:textId="77777777" w:rsidR="00B22025" w:rsidRPr="008A077C" w:rsidRDefault="005E466E" w:rsidP="00FE036B">
            <w:pPr>
              <w:pStyle w:val="Tablebodycopy"/>
              <w:rPr>
                <w:b/>
                <w:lang w:val="en-GB"/>
              </w:rPr>
            </w:pPr>
            <w:r w:rsidRPr="008A077C">
              <w:rPr>
                <w:b/>
                <w:lang w:val="en-GB"/>
              </w:rPr>
              <w:lastRenderedPageBreak/>
              <w:t>MRSA (</w:t>
            </w:r>
            <w:proofErr w:type="spellStart"/>
            <w:r w:rsidRPr="008A077C">
              <w:rPr>
                <w:b/>
                <w:lang w:val="en-GB"/>
              </w:rPr>
              <w:t>meticillin</w:t>
            </w:r>
            <w:proofErr w:type="spellEnd"/>
            <w:r w:rsidRPr="008A077C">
              <w:rPr>
                <w:b/>
                <w:lang w:val="en-GB"/>
              </w:rPr>
              <w:t xml:space="preserve"> resistant Staphylococcus aureus)</w:t>
            </w:r>
          </w:p>
        </w:tc>
        <w:tc>
          <w:tcPr>
            <w:tcW w:w="3594" w:type="pct"/>
            <w:tcBorders>
              <w:top w:val="single" w:sz="4" w:space="0" w:color="auto"/>
              <w:left w:val="single" w:sz="4" w:space="0" w:color="auto"/>
              <w:bottom w:val="single" w:sz="4" w:space="0" w:color="auto"/>
              <w:right w:val="single" w:sz="4" w:space="0" w:color="auto"/>
            </w:tcBorders>
            <w:shd w:val="clear" w:color="auto" w:fill="auto"/>
          </w:tcPr>
          <w:p w14:paraId="54A3F7F2" w14:textId="77777777" w:rsidR="00B22025" w:rsidRPr="00CF032F" w:rsidRDefault="005E466E" w:rsidP="00FE036B">
            <w:pPr>
              <w:pStyle w:val="Tablebodycopy"/>
              <w:rPr>
                <w:lang w:val="en-GB"/>
              </w:rPr>
            </w:pPr>
            <w:r>
              <w:rPr>
                <w:lang w:val="en-GB"/>
              </w:rPr>
              <w:t>None.</w:t>
            </w:r>
          </w:p>
        </w:tc>
      </w:tr>
      <w:tr w:rsidR="00B22025" w:rsidRPr="00CF032F" w14:paraId="3C854772" w14:textId="77777777" w:rsidTr="00FE036B">
        <w:trPr>
          <w:trHeight w:val="27"/>
        </w:trPr>
        <w:tc>
          <w:tcPr>
            <w:tcW w:w="1406" w:type="pct"/>
            <w:tcBorders>
              <w:top w:val="single" w:sz="4" w:space="0" w:color="auto"/>
              <w:left w:val="single" w:sz="4" w:space="0" w:color="auto"/>
              <w:bottom w:val="single" w:sz="4" w:space="0" w:color="auto"/>
              <w:right w:val="single" w:sz="4" w:space="0" w:color="auto"/>
            </w:tcBorders>
            <w:shd w:val="clear" w:color="auto" w:fill="auto"/>
          </w:tcPr>
          <w:p w14:paraId="1014050C" w14:textId="77777777" w:rsidR="00B22025" w:rsidRPr="008A077C" w:rsidRDefault="005E466E" w:rsidP="00FE036B">
            <w:pPr>
              <w:pStyle w:val="Tablebodycopy"/>
              <w:rPr>
                <w:b/>
                <w:lang w:val="en-GB"/>
              </w:rPr>
            </w:pPr>
            <w:r w:rsidRPr="008A077C">
              <w:rPr>
                <w:b/>
                <w:lang w:val="en-GB"/>
              </w:rPr>
              <w:t>Mumps</w:t>
            </w:r>
          </w:p>
        </w:tc>
        <w:tc>
          <w:tcPr>
            <w:tcW w:w="3594" w:type="pct"/>
            <w:tcBorders>
              <w:top w:val="single" w:sz="4" w:space="0" w:color="auto"/>
              <w:left w:val="single" w:sz="4" w:space="0" w:color="auto"/>
              <w:bottom w:val="single" w:sz="4" w:space="0" w:color="auto"/>
              <w:right w:val="single" w:sz="4" w:space="0" w:color="auto"/>
            </w:tcBorders>
            <w:shd w:val="clear" w:color="auto" w:fill="auto"/>
          </w:tcPr>
          <w:p w14:paraId="6B126A4F" w14:textId="77777777" w:rsidR="00B22025" w:rsidRPr="00CF032F" w:rsidRDefault="005E466E" w:rsidP="00FE036B">
            <w:pPr>
              <w:pStyle w:val="Tablebodycopy"/>
              <w:rPr>
                <w:lang w:val="en-GB"/>
              </w:rPr>
            </w:pPr>
            <w:r>
              <w:rPr>
                <w:lang w:val="en-GB"/>
              </w:rPr>
              <w:t>5</w:t>
            </w:r>
            <w:r w:rsidRPr="00CF032F">
              <w:rPr>
                <w:lang w:val="en-GB"/>
              </w:rPr>
              <w:t xml:space="preserve"> days after onset of swelling</w:t>
            </w:r>
            <w:r>
              <w:rPr>
                <w:lang w:val="en-GB"/>
              </w:rPr>
              <w:t xml:space="preserve"> (if well).</w:t>
            </w:r>
          </w:p>
        </w:tc>
      </w:tr>
      <w:tr w:rsidR="00B22025" w:rsidRPr="00CF032F" w14:paraId="28B944A6" w14:textId="77777777" w:rsidTr="00FE036B">
        <w:trPr>
          <w:trHeight w:val="467"/>
        </w:trPr>
        <w:tc>
          <w:tcPr>
            <w:tcW w:w="1406" w:type="pct"/>
            <w:tcBorders>
              <w:top w:val="single" w:sz="4" w:space="0" w:color="auto"/>
              <w:left w:val="single" w:sz="4" w:space="0" w:color="auto"/>
              <w:bottom w:val="single" w:sz="4" w:space="0" w:color="auto"/>
              <w:right w:val="single" w:sz="4" w:space="0" w:color="auto"/>
            </w:tcBorders>
            <w:shd w:val="clear" w:color="auto" w:fill="auto"/>
          </w:tcPr>
          <w:p w14:paraId="6012A5DF" w14:textId="77777777" w:rsidR="00B22025" w:rsidRPr="008A077C" w:rsidRDefault="005E466E" w:rsidP="00FE036B">
            <w:pPr>
              <w:pStyle w:val="Tablebodycopy"/>
              <w:rPr>
                <w:b/>
                <w:lang w:val="en-GB"/>
              </w:rPr>
            </w:pPr>
            <w:r w:rsidRPr="008A077C">
              <w:rPr>
                <w:b/>
                <w:lang w:val="en-GB"/>
              </w:rPr>
              <w:t>Threadworm</w:t>
            </w:r>
          </w:p>
        </w:tc>
        <w:tc>
          <w:tcPr>
            <w:tcW w:w="3594" w:type="pct"/>
            <w:tcBorders>
              <w:top w:val="single" w:sz="4" w:space="0" w:color="auto"/>
              <w:left w:val="single" w:sz="4" w:space="0" w:color="auto"/>
              <w:bottom w:val="single" w:sz="4" w:space="0" w:color="auto"/>
              <w:right w:val="single" w:sz="4" w:space="0" w:color="auto"/>
            </w:tcBorders>
            <w:shd w:val="clear" w:color="auto" w:fill="auto"/>
          </w:tcPr>
          <w:p w14:paraId="46724476" w14:textId="77777777" w:rsidR="00B22025" w:rsidRPr="00CF032F" w:rsidRDefault="005E466E" w:rsidP="00FE036B">
            <w:pPr>
              <w:pStyle w:val="Tablebodycopy"/>
              <w:rPr>
                <w:lang w:val="en-GB"/>
              </w:rPr>
            </w:pPr>
            <w:r w:rsidRPr="00CF032F">
              <w:rPr>
                <w:lang w:val="en-GB"/>
              </w:rPr>
              <w:t>None</w:t>
            </w:r>
            <w:r>
              <w:rPr>
                <w:lang w:val="en-GB"/>
              </w:rPr>
              <w:t>.</w:t>
            </w:r>
          </w:p>
        </w:tc>
      </w:tr>
      <w:tr w:rsidR="00B22025" w:rsidRPr="00CF032F" w14:paraId="3C0108A1" w14:textId="77777777" w:rsidTr="00FE036B">
        <w:trPr>
          <w:trHeight w:val="467"/>
        </w:trPr>
        <w:tc>
          <w:tcPr>
            <w:tcW w:w="1406" w:type="pct"/>
            <w:tcBorders>
              <w:top w:val="single" w:sz="4" w:space="0" w:color="auto"/>
              <w:left w:val="single" w:sz="4" w:space="0" w:color="auto"/>
              <w:bottom w:val="single" w:sz="4" w:space="0" w:color="auto"/>
              <w:right w:val="single" w:sz="4" w:space="0" w:color="auto"/>
            </w:tcBorders>
            <w:shd w:val="clear" w:color="auto" w:fill="auto"/>
          </w:tcPr>
          <w:p w14:paraId="668B6FB7" w14:textId="77777777" w:rsidR="00B22025" w:rsidRPr="008A077C" w:rsidRDefault="005E466E" w:rsidP="00FE036B">
            <w:pPr>
              <w:pStyle w:val="Tablebodycopy"/>
              <w:rPr>
                <w:b/>
                <w:lang w:val="en-GB"/>
              </w:rPr>
            </w:pPr>
            <w:r w:rsidRPr="008A077C">
              <w:rPr>
                <w:b/>
                <w:lang w:val="en-GB"/>
              </w:rPr>
              <w:t>Rotavirus</w:t>
            </w:r>
          </w:p>
        </w:tc>
        <w:tc>
          <w:tcPr>
            <w:tcW w:w="3594" w:type="pct"/>
            <w:tcBorders>
              <w:top w:val="single" w:sz="4" w:space="0" w:color="auto"/>
              <w:left w:val="single" w:sz="4" w:space="0" w:color="auto"/>
              <w:bottom w:val="single" w:sz="4" w:space="0" w:color="auto"/>
              <w:right w:val="single" w:sz="4" w:space="0" w:color="auto"/>
            </w:tcBorders>
            <w:shd w:val="clear" w:color="auto" w:fill="auto"/>
          </w:tcPr>
          <w:p w14:paraId="0E49B067" w14:textId="77777777" w:rsidR="00B22025" w:rsidRPr="00CF032F" w:rsidRDefault="005E466E" w:rsidP="00FE036B">
            <w:pPr>
              <w:pStyle w:val="Tablebodycopy"/>
              <w:rPr>
                <w:lang w:val="en-GB"/>
              </w:rPr>
            </w:pPr>
            <w:r>
              <w:rPr>
                <w:lang w:val="en-GB"/>
              </w:rPr>
              <w:t>Until 48 hours after symptoms have subsided.</w:t>
            </w:r>
          </w:p>
        </w:tc>
      </w:tr>
    </w:tbl>
    <w:p w14:paraId="0EB4DE96" w14:textId="77777777" w:rsidR="00B22025" w:rsidRDefault="005D09D1" w:rsidP="00B22025"/>
    <w:p w14:paraId="2226BBF0" w14:textId="77777777" w:rsidR="00900DED" w:rsidRPr="008C43B3" w:rsidRDefault="005E466E" w:rsidP="00076469">
      <w:pPr>
        <w:jc w:val="both"/>
        <w:rPr>
          <w:rFonts w:ascii="Arial" w:hAnsi="Arial" w:cs="Arial"/>
          <w:b/>
        </w:rPr>
      </w:pPr>
      <w:r w:rsidRPr="008C43B3">
        <w:rPr>
          <w:rFonts w:ascii="Arial" w:hAnsi="Arial" w:cs="Arial"/>
          <w:b/>
        </w:rPr>
        <w:t>Emergency Arrangements</w:t>
      </w:r>
    </w:p>
    <w:p w14:paraId="4304BAEE" w14:textId="77777777" w:rsidR="00900DED" w:rsidRPr="00EA2E84" w:rsidRDefault="005E466E" w:rsidP="00076469">
      <w:pPr>
        <w:jc w:val="both"/>
        <w:rPr>
          <w:rFonts w:ascii="Arial" w:hAnsi="Arial" w:cs="Arial"/>
        </w:rPr>
      </w:pPr>
      <w:r w:rsidRPr="00EA2E84">
        <w:rPr>
          <w:rFonts w:ascii="Arial" w:hAnsi="Arial" w:cs="Arial"/>
        </w:rPr>
        <w:t xml:space="preserve">Upon being summoned in the event of an accident, the first aider/appointed person is to take charge of the first aid administration/emergency treatment commensurate with their training.  Following their assessment of the injured person, they are to administer appropriate first aid and make a balanced judgement as to whether there is a requirement to call an ambulance.  </w:t>
      </w:r>
    </w:p>
    <w:p w14:paraId="27842703" w14:textId="77777777" w:rsidR="00900DED" w:rsidRPr="00EA2E84" w:rsidRDefault="005D09D1" w:rsidP="00076469">
      <w:pPr>
        <w:jc w:val="both"/>
        <w:rPr>
          <w:rFonts w:ascii="Arial" w:hAnsi="Arial" w:cs="Arial"/>
        </w:rPr>
      </w:pPr>
    </w:p>
    <w:p w14:paraId="13D95CCF" w14:textId="77777777" w:rsidR="00900DED" w:rsidRPr="00EA2E84" w:rsidRDefault="005E466E" w:rsidP="00076469">
      <w:pPr>
        <w:jc w:val="both"/>
        <w:rPr>
          <w:rFonts w:ascii="Arial" w:hAnsi="Arial" w:cs="Arial"/>
        </w:rPr>
      </w:pPr>
      <w:r w:rsidRPr="00EA2E84">
        <w:rPr>
          <w:rFonts w:ascii="Arial" w:hAnsi="Arial" w:cs="Arial"/>
        </w:rPr>
        <w:t>The first aider/appointed person is to always call an ambulance on the following occasions:</w:t>
      </w:r>
    </w:p>
    <w:p w14:paraId="14CA25F4" w14:textId="77777777" w:rsidR="00900DED" w:rsidRPr="00EA2E84" w:rsidRDefault="005D09D1" w:rsidP="00900DED">
      <w:pPr>
        <w:rPr>
          <w:rFonts w:ascii="Arial" w:hAnsi="Arial" w:cs="Arial"/>
        </w:rPr>
      </w:pPr>
    </w:p>
    <w:p w14:paraId="2A1EB053" w14:textId="77777777" w:rsidR="00900DED" w:rsidRPr="00EA2E84" w:rsidRDefault="005E466E" w:rsidP="003C25D1">
      <w:pPr>
        <w:numPr>
          <w:ilvl w:val="0"/>
          <w:numId w:val="4"/>
        </w:numPr>
        <w:tabs>
          <w:tab w:val="clear" w:pos="1080"/>
          <w:tab w:val="num" w:pos="720"/>
        </w:tabs>
        <w:ind w:left="720"/>
        <w:rPr>
          <w:rFonts w:ascii="Arial" w:hAnsi="Arial" w:cs="Arial"/>
        </w:rPr>
      </w:pPr>
      <w:r w:rsidRPr="00EA2E84">
        <w:rPr>
          <w:rFonts w:ascii="Arial" w:hAnsi="Arial" w:cs="Arial"/>
        </w:rPr>
        <w:t xml:space="preserve">In the event of a serious injury </w:t>
      </w:r>
    </w:p>
    <w:p w14:paraId="765F19D8" w14:textId="77777777" w:rsidR="00900DED" w:rsidRPr="00EA2E84" w:rsidRDefault="005E466E" w:rsidP="003C25D1">
      <w:pPr>
        <w:numPr>
          <w:ilvl w:val="0"/>
          <w:numId w:val="4"/>
        </w:numPr>
        <w:tabs>
          <w:tab w:val="clear" w:pos="1080"/>
          <w:tab w:val="num" w:pos="720"/>
        </w:tabs>
        <w:ind w:left="720"/>
        <w:rPr>
          <w:rFonts w:ascii="Arial" w:hAnsi="Arial" w:cs="Arial"/>
        </w:rPr>
      </w:pPr>
      <w:r w:rsidRPr="00EA2E84">
        <w:rPr>
          <w:rFonts w:ascii="Arial" w:hAnsi="Arial" w:cs="Arial"/>
        </w:rPr>
        <w:t>In the event of any significant head injury</w:t>
      </w:r>
    </w:p>
    <w:p w14:paraId="396F6E6D" w14:textId="77777777" w:rsidR="00900DED" w:rsidRPr="00EA2E84" w:rsidRDefault="005E466E" w:rsidP="003C25D1">
      <w:pPr>
        <w:numPr>
          <w:ilvl w:val="0"/>
          <w:numId w:val="4"/>
        </w:numPr>
        <w:tabs>
          <w:tab w:val="clear" w:pos="1080"/>
          <w:tab w:val="num" w:pos="720"/>
        </w:tabs>
        <w:ind w:left="720"/>
        <w:rPr>
          <w:rFonts w:ascii="Arial" w:hAnsi="Arial" w:cs="Arial"/>
        </w:rPr>
      </w:pPr>
      <w:r w:rsidRPr="00EA2E84">
        <w:rPr>
          <w:rFonts w:ascii="Arial" w:hAnsi="Arial" w:cs="Arial"/>
        </w:rPr>
        <w:t>In the event of a period of unconsciousness</w:t>
      </w:r>
    </w:p>
    <w:p w14:paraId="02EC284A" w14:textId="77777777" w:rsidR="00900DED" w:rsidRPr="00EA2E84" w:rsidRDefault="005E466E" w:rsidP="003C25D1">
      <w:pPr>
        <w:numPr>
          <w:ilvl w:val="0"/>
          <w:numId w:val="4"/>
        </w:numPr>
        <w:tabs>
          <w:tab w:val="clear" w:pos="1080"/>
          <w:tab w:val="num" w:pos="720"/>
        </w:tabs>
        <w:ind w:left="720"/>
        <w:rPr>
          <w:rFonts w:ascii="Arial" w:hAnsi="Arial" w:cs="Arial"/>
        </w:rPr>
      </w:pPr>
      <w:r w:rsidRPr="00EA2E84">
        <w:rPr>
          <w:rFonts w:ascii="Arial" w:hAnsi="Arial" w:cs="Arial"/>
        </w:rPr>
        <w:t>Whenever there is the possibility of a fracture or where this is suspected</w:t>
      </w:r>
    </w:p>
    <w:p w14:paraId="38D24672" w14:textId="77777777" w:rsidR="00900DED" w:rsidRPr="00EA2E84" w:rsidRDefault="005E466E" w:rsidP="003C25D1">
      <w:pPr>
        <w:numPr>
          <w:ilvl w:val="0"/>
          <w:numId w:val="4"/>
        </w:numPr>
        <w:tabs>
          <w:tab w:val="clear" w:pos="1080"/>
          <w:tab w:val="num" w:pos="720"/>
        </w:tabs>
        <w:ind w:left="720"/>
        <w:rPr>
          <w:rFonts w:ascii="Arial" w:hAnsi="Arial" w:cs="Arial"/>
        </w:rPr>
      </w:pPr>
      <w:r w:rsidRPr="00EA2E84">
        <w:rPr>
          <w:rFonts w:ascii="Arial" w:hAnsi="Arial" w:cs="Arial"/>
        </w:rPr>
        <w:t>Whenever the first aider is unsure of the severity of the injuries</w:t>
      </w:r>
    </w:p>
    <w:p w14:paraId="75E559A8" w14:textId="77777777" w:rsidR="00900DED" w:rsidRPr="00EA2E84" w:rsidRDefault="005E466E" w:rsidP="003C25D1">
      <w:pPr>
        <w:numPr>
          <w:ilvl w:val="0"/>
          <w:numId w:val="4"/>
        </w:numPr>
        <w:tabs>
          <w:tab w:val="clear" w:pos="1080"/>
          <w:tab w:val="num" w:pos="720"/>
        </w:tabs>
        <w:ind w:left="720"/>
        <w:rPr>
          <w:rFonts w:ascii="Arial" w:hAnsi="Arial" w:cs="Arial"/>
        </w:rPr>
      </w:pPr>
      <w:r w:rsidRPr="00EA2E84">
        <w:rPr>
          <w:rFonts w:ascii="Arial" w:hAnsi="Arial" w:cs="Arial"/>
        </w:rPr>
        <w:t>Whenever the first aider is unsure of the correct treatment</w:t>
      </w:r>
    </w:p>
    <w:p w14:paraId="7AAD757E" w14:textId="77777777" w:rsidR="00900DED" w:rsidRPr="00EA2E84" w:rsidRDefault="005D09D1" w:rsidP="00900DED">
      <w:pPr>
        <w:rPr>
          <w:rFonts w:ascii="Arial" w:hAnsi="Arial" w:cs="Arial"/>
        </w:rPr>
      </w:pPr>
    </w:p>
    <w:p w14:paraId="6B815F87" w14:textId="77777777" w:rsidR="00900DED" w:rsidRPr="00EA2E84" w:rsidRDefault="005E466E" w:rsidP="00900DED">
      <w:pPr>
        <w:rPr>
          <w:rFonts w:ascii="Arial" w:hAnsi="Arial" w:cs="Arial"/>
        </w:rPr>
      </w:pPr>
      <w:r w:rsidRPr="00EA2E84">
        <w:rPr>
          <w:rFonts w:ascii="Arial" w:hAnsi="Arial" w:cs="Arial"/>
        </w:rPr>
        <w:t>In the event of an accident involving a child, where appropriate, it is our policy to always notify parents of their child’s accident if it:</w:t>
      </w:r>
    </w:p>
    <w:p w14:paraId="5D3AA884" w14:textId="77777777" w:rsidR="00900DED" w:rsidRPr="00EA2E84" w:rsidRDefault="005D09D1" w:rsidP="00900DED">
      <w:pPr>
        <w:rPr>
          <w:rFonts w:ascii="Arial" w:hAnsi="Arial" w:cs="Arial"/>
        </w:rPr>
      </w:pPr>
    </w:p>
    <w:p w14:paraId="2E5FAE24" w14:textId="77777777" w:rsidR="00900DED" w:rsidRPr="00EA2E84" w:rsidRDefault="005E466E" w:rsidP="003C25D1">
      <w:pPr>
        <w:numPr>
          <w:ilvl w:val="0"/>
          <w:numId w:val="3"/>
        </w:numPr>
        <w:tabs>
          <w:tab w:val="clear" w:pos="1080"/>
          <w:tab w:val="num" w:pos="720"/>
        </w:tabs>
        <w:ind w:left="720"/>
        <w:rPr>
          <w:rFonts w:ascii="Arial" w:hAnsi="Arial" w:cs="Arial"/>
        </w:rPr>
      </w:pPr>
      <w:r w:rsidRPr="00EA2E84">
        <w:rPr>
          <w:rFonts w:ascii="Arial" w:hAnsi="Arial" w:cs="Arial"/>
        </w:rPr>
        <w:t>is considered to be a serious (or more than minor) injury</w:t>
      </w:r>
    </w:p>
    <w:p w14:paraId="27A85AEB" w14:textId="77777777" w:rsidR="00900DED" w:rsidRPr="00EA2E84" w:rsidRDefault="005E466E" w:rsidP="003C25D1">
      <w:pPr>
        <w:numPr>
          <w:ilvl w:val="0"/>
          <w:numId w:val="3"/>
        </w:numPr>
        <w:tabs>
          <w:tab w:val="clear" w:pos="1080"/>
          <w:tab w:val="num" w:pos="720"/>
        </w:tabs>
        <w:ind w:left="720"/>
        <w:rPr>
          <w:rFonts w:ascii="Arial" w:hAnsi="Arial" w:cs="Arial"/>
        </w:rPr>
      </w:pPr>
      <w:r w:rsidRPr="00EA2E84">
        <w:rPr>
          <w:rFonts w:ascii="Arial" w:hAnsi="Arial" w:cs="Arial"/>
        </w:rPr>
        <w:t>requires first aid treatment</w:t>
      </w:r>
    </w:p>
    <w:p w14:paraId="00B4B9EC" w14:textId="77777777" w:rsidR="00900DED" w:rsidRPr="00EA2E84" w:rsidRDefault="005E466E" w:rsidP="003C25D1">
      <w:pPr>
        <w:numPr>
          <w:ilvl w:val="0"/>
          <w:numId w:val="3"/>
        </w:numPr>
        <w:tabs>
          <w:tab w:val="clear" w:pos="1080"/>
          <w:tab w:val="num" w:pos="720"/>
        </w:tabs>
        <w:ind w:left="720"/>
        <w:rPr>
          <w:rFonts w:ascii="Arial" w:hAnsi="Arial" w:cs="Arial"/>
        </w:rPr>
      </w:pPr>
      <w:r w:rsidRPr="00EA2E84">
        <w:rPr>
          <w:rFonts w:ascii="Arial" w:hAnsi="Arial" w:cs="Arial"/>
        </w:rPr>
        <w:t>requires attendance at hospital</w:t>
      </w:r>
    </w:p>
    <w:p w14:paraId="304D5054" w14:textId="77777777" w:rsidR="00900DED" w:rsidRPr="00EA2E84" w:rsidRDefault="005D09D1" w:rsidP="00900DED">
      <w:pPr>
        <w:rPr>
          <w:rFonts w:ascii="Arial" w:hAnsi="Arial" w:cs="Arial"/>
        </w:rPr>
      </w:pPr>
    </w:p>
    <w:p w14:paraId="36746BDA" w14:textId="2B5BF4F7" w:rsidR="00F131EF" w:rsidRDefault="005E466E" w:rsidP="00076469">
      <w:pPr>
        <w:jc w:val="both"/>
        <w:rPr>
          <w:rFonts w:ascii="Arial" w:hAnsi="Arial" w:cs="Arial"/>
        </w:rPr>
      </w:pPr>
      <w:r w:rsidRPr="00EA2E84">
        <w:rPr>
          <w:rFonts w:ascii="Arial" w:hAnsi="Arial" w:cs="Arial"/>
        </w:rPr>
        <w:t>Our procedure for notifying parents will be to use all telephone numbers available to contact them and leave a message should the parents not be contactable.</w:t>
      </w:r>
    </w:p>
    <w:p w14:paraId="2B5A6C6E" w14:textId="77777777" w:rsidR="00F131EF" w:rsidRDefault="005D09D1" w:rsidP="00076469">
      <w:pPr>
        <w:jc w:val="both"/>
        <w:rPr>
          <w:rFonts w:ascii="Arial" w:hAnsi="Arial" w:cs="Arial"/>
        </w:rPr>
      </w:pPr>
    </w:p>
    <w:p w14:paraId="46FE7075" w14:textId="77777777" w:rsidR="00900DED" w:rsidRPr="00EA2E84" w:rsidRDefault="005E466E" w:rsidP="00076469">
      <w:pPr>
        <w:jc w:val="both"/>
        <w:rPr>
          <w:rFonts w:ascii="Arial" w:hAnsi="Arial" w:cs="Arial"/>
        </w:rPr>
      </w:pPr>
      <w:r w:rsidRPr="00EA2E84">
        <w:rPr>
          <w:rFonts w:ascii="Arial" w:hAnsi="Arial" w:cs="Arial"/>
        </w:rPr>
        <w:t xml:space="preserve">In the event that parents cannot be contacted and a message has been left, our policy will be to continue to attempt to make contact with the parents every hour.  In the interim, we will ensure that the qualified first aider, appointed person or another member of staff remains with the child until the parents can be contacted and arrive (as required). </w:t>
      </w:r>
    </w:p>
    <w:p w14:paraId="2A2D10B2" w14:textId="77777777" w:rsidR="00900DED" w:rsidRPr="00EA2E84" w:rsidRDefault="005D09D1" w:rsidP="00076469">
      <w:pPr>
        <w:jc w:val="both"/>
        <w:rPr>
          <w:rFonts w:ascii="Arial" w:hAnsi="Arial" w:cs="Arial"/>
          <w:b/>
        </w:rPr>
      </w:pPr>
    </w:p>
    <w:p w14:paraId="1DE64E7D" w14:textId="77777777" w:rsidR="00900DED" w:rsidRPr="00EA2E84" w:rsidRDefault="005E466E" w:rsidP="00076469">
      <w:pPr>
        <w:jc w:val="both"/>
        <w:rPr>
          <w:rFonts w:ascii="Arial" w:hAnsi="Arial" w:cs="Arial"/>
        </w:rPr>
      </w:pPr>
      <w:r w:rsidRPr="00EA2E84">
        <w:rPr>
          <w:rFonts w:ascii="Arial" w:hAnsi="Arial" w:cs="Arial"/>
        </w:rPr>
        <w:t>In the event that the child requires hospital treatment and the parents cannot be contacted prior to attendance, the qualified first aider/appointed person/another member of staff will accompany the child to hospital and remain with them until the parents can be contacted and arrive at the hospital.</w:t>
      </w:r>
    </w:p>
    <w:p w14:paraId="275DD260" w14:textId="77777777" w:rsidR="00713A9E" w:rsidRPr="00EA2E84" w:rsidRDefault="005D09D1" w:rsidP="00900DED">
      <w:pPr>
        <w:rPr>
          <w:rFonts w:ascii="Arial" w:hAnsi="Arial" w:cs="Arial"/>
          <w:b/>
        </w:rPr>
      </w:pPr>
    </w:p>
    <w:p w14:paraId="555C72DB" w14:textId="77777777" w:rsidR="00900DED" w:rsidRPr="00713A9E" w:rsidRDefault="005E466E" w:rsidP="00900DED">
      <w:pPr>
        <w:rPr>
          <w:rFonts w:ascii="Arial" w:hAnsi="Arial" w:cs="Arial"/>
          <w:b/>
        </w:rPr>
      </w:pPr>
      <w:r w:rsidRPr="00713A9E">
        <w:rPr>
          <w:rFonts w:ascii="Arial" w:hAnsi="Arial" w:cs="Arial"/>
          <w:b/>
        </w:rPr>
        <w:lastRenderedPageBreak/>
        <w:t>Records</w:t>
      </w:r>
    </w:p>
    <w:p w14:paraId="56AF2E6C" w14:textId="77777777" w:rsidR="00900DED" w:rsidRPr="00EA2E84" w:rsidRDefault="005E466E" w:rsidP="00900DED">
      <w:pPr>
        <w:rPr>
          <w:rFonts w:ascii="Arial" w:hAnsi="Arial" w:cs="Arial"/>
        </w:rPr>
      </w:pPr>
      <w:r w:rsidRPr="00EA2E84">
        <w:rPr>
          <w:rFonts w:ascii="Arial" w:hAnsi="Arial" w:cs="Arial"/>
        </w:rPr>
        <w:t>All accidents requiring first aid treatment are to be recorded with (at least) the following information:</w:t>
      </w:r>
    </w:p>
    <w:p w14:paraId="1994D089" w14:textId="77777777" w:rsidR="00900DED" w:rsidRPr="00EA2E84" w:rsidRDefault="005D09D1" w:rsidP="00900DED">
      <w:pPr>
        <w:rPr>
          <w:rFonts w:ascii="Arial" w:hAnsi="Arial" w:cs="Arial"/>
        </w:rPr>
      </w:pPr>
    </w:p>
    <w:p w14:paraId="7D10CF70" w14:textId="77777777" w:rsidR="00900DED" w:rsidRPr="00EA2E84" w:rsidRDefault="005E466E" w:rsidP="003C25D1">
      <w:pPr>
        <w:numPr>
          <w:ilvl w:val="0"/>
          <w:numId w:val="5"/>
        </w:numPr>
        <w:tabs>
          <w:tab w:val="clear" w:pos="1080"/>
          <w:tab w:val="num" w:pos="720"/>
        </w:tabs>
        <w:ind w:left="720"/>
        <w:rPr>
          <w:rFonts w:ascii="Arial" w:hAnsi="Arial" w:cs="Arial"/>
        </w:rPr>
      </w:pPr>
      <w:r w:rsidRPr="00EA2E84">
        <w:rPr>
          <w:rFonts w:ascii="Arial" w:hAnsi="Arial" w:cs="Arial"/>
        </w:rPr>
        <w:t>Name of injured person</w:t>
      </w:r>
    </w:p>
    <w:p w14:paraId="08F2FA52" w14:textId="77777777" w:rsidR="00900DED" w:rsidRPr="00EA2E84" w:rsidRDefault="005E466E" w:rsidP="003C25D1">
      <w:pPr>
        <w:numPr>
          <w:ilvl w:val="0"/>
          <w:numId w:val="5"/>
        </w:numPr>
        <w:tabs>
          <w:tab w:val="clear" w:pos="1080"/>
          <w:tab w:val="num" w:pos="720"/>
        </w:tabs>
        <w:ind w:left="720"/>
        <w:rPr>
          <w:rFonts w:ascii="Arial" w:hAnsi="Arial" w:cs="Arial"/>
        </w:rPr>
      </w:pPr>
      <w:r w:rsidRPr="00EA2E84">
        <w:rPr>
          <w:rFonts w:ascii="Arial" w:hAnsi="Arial" w:cs="Arial"/>
        </w:rPr>
        <w:t>Name of the qualified first aider/appointed person</w:t>
      </w:r>
    </w:p>
    <w:p w14:paraId="6C79CE5D" w14:textId="77777777" w:rsidR="00900DED" w:rsidRPr="00EA2E84" w:rsidRDefault="005E466E" w:rsidP="003C25D1">
      <w:pPr>
        <w:numPr>
          <w:ilvl w:val="0"/>
          <w:numId w:val="5"/>
        </w:numPr>
        <w:tabs>
          <w:tab w:val="clear" w:pos="1080"/>
          <w:tab w:val="num" w:pos="720"/>
        </w:tabs>
        <w:ind w:left="720"/>
        <w:rPr>
          <w:rFonts w:ascii="Arial" w:hAnsi="Arial" w:cs="Arial"/>
        </w:rPr>
      </w:pPr>
      <w:r w:rsidRPr="00EA2E84">
        <w:rPr>
          <w:rFonts w:ascii="Arial" w:hAnsi="Arial" w:cs="Arial"/>
        </w:rPr>
        <w:t>Date of the accident</w:t>
      </w:r>
    </w:p>
    <w:p w14:paraId="17EEB6EE" w14:textId="77777777" w:rsidR="00900DED" w:rsidRPr="00EA2E84" w:rsidRDefault="005E466E" w:rsidP="003C25D1">
      <w:pPr>
        <w:numPr>
          <w:ilvl w:val="0"/>
          <w:numId w:val="5"/>
        </w:numPr>
        <w:tabs>
          <w:tab w:val="clear" w:pos="1080"/>
          <w:tab w:val="num" w:pos="720"/>
        </w:tabs>
        <w:ind w:left="720"/>
        <w:rPr>
          <w:rFonts w:ascii="Arial" w:hAnsi="Arial" w:cs="Arial"/>
        </w:rPr>
      </w:pPr>
      <w:r w:rsidRPr="00EA2E84">
        <w:rPr>
          <w:rFonts w:ascii="Arial" w:hAnsi="Arial" w:cs="Arial"/>
        </w:rPr>
        <w:t>Type of accident (</w:t>
      </w:r>
      <w:proofErr w:type="spellStart"/>
      <w:r w:rsidRPr="00EA2E84">
        <w:rPr>
          <w:rFonts w:ascii="Arial" w:hAnsi="Arial" w:cs="Arial"/>
        </w:rPr>
        <w:t>eg.</w:t>
      </w:r>
      <w:proofErr w:type="spellEnd"/>
      <w:r w:rsidRPr="00EA2E84">
        <w:rPr>
          <w:rFonts w:ascii="Arial" w:hAnsi="Arial" w:cs="Arial"/>
        </w:rPr>
        <w:t xml:space="preserve"> bump on head etc)</w:t>
      </w:r>
    </w:p>
    <w:p w14:paraId="3BEC86BA" w14:textId="77777777" w:rsidR="00900DED" w:rsidRDefault="005E466E" w:rsidP="003C25D1">
      <w:pPr>
        <w:numPr>
          <w:ilvl w:val="0"/>
          <w:numId w:val="5"/>
        </w:numPr>
        <w:tabs>
          <w:tab w:val="clear" w:pos="1080"/>
          <w:tab w:val="num" w:pos="720"/>
        </w:tabs>
        <w:ind w:left="720"/>
        <w:rPr>
          <w:rFonts w:ascii="Arial" w:hAnsi="Arial" w:cs="Arial"/>
        </w:rPr>
      </w:pPr>
      <w:r w:rsidRPr="00EA2E84">
        <w:rPr>
          <w:rFonts w:ascii="Arial" w:hAnsi="Arial" w:cs="Arial"/>
        </w:rPr>
        <w:t>Treatment provided and action taken</w:t>
      </w:r>
    </w:p>
    <w:p w14:paraId="7BF9653C" w14:textId="77777777" w:rsidR="00F131EF" w:rsidRDefault="005D09D1">
      <w:pPr>
        <w:autoSpaceDE w:val="0"/>
        <w:autoSpaceDN w:val="0"/>
        <w:adjustRightInd w:val="0"/>
        <w:rPr>
          <w:rFonts w:ascii="Arial" w:hAnsi="Arial" w:cs="Arial"/>
        </w:rPr>
      </w:pPr>
    </w:p>
    <w:p w14:paraId="29AD9C92" w14:textId="77777777" w:rsidR="00F131EF" w:rsidRDefault="005D09D1">
      <w:pPr>
        <w:autoSpaceDE w:val="0"/>
        <w:autoSpaceDN w:val="0"/>
        <w:adjustRightInd w:val="0"/>
        <w:rPr>
          <w:rFonts w:ascii="Arial" w:hAnsi="Arial" w:cs="Arial"/>
        </w:rPr>
      </w:pPr>
    </w:p>
    <w:p w14:paraId="045C4491" w14:textId="77777777" w:rsidR="00F131EF" w:rsidRDefault="005D09D1">
      <w:pPr>
        <w:autoSpaceDE w:val="0"/>
        <w:autoSpaceDN w:val="0"/>
        <w:adjustRightInd w:val="0"/>
        <w:rPr>
          <w:rFonts w:ascii="Arial" w:hAnsi="Arial" w:cs="Arial"/>
        </w:rPr>
      </w:pPr>
    </w:p>
    <w:p w14:paraId="62BF12A4" w14:textId="77777777" w:rsidR="00F131EF" w:rsidRDefault="005D09D1">
      <w:pPr>
        <w:autoSpaceDE w:val="0"/>
        <w:autoSpaceDN w:val="0"/>
        <w:adjustRightInd w:val="0"/>
        <w:rPr>
          <w:rFonts w:ascii="Arial" w:hAnsi="Arial" w:cs="Arial"/>
        </w:rPr>
      </w:pPr>
    </w:p>
    <w:p w14:paraId="573AFE9C" w14:textId="77777777" w:rsidR="00F131EF" w:rsidRDefault="005D09D1">
      <w:pPr>
        <w:autoSpaceDE w:val="0"/>
        <w:autoSpaceDN w:val="0"/>
        <w:adjustRightInd w:val="0"/>
        <w:rPr>
          <w:rFonts w:ascii="Arial" w:hAnsi="Arial" w:cs="Arial"/>
        </w:rPr>
      </w:pPr>
    </w:p>
    <w:p w14:paraId="0D468922" w14:textId="77777777" w:rsidR="00F131EF" w:rsidRDefault="005D09D1">
      <w:pPr>
        <w:autoSpaceDE w:val="0"/>
        <w:autoSpaceDN w:val="0"/>
        <w:adjustRightInd w:val="0"/>
        <w:rPr>
          <w:rFonts w:ascii="Arial" w:hAnsi="Arial" w:cs="Arial"/>
        </w:rPr>
      </w:pPr>
    </w:p>
    <w:p w14:paraId="66078463" w14:textId="77777777" w:rsidR="00F131EF" w:rsidRDefault="005D09D1">
      <w:pPr>
        <w:autoSpaceDE w:val="0"/>
        <w:autoSpaceDN w:val="0"/>
        <w:adjustRightInd w:val="0"/>
        <w:rPr>
          <w:rFonts w:ascii="Arial" w:hAnsi="Arial" w:cs="Arial"/>
        </w:rPr>
      </w:pPr>
    </w:p>
    <w:p w14:paraId="496EBC28" w14:textId="77777777" w:rsidR="00F131EF" w:rsidRDefault="005D09D1">
      <w:pPr>
        <w:autoSpaceDE w:val="0"/>
        <w:autoSpaceDN w:val="0"/>
        <w:adjustRightInd w:val="0"/>
        <w:rPr>
          <w:rFonts w:ascii="Arial" w:hAnsi="Arial" w:cs="Arial"/>
        </w:rPr>
      </w:pPr>
    </w:p>
    <w:p w14:paraId="38351D7A" w14:textId="77777777" w:rsidR="00F131EF" w:rsidRDefault="005D09D1">
      <w:pPr>
        <w:autoSpaceDE w:val="0"/>
        <w:autoSpaceDN w:val="0"/>
        <w:adjustRightInd w:val="0"/>
        <w:rPr>
          <w:rFonts w:ascii="Arial" w:hAnsi="Arial" w:cs="Arial"/>
        </w:rPr>
      </w:pPr>
    </w:p>
    <w:p w14:paraId="68B8AE14" w14:textId="77777777" w:rsidR="00F131EF" w:rsidRDefault="005D09D1">
      <w:pPr>
        <w:autoSpaceDE w:val="0"/>
        <w:autoSpaceDN w:val="0"/>
        <w:adjustRightInd w:val="0"/>
        <w:rPr>
          <w:rFonts w:ascii="Arial" w:hAnsi="Arial" w:cs="Arial"/>
        </w:rPr>
      </w:pPr>
    </w:p>
    <w:p w14:paraId="0FFB3087" w14:textId="77777777" w:rsidR="00F131EF" w:rsidRDefault="005D09D1">
      <w:pPr>
        <w:autoSpaceDE w:val="0"/>
        <w:autoSpaceDN w:val="0"/>
        <w:adjustRightInd w:val="0"/>
        <w:rPr>
          <w:rFonts w:ascii="Arial" w:hAnsi="Arial" w:cs="Arial"/>
        </w:rPr>
      </w:pPr>
    </w:p>
    <w:p w14:paraId="328156CD" w14:textId="77777777" w:rsidR="00F131EF" w:rsidRDefault="005D09D1">
      <w:pPr>
        <w:autoSpaceDE w:val="0"/>
        <w:autoSpaceDN w:val="0"/>
        <w:adjustRightInd w:val="0"/>
        <w:rPr>
          <w:rFonts w:ascii="Arial" w:hAnsi="Arial" w:cs="Arial"/>
        </w:rPr>
      </w:pPr>
    </w:p>
    <w:p w14:paraId="26EBD350" w14:textId="77777777" w:rsidR="00F131EF" w:rsidRDefault="005D09D1">
      <w:pPr>
        <w:autoSpaceDE w:val="0"/>
        <w:autoSpaceDN w:val="0"/>
        <w:adjustRightInd w:val="0"/>
        <w:rPr>
          <w:rFonts w:ascii="Arial" w:hAnsi="Arial" w:cs="Arial"/>
        </w:rPr>
      </w:pPr>
    </w:p>
    <w:p w14:paraId="40165990" w14:textId="77777777" w:rsidR="00F131EF" w:rsidRDefault="005D09D1">
      <w:pPr>
        <w:autoSpaceDE w:val="0"/>
        <w:autoSpaceDN w:val="0"/>
        <w:adjustRightInd w:val="0"/>
        <w:rPr>
          <w:rFonts w:ascii="Arial" w:hAnsi="Arial" w:cs="Arial"/>
        </w:rPr>
      </w:pPr>
    </w:p>
    <w:p w14:paraId="3476B750" w14:textId="77777777" w:rsidR="00F131EF" w:rsidRDefault="005D09D1">
      <w:pPr>
        <w:autoSpaceDE w:val="0"/>
        <w:autoSpaceDN w:val="0"/>
        <w:adjustRightInd w:val="0"/>
        <w:rPr>
          <w:rFonts w:ascii="Arial" w:hAnsi="Arial" w:cs="Arial"/>
        </w:rPr>
      </w:pPr>
    </w:p>
    <w:p w14:paraId="49635546" w14:textId="77777777" w:rsidR="00F131EF" w:rsidRDefault="005D09D1">
      <w:pPr>
        <w:autoSpaceDE w:val="0"/>
        <w:autoSpaceDN w:val="0"/>
        <w:adjustRightInd w:val="0"/>
        <w:rPr>
          <w:rFonts w:ascii="Arial" w:hAnsi="Arial" w:cs="Arial"/>
        </w:rPr>
      </w:pPr>
    </w:p>
    <w:p w14:paraId="02CB36C6" w14:textId="77777777" w:rsidR="00F131EF" w:rsidRDefault="005D09D1">
      <w:pPr>
        <w:autoSpaceDE w:val="0"/>
        <w:autoSpaceDN w:val="0"/>
        <w:adjustRightInd w:val="0"/>
        <w:rPr>
          <w:rFonts w:ascii="Arial" w:hAnsi="Arial" w:cs="Arial"/>
        </w:rPr>
      </w:pPr>
    </w:p>
    <w:p w14:paraId="49010353" w14:textId="77777777" w:rsidR="00F131EF" w:rsidRDefault="005D09D1">
      <w:pPr>
        <w:autoSpaceDE w:val="0"/>
        <w:autoSpaceDN w:val="0"/>
        <w:adjustRightInd w:val="0"/>
        <w:rPr>
          <w:rFonts w:ascii="Arial" w:hAnsi="Arial" w:cs="Arial"/>
        </w:rPr>
      </w:pPr>
    </w:p>
    <w:p w14:paraId="46E9663D" w14:textId="77777777" w:rsidR="00F131EF" w:rsidRDefault="005D09D1">
      <w:pPr>
        <w:autoSpaceDE w:val="0"/>
        <w:autoSpaceDN w:val="0"/>
        <w:adjustRightInd w:val="0"/>
        <w:rPr>
          <w:rFonts w:ascii="Arial" w:hAnsi="Arial" w:cs="Arial"/>
        </w:rPr>
      </w:pPr>
    </w:p>
    <w:p w14:paraId="03040FE6" w14:textId="77777777" w:rsidR="00F131EF" w:rsidRDefault="005D09D1">
      <w:pPr>
        <w:autoSpaceDE w:val="0"/>
        <w:autoSpaceDN w:val="0"/>
        <w:adjustRightInd w:val="0"/>
        <w:rPr>
          <w:rFonts w:ascii="Arial" w:hAnsi="Arial" w:cs="Arial"/>
        </w:rPr>
      </w:pPr>
    </w:p>
    <w:p w14:paraId="4DE2A6F2" w14:textId="77777777" w:rsidR="00F131EF" w:rsidRDefault="005D09D1">
      <w:pPr>
        <w:autoSpaceDE w:val="0"/>
        <w:autoSpaceDN w:val="0"/>
        <w:adjustRightInd w:val="0"/>
        <w:rPr>
          <w:rFonts w:ascii="Arial" w:hAnsi="Arial" w:cs="Arial"/>
        </w:rPr>
      </w:pPr>
    </w:p>
    <w:p w14:paraId="0B2B7B32" w14:textId="77777777" w:rsidR="00F131EF" w:rsidRDefault="005D09D1">
      <w:pPr>
        <w:autoSpaceDE w:val="0"/>
        <w:autoSpaceDN w:val="0"/>
        <w:adjustRightInd w:val="0"/>
        <w:rPr>
          <w:rFonts w:ascii="Arial" w:hAnsi="Arial" w:cs="Arial"/>
        </w:rPr>
      </w:pPr>
    </w:p>
    <w:p w14:paraId="1E21D926" w14:textId="77777777" w:rsidR="00F131EF" w:rsidRDefault="005D09D1">
      <w:pPr>
        <w:autoSpaceDE w:val="0"/>
        <w:autoSpaceDN w:val="0"/>
        <w:adjustRightInd w:val="0"/>
        <w:rPr>
          <w:rFonts w:ascii="Arial" w:hAnsi="Arial" w:cs="Arial"/>
        </w:rPr>
      </w:pPr>
    </w:p>
    <w:p w14:paraId="13945230" w14:textId="77777777" w:rsidR="00F131EF" w:rsidRDefault="005D09D1">
      <w:pPr>
        <w:autoSpaceDE w:val="0"/>
        <w:autoSpaceDN w:val="0"/>
        <w:adjustRightInd w:val="0"/>
        <w:rPr>
          <w:rFonts w:ascii="Arial" w:hAnsi="Arial" w:cs="Arial"/>
        </w:rPr>
      </w:pPr>
    </w:p>
    <w:p w14:paraId="3C21A493" w14:textId="77777777" w:rsidR="00F131EF" w:rsidRDefault="005D09D1">
      <w:pPr>
        <w:autoSpaceDE w:val="0"/>
        <w:autoSpaceDN w:val="0"/>
        <w:adjustRightInd w:val="0"/>
        <w:rPr>
          <w:rFonts w:ascii="Arial" w:hAnsi="Arial" w:cs="Arial"/>
        </w:rPr>
      </w:pPr>
    </w:p>
    <w:p w14:paraId="71B36A86" w14:textId="77777777" w:rsidR="00F131EF" w:rsidRDefault="005D09D1">
      <w:pPr>
        <w:autoSpaceDE w:val="0"/>
        <w:autoSpaceDN w:val="0"/>
        <w:adjustRightInd w:val="0"/>
        <w:rPr>
          <w:rFonts w:ascii="Arial" w:hAnsi="Arial" w:cs="Arial"/>
        </w:rPr>
      </w:pPr>
    </w:p>
    <w:p w14:paraId="0B0A8FB1" w14:textId="77777777" w:rsidR="00F131EF" w:rsidRDefault="005D09D1">
      <w:pPr>
        <w:autoSpaceDE w:val="0"/>
        <w:autoSpaceDN w:val="0"/>
        <w:adjustRightInd w:val="0"/>
        <w:rPr>
          <w:rFonts w:ascii="Arial" w:hAnsi="Arial" w:cs="Arial"/>
        </w:rPr>
      </w:pPr>
    </w:p>
    <w:p w14:paraId="2F373A44" w14:textId="51469718" w:rsidR="00F131EF" w:rsidRDefault="005D09D1">
      <w:pPr>
        <w:autoSpaceDE w:val="0"/>
        <w:autoSpaceDN w:val="0"/>
        <w:adjustRightInd w:val="0"/>
        <w:rPr>
          <w:rFonts w:ascii="Arial" w:hAnsi="Arial" w:cs="Arial"/>
        </w:rPr>
      </w:pPr>
    </w:p>
    <w:p w14:paraId="1C1F50EF" w14:textId="2AB5FCF9" w:rsidR="00B22025" w:rsidRDefault="005D09D1">
      <w:pPr>
        <w:autoSpaceDE w:val="0"/>
        <w:autoSpaceDN w:val="0"/>
        <w:adjustRightInd w:val="0"/>
        <w:rPr>
          <w:rFonts w:ascii="Arial" w:hAnsi="Arial" w:cs="Arial"/>
        </w:rPr>
      </w:pPr>
    </w:p>
    <w:p w14:paraId="22B6B1A7" w14:textId="697D130D" w:rsidR="00B22025" w:rsidRDefault="005D09D1">
      <w:pPr>
        <w:autoSpaceDE w:val="0"/>
        <w:autoSpaceDN w:val="0"/>
        <w:adjustRightInd w:val="0"/>
        <w:rPr>
          <w:rFonts w:ascii="Arial" w:hAnsi="Arial" w:cs="Arial"/>
        </w:rPr>
      </w:pPr>
    </w:p>
    <w:p w14:paraId="7E50D221" w14:textId="05A99D72" w:rsidR="00B22025" w:rsidRDefault="005D09D1">
      <w:pPr>
        <w:autoSpaceDE w:val="0"/>
        <w:autoSpaceDN w:val="0"/>
        <w:adjustRightInd w:val="0"/>
        <w:rPr>
          <w:rFonts w:ascii="Arial" w:hAnsi="Arial" w:cs="Arial"/>
        </w:rPr>
      </w:pPr>
    </w:p>
    <w:p w14:paraId="5709CF44" w14:textId="66D0F00B" w:rsidR="00B22025" w:rsidRDefault="005D09D1">
      <w:pPr>
        <w:autoSpaceDE w:val="0"/>
        <w:autoSpaceDN w:val="0"/>
        <w:adjustRightInd w:val="0"/>
        <w:rPr>
          <w:rFonts w:ascii="Arial" w:hAnsi="Arial" w:cs="Arial"/>
        </w:rPr>
      </w:pPr>
    </w:p>
    <w:p w14:paraId="7895CEA1" w14:textId="35AD79AF" w:rsidR="00B22025" w:rsidRDefault="005D09D1">
      <w:pPr>
        <w:autoSpaceDE w:val="0"/>
        <w:autoSpaceDN w:val="0"/>
        <w:adjustRightInd w:val="0"/>
        <w:rPr>
          <w:rFonts w:ascii="Arial" w:hAnsi="Arial" w:cs="Arial"/>
        </w:rPr>
      </w:pPr>
    </w:p>
    <w:p w14:paraId="5B22002B" w14:textId="512409F3" w:rsidR="00B22025" w:rsidRDefault="005D09D1">
      <w:pPr>
        <w:autoSpaceDE w:val="0"/>
        <w:autoSpaceDN w:val="0"/>
        <w:adjustRightInd w:val="0"/>
        <w:rPr>
          <w:rFonts w:ascii="Arial" w:hAnsi="Arial" w:cs="Arial"/>
        </w:rPr>
      </w:pPr>
    </w:p>
    <w:p w14:paraId="6E9E9DF2" w14:textId="3FA779F0" w:rsidR="00B22025" w:rsidRDefault="005D09D1">
      <w:pPr>
        <w:autoSpaceDE w:val="0"/>
        <w:autoSpaceDN w:val="0"/>
        <w:adjustRightInd w:val="0"/>
        <w:rPr>
          <w:rFonts w:ascii="Arial" w:hAnsi="Arial" w:cs="Arial"/>
        </w:rPr>
      </w:pPr>
    </w:p>
    <w:p w14:paraId="16FDBDB6" w14:textId="73DBE30F" w:rsidR="00B22025" w:rsidRDefault="005D09D1">
      <w:pPr>
        <w:autoSpaceDE w:val="0"/>
        <w:autoSpaceDN w:val="0"/>
        <w:adjustRightInd w:val="0"/>
        <w:rPr>
          <w:rFonts w:ascii="Arial" w:hAnsi="Arial" w:cs="Arial"/>
        </w:rPr>
      </w:pPr>
    </w:p>
    <w:p w14:paraId="55A2B959" w14:textId="0BBA4DB0" w:rsidR="00B22025" w:rsidRDefault="005D09D1">
      <w:pPr>
        <w:autoSpaceDE w:val="0"/>
        <w:autoSpaceDN w:val="0"/>
        <w:adjustRightInd w:val="0"/>
        <w:rPr>
          <w:rFonts w:ascii="Arial" w:hAnsi="Arial" w:cs="Arial"/>
        </w:rPr>
      </w:pPr>
    </w:p>
    <w:p w14:paraId="0543218C" w14:textId="7FEECAF2" w:rsidR="00B22025" w:rsidRDefault="005D09D1">
      <w:pPr>
        <w:autoSpaceDE w:val="0"/>
        <w:autoSpaceDN w:val="0"/>
        <w:adjustRightInd w:val="0"/>
        <w:rPr>
          <w:rFonts w:ascii="Arial" w:hAnsi="Arial" w:cs="Arial"/>
        </w:rPr>
      </w:pPr>
    </w:p>
    <w:p w14:paraId="06ECB568" w14:textId="77777777" w:rsidR="00B22025" w:rsidRDefault="005D09D1">
      <w:pPr>
        <w:autoSpaceDE w:val="0"/>
        <w:autoSpaceDN w:val="0"/>
        <w:adjustRightInd w:val="0"/>
        <w:rPr>
          <w:rFonts w:ascii="Arial" w:hAnsi="Arial" w:cs="Arial"/>
        </w:rPr>
      </w:pPr>
    </w:p>
    <w:p w14:paraId="74C308AF" w14:textId="77777777" w:rsidR="00F131EF" w:rsidRDefault="005D09D1">
      <w:pPr>
        <w:autoSpaceDE w:val="0"/>
        <w:autoSpaceDN w:val="0"/>
        <w:adjustRightInd w:val="0"/>
        <w:rPr>
          <w:rFonts w:ascii="Arial" w:hAnsi="Arial" w:cs="Arial"/>
        </w:rPr>
      </w:pPr>
    </w:p>
    <w:p w14:paraId="676F8EDC" w14:textId="77777777" w:rsidR="003D383B" w:rsidRDefault="003D383B">
      <w:pPr>
        <w:autoSpaceDE w:val="0"/>
        <w:autoSpaceDN w:val="0"/>
        <w:adjustRightInd w:val="0"/>
        <w:rPr>
          <w:rFonts w:ascii="Arial" w:hAnsi="Arial" w:cs="Arial"/>
        </w:rPr>
      </w:pPr>
    </w:p>
    <w:p w14:paraId="6AE9F80F" w14:textId="3DC86DAE" w:rsidR="003A5BB1" w:rsidRPr="00091BB4" w:rsidRDefault="005E466E">
      <w:pPr>
        <w:autoSpaceDE w:val="0"/>
        <w:autoSpaceDN w:val="0"/>
        <w:adjustRightInd w:val="0"/>
      </w:pPr>
      <w:r>
        <w:rPr>
          <w:rFonts w:ascii="Arial" w:hAnsi="Arial" w:cs="Arial"/>
          <w:b/>
          <w:bCs/>
        </w:rPr>
        <w:lastRenderedPageBreak/>
        <w:t>APPENDIX 4. SECURITY POLICY</w:t>
      </w:r>
    </w:p>
    <w:p w14:paraId="2CDE3C87" w14:textId="77777777" w:rsidR="00900DED" w:rsidRDefault="005D09D1" w:rsidP="00A26E90">
      <w:pPr>
        <w:autoSpaceDE w:val="0"/>
        <w:autoSpaceDN w:val="0"/>
        <w:adjustRightInd w:val="0"/>
      </w:pPr>
    </w:p>
    <w:p w14:paraId="64C4E23B" w14:textId="77777777" w:rsidR="002F609E" w:rsidRPr="00EA2E84" w:rsidRDefault="005E466E" w:rsidP="002F609E">
      <w:pPr>
        <w:ind w:left="-120" w:right="-119"/>
        <w:rPr>
          <w:rFonts w:ascii="Arial" w:hAnsi="Arial" w:cs="Arial"/>
          <w:b/>
        </w:rPr>
      </w:pPr>
      <w:r w:rsidRPr="00EA2E84">
        <w:rPr>
          <w:rFonts w:ascii="Arial" w:hAnsi="Arial" w:cs="Arial"/>
          <w:b/>
        </w:rPr>
        <w:t xml:space="preserve">Aims &amp; Objectives </w:t>
      </w:r>
    </w:p>
    <w:p w14:paraId="7027CD71" w14:textId="77777777" w:rsidR="002F609E" w:rsidRPr="00EA2E84" w:rsidRDefault="005E466E" w:rsidP="002F609E">
      <w:pPr>
        <w:ind w:left="-120" w:right="-119"/>
        <w:rPr>
          <w:rFonts w:ascii="Arial" w:hAnsi="Arial" w:cs="Arial"/>
        </w:rPr>
      </w:pPr>
      <w:r w:rsidRPr="00EA2E84">
        <w:rPr>
          <w:rFonts w:ascii="Arial" w:hAnsi="Arial" w:cs="Arial"/>
        </w:rPr>
        <w:t>Our security policy requirements will be achieved by:</w:t>
      </w:r>
    </w:p>
    <w:p w14:paraId="42016A5A" w14:textId="77777777" w:rsidR="002F609E" w:rsidRPr="00EA2E84" w:rsidRDefault="005D09D1" w:rsidP="002F609E">
      <w:pPr>
        <w:ind w:left="-120" w:right="-119"/>
        <w:rPr>
          <w:rFonts w:ascii="Arial" w:hAnsi="Arial" w:cs="Arial"/>
        </w:rPr>
      </w:pPr>
    </w:p>
    <w:p w14:paraId="4B59D3BD" w14:textId="77777777" w:rsidR="002F609E" w:rsidRPr="00EA2E84" w:rsidRDefault="005E466E" w:rsidP="003C25D1">
      <w:pPr>
        <w:numPr>
          <w:ilvl w:val="0"/>
          <w:numId w:val="4"/>
        </w:numPr>
        <w:tabs>
          <w:tab w:val="clear" w:pos="1080"/>
          <w:tab w:val="left" w:pos="540"/>
          <w:tab w:val="num" w:pos="1170"/>
        </w:tabs>
        <w:ind w:left="540" w:right="-119" w:hanging="540"/>
        <w:rPr>
          <w:rFonts w:ascii="Arial" w:hAnsi="Arial" w:cs="Arial"/>
        </w:rPr>
      </w:pPr>
      <w:r w:rsidRPr="00EA2E84">
        <w:rPr>
          <w:rFonts w:ascii="Arial" w:hAnsi="Arial" w:cs="Arial"/>
        </w:rPr>
        <w:t>Ensuring children and all those who work at or visit the premises feel safe and secure</w:t>
      </w:r>
    </w:p>
    <w:p w14:paraId="501CD9B8" w14:textId="77777777" w:rsidR="002F609E" w:rsidRPr="00EA2E84" w:rsidRDefault="005E466E" w:rsidP="003C25D1">
      <w:pPr>
        <w:numPr>
          <w:ilvl w:val="0"/>
          <w:numId w:val="4"/>
        </w:numPr>
        <w:tabs>
          <w:tab w:val="clear" w:pos="1080"/>
          <w:tab w:val="left" w:pos="540"/>
          <w:tab w:val="num" w:pos="1170"/>
        </w:tabs>
        <w:ind w:left="540" w:right="-119" w:hanging="540"/>
        <w:rPr>
          <w:rFonts w:ascii="Arial" w:hAnsi="Arial" w:cs="Arial"/>
        </w:rPr>
      </w:pPr>
      <w:r w:rsidRPr="00EA2E84">
        <w:rPr>
          <w:rFonts w:ascii="Arial" w:hAnsi="Arial" w:cs="Arial"/>
        </w:rPr>
        <w:t>Ensuring focus is strongly on personal awareness and responsibility</w:t>
      </w:r>
    </w:p>
    <w:p w14:paraId="7DD93C6F" w14:textId="77777777" w:rsidR="002F609E" w:rsidRPr="00EA2E84" w:rsidRDefault="005E466E" w:rsidP="003C25D1">
      <w:pPr>
        <w:numPr>
          <w:ilvl w:val="0"/>
          <w:numId w:val="4"/>
        </w:numPr>
        <w:tabs>
          <w:tab w:val="clear" w:pos="1080"/>
          <w:tab w:val="left" w:pos="540"/>
          <w:tab w:val="num" w:pos="1170"/>
        </w:tabs>
        <w:ind w:left="540" w:right="-119" w:hanging="540"/>
        <w:rPr>
          <w:rFonts w:ascii="Arial" w:hAnsi="Arial" w:cs="Arial"/>
        </w:rPr>
      </w:pPr>
      <w:r w:rsidRPr="00EA2E84">
        <w:rPr>
          <w:rFonts w:ascii="Arial" w:hAnsi="Arial" w:cs="Arial"/>
        </w:rPr>
        <w:t>That the latest recommendations of the DfES, Government guidelines and the advice of Hampshire County Council, Children’s Services are adhered to</w:t>
      </w:r>
    </w:p>
    <w:p w14:paraId="11F0714D" w14:textId="77777777" w:rsidR="002F609E" w:rsidRPr="00EA2E84" w:rsidRDefault="005E466E" w:rsidP="003C25D1">
      <w:pPr>
        <w:numPr>
          <w:ilvl w:val="0"/>
          <w:numId w:val="4"/>
        </w:numPr>
        <w:tabs>
          <w:tab w:val="clear" w:pos="1080"/>
          <w:tab w:val="left" w:pos="540"/>
          <w:tab w:val="num" w:pos="1170"/>
        </w:tabs>
        <w:ind w:left="540" w:right="-119" w:hanging="540"/>
        <w:rPr>
          <w:rFonts w:ascii="Arial" w:hAnsi="Arial" w:cs="Arial"/>
        </w:rPr>
      </w:pPr>
      <w:r w:rsidRPr="00EA2E84">
        <w:rPr>
          <w:rFonts w:ascii="Arial" w:hAnsi="Arial" w:cs="Arial"/>
        </w:rPr>
        <w:t>Identifying and minimising the risk as far as reasonable practicable and sensible</w:t>
      </w:r>
    </w:p>
    <w:p w14:paraId="50375DEE" w14:textId="77777777" w:rsidR="002F609E" w:rsidRPr="00EA2E84" w:rsidRDefault="005E466E" w:rsidP="003C25D1">
      <w:pPr>
        <w:numPr>
          <w:ilvl w:val="0"/>
          <w:numId w:val="4"/>
        </w:numPr>
        <w:tabs>
          <w:tab w:val="clear" w:pos="1080"/>
          <w:tab w:val="left" w:pos="540"/>
          <w:tab w:val="num" w:pos="1170"/>
        </w:tabs>
        <w:ind w:left="540" w:right="-119" w:hanging="540"/>
        <w:rPr>
          <w:rFonts w:ascii="Arial" w:hAnsi="Arial" w:cs="Arial"/>
        </w:rPr>
      </w:pPr>
      <w:r w:rsidRPr="00EA2E84">
        <w:rPr>
          <w:rFonts w:ascii="Arial" w:hAnsi="Arial" w:cs="Arial"/>
        </w:rPr>
        <w:t>Controlling access to and movement within the premise and its grounds by people and vehicles</w:t>
      </w:r>
    </w:p>
    <w:p w14:paraId="771B4DD2" w14:textId="77777777" w:rsidR="002F609E" w:rsidRPr="00EA2E84" w:rsidRDefault="005E466E" w:rsidP="003C25D1">
      <w:pPr>
        <w:numPr>
          <w:ilvl w:val="0"/>
          <w:numId w:val="4"/>
        </w:numPr>
        <w:tabs>
          <w:tab w:val="clear" w:pos="1080"/>
          <w:tab w:val="left" w:pos="540"/>
          <w:tab w:val="num" w:pos="1170"/>
        </w:tabs>
        <w:ind w:left="540" w:right="-119" w:hanging="540"/>
        <w:rPr>
          <w:rFonts w:ascii="Arial" w:hAnsi="Arial" w:cs="Arial"/>
        </w:rPr>
      </w:pPr>
      <w:r w:rsidRPr="00EA2E84">
        <w:rPr>
          <w:rFonts w:ascii="Arial" w:hAnsi="Arial" w:cs="Arial"/>
        </w:rPr>
        <w:t>Responding effectively and in good time to identified security issues</w:t>
      </w:r>
    </w:p>
    <w:p w14:paraId="6D8573BD" w14:textId="77777777" w:rsidR="002F609E" w:rsidRPr="00EA2E84" w:rsidRDefault="005D09D1" w:rsidP="002F609E">
      <w:pPr>
        <w:ind w:left="-120" w:right="-119"/>
        <w:rPr>
          <w:rFonts w:ascii="Arial" w:hAnsi="Arial" w:cs="Arial"/>
        </w:rPr>
      </w:pPr>
    </w:p>
    <w:p w14:paraId="33B5FCA4" w14:textId="77777777" w:rsidR="002F609E" w:rsidRPr="00EA2E84" w:rsidRDefault="005E466E" w:rsidP="002F609E">
      <w:pPr>
        <w:ind w:left="-120" w:right="-119"/>
        <w:rPr>
          <w:rFonts w:ascii="Arial" w:hAnsi="Arial" w:cs="Arial"/>
          <w:b/>
        </w:rPr>
      </w:pPr>
      <w:r w:rsidRPr="00EA2E84">
        <w:rPr>
          <w:rFonts w:ascii="Arial" w:hAnsi="Arial" w:cs="Arial"/>
          <w:b/>
        </w:rPr>
        <w:t>Scope</w:t>
      </w:r>
    </w:p>
    <w:p w14:paraId="67A9F778" w14:textId="77777777" w:rsidR="002F609E" w:rsidRPr="00EA2E84" w:rsidRDefault="005E466E" w:rsidP="002F609E">
      <w:pPr>
        <w:ind w:left="-120" w:right="-119"/>
        <w:rPr>
          <w:rFonts w:ascii="Arial" w:hAnsi="Arial" w:cs="Arial"/>
        </w:rPr>
      </w:pPr>
      <w:r w:rsidRPr="00EA2E84">
        <w:rPr>
          <w:rFonts w:ascii="Arial" w:hAnsi="Arial" w:cs="Arial"/>
        </w:rPr>
        <w:t xml:space="preserve">This policy covers the following areas: </w:t>
      </w:r>
    </w:p>
    <w:p w14:paraId="7E8792E7" w14:textId="77777777" w:rsidR="002F609E" w:rsidRPr="00EA2E84" w:rsidRDefault="005D09D1" w:rsidP="002F609E">
      <w:pPr>
        <w:ind w:left="-120" w:right="-119"/>
        <w:rPr>
          <w:rFonts w:ascii="Arial" w:hAnsi="Arial" w:cs="Arial"/>
        </w:rPr>
      </w:pPr>
    </w:p>
    <w:p w14:paraId="321B9FBB" w14:textId="77777777" w:rsidR="002F609E" w:rsidRPr="00EA2E84" w:rsidRDefault="005E466E" w:rsidP="003C25D1">
      <w:pPr>
        <w:numPr>
          <w:ilvl w:val="0"/>
          <w:numId w:val="4"/>
        </w:numPr>
        <w:tabs>
          <w:tab w:val="clear" w:pos="1080"/>
          <w:tab w:val="left" w:pos="540"/>
          <w:tab w:val="num" w:pos="1170"/>
        </w:tabs>
        <w:ind w:left="540" w:right="-119" w:hanging="540"/>
        <w:rPr>
          <w:rFonts w:ascii="Arial" w:hAnsi="Arial" w:cs="Arial"/>
        </w:rPr>
      </w:pPr>
      <w:r w:rsidRPr="00EA2E84">
        <w:rPr>
          <w:rFonts w:ascii="Arial" w:hAnsi="Arial" w:cs="Arial"/>
        </w:rPr>
        <w:t>Site access, general building security, movement around and outside of the premises</w:t>
      </w:r>
    </w:p>
    <w:p w14:paraId="68CB8D7E" w14:textId="77777777" w:rsidR="002F609E" w:rsidRPr="00EA2E84" w:rsidRDefault="005E466E" w:rsidP="003C25D1">
      <w:pPr>
        <w:numPr>
          <w:ilvl w:val="0"/>
          <w:numId w:val="4"/>
        </w:numPr>
        <w:tabs>
          <w:tab w:val="clear" w:pos="1080"/>
          <w:tab w:val="left" w:pos="540"/>
          <w:tab w:val="num" w:pos="1170"/>
        </w:tabs>
        <w:ind w:left="540" w:right="-119" w:hanging="540"/>
        <w:rPr>
          <w:rFonts w:ascii="Arial" w:hAnsi="Arial" w:cs="Arial"/>
        </w:rPr>
      </w:pPr>
      <w:r w:rsidRPr="00EA2E84">
        <w:rPr>
          <w:rFonts w:ascii="Arial" w:hAnsi="Arial" w:cs="Arial"/>
        </w:rPr>
        <w:t>Lock up and unlock procedures</w:t>
      </w:r>
    </w:p>
    <w:p w14:paraId="63FFFC54" w14:textId="77777777" w:rsidR="002F609E" w:rsidRPr="00EA2E84" w:rsidRDefault="005E466E" w:rsidP="003C25D1">
      <w:pPr>
        <w:numPr>
          <w:ilvl w:val="0"/>
          <w:numId w:val="4"/>
        </w:numPr>
        <w:tabs>
          <w:tab w:val="clear" w:pos="1080"/>
          <w:tab w:val="left" w:pos="540"/>
          <w:tab w:val="num" w:pos="1170"/>
        </w:tabs>
        <w:ind w:left="540" w:right="-119" w:hanging="540"/>
        <w:rPr>
          <w:rFonts w:ascii="Arial" w:hAnsi="Arial" w:cs="Arial"/>
        </w:rPr>
      </w:pPr>
      <w:r w:rsidRPr="00EA2E84">
        <w:rPr>
          <w:rFonts w:ascii="Arial" w:hAnsi="Arial" w:cs="Arial"/>
        </w:rPr>
        <w:t>Assault, injury, theft, burglary, criminal damage, vandalism, trespass and nuisance.</w:t>
      </w:r>
    </w:p>
    <w:p w14:paraId="6E800F62" w14:textId="77777777" w:rsidR="002F609E" w:rsidRPr="00EA2E84" w:rsidRDefault="005E466E" w:rsidP="003C25D1">
      <w:pPr>
        <w:numPr>
          <w:ilvl w:val="0"/>
          <w:numId w:val="4"/>
        </w:numPr>
        <w:tabs>
          <w:tab w:val="clear" w:pos="1080"/>
          <w:tab w:val="left" w:pos="540"/>
          <w:tab w:val="num" w:pos="1170"/>
        </w:tabs>
        <w:ind w:left="540" w:right="-119" w:hanging="540"/>
        <w:rPr>
          <w:rFonts w:ascii="Arial" w:hAnsi="Arial" w:cs="Arial"/>
        </w:rPr>
      </w:pPr>
      <w:r w:rsidRPr="00EA2E84">
        <w:rPr>
          <w:rFonts w:ascii="Arial" w:hAnsi="Arial" w:cs="Arial"/>
        </w:rPr>
        <w:t>Offensive weapons</w:t>
      </w:r>
    </w:p>
    <w:p w14:paraId="41DB1FE2" w14:textId="77777777" w:rsidR="002F609E" w:rsidRPr="00EA2E84" w:rsidRDefault="005E466E" w:rsidP="003C25D1">
      <w:pPr>
        <w:numPr>
          <w:ilvl w:val="0"/>
          <w:numId w:val="4"/>
        </w:numPr>
        <w:tabs>
          <w:tab w:val="clear" w:pos="1080"/>
          <w:tab w:val="left" w:pos="540"/>
          <w:tab w:val="num" w:pos="1170"/>
        </w:tabs>
        <w:ind w:left="540" w:right="-119" w:hanging="540"/>
        <w:rPr>
          <w:rFonts w:ascii="Arial" w:hAnsi="Arial" w:cs="Arial"/>
        </w:rPr>
      </w:pPr>
      <w:r w:rsidRPr="00EA2E84">
        <w:rPr>
          <w:rFonts w:ascii="Arial" w:hAnsi="Arial" w:cs="Arial"/>
        </w:rPr>
        <w:t>Identified threats to the safety and well-being of the premise community from those with criminal intent</w:t>
      </w:r>
    </w:p>
    <w:p w14:paraId="0E62EF8E" w14:textId="77777777" w:rsidR="002F609E" w:rsidRPr="00EA2E84" w:rsidRDefault="005E466E" w:rsidP="003C25D1">
      <w:pPr>
        <w:numPr>
          <w:ilvl w:val="0"/>
          <w:numId w:val="4"/>
        </w:numPr>
        <w:tabs>
          <w:tab w:val="clear" w:pos="1080"/>
          <w:tab w:val="left" w:pos="540"/>
          <w:tab w:val="num" w:pos="1170"/>
        </w:tabs>
        <w:ind w:left="540" w:right="-119" w:hanging="540"/>
        <w:rPr>
          <w:rFonts w:ascii="Arial" w:hAnsi="Arial" w:cs="Arial"/>
        </w:rPr>
      </w:pPr>
      <w:r w:rsidRPr="00EA2E84">
        <w:rPr>
          <w:rFonts w:ascii="Arial" w:hAnsi="Arial" w:cs="Arial"/>
        </w:rPr>
        <w:t>Emergency procedures</w:t>
      </w:r>
    </w:p>
    <w:p w14:paraId="048CD4E2" w14:textId="77777777" w:rsidR="002F609E" w:rsidRPr="00EA2E84" w:rsidRDefault="005E466E" w:rsidP="00EA2E84">
      <w:pPr>
        <w:tabs>
          <w:tab w:val="left" w:pos="540"/>
        </w:tabs>
        <w:ind w:left="540" w:right="-119"/>
        <w:rPr>
          <w:rFonts w:ascii="Arial" w:hAnsi="Arial" w:cs="Arial"/>
        </w:rPr>
      </w:pPr>
      <w:r w:rsidRPr="00EA2E84">
        <w:rPr>
          <w:rFonts w:ascii="Arial" w:hAnsi="Arial" w:cs="Arial"/>
        </w:rPr>
        <w:t>Visitors, contractors, helpers or other persons involved with children</w:t>
      </w:r>
    </w:p>
    <w:p w14:paraId="29CFA1B8" w14:textId="77777777" w:rsidR="002F609E" w:rsidRPr="00EA2E84" w:rsidRDefault="005E466E" w:rsidP="003C25D1">
      <w:pPr>
        <w:numPr>
          <w:ilvl w:val="0"/>
          <w:numId w:val="4"/>
        </w:numPr>
        <w:tabs>
          <w:tab w:val="clear" w:pos="1080"/>
          <w:tab w:val="left" w:pos="540"/>
          <w:tab w:val="num" w:pos="1170"/>
        </w:tabs>
        <w:ind w:left="540" w:right="-119" w:hanging="540"/>
        <w:rPr>
          <w:rFonts w:ascii="Arial" w:hAnsi="Arial" w:cs="Arial"/>
        </w:rPr>
      </w:pPr>
      <w:r w:rsidRPr="00EA2E84">
        <w:rPr>
          <w:rFonts w:ascii="Arial" w:hAnsi="Arial" w:cs="Arial"/>
        </w:rPr>
        <w:t>Computer data security</w:t>
      </w:r>
    </w:p>
    <w:p w14:paraId="1D7BCB7D" w14:textId="77777777" w:rsidR="002F609E" w:rsidRPr="00EA2E84" w:rsidRDefault="005E466E" w:rsidP="003C25D1">
      <w:pPr>
        <w:numPr>
          <w:ilvl w:val="0"/>
          <w:numId w:val="4"/>
        </w:numPr>
        <w:tabs>
          <w:tab w:val="clear" w:pos="1080"/>
          <w:tab w:val="left" w:pos="540"/>
          <w:tab w:val="num" w:pos="1170"/>
        </w:tabs>
        <w:ind w:left="540" w:right="-119" w:hanging="540"/>
        <w:rPr>
          <w:rFonts w:ascii="Arial" w:hAnsi="Arial" w:cs="Arial"/>
        </w:rPr>
      </w:pPr>
      <w:r w:rsidRPr="00EA2E84">
        <w:rPr>
          <w:rFonts w:ascii="Arial" w:hAnsi="Arial" w:cs="Arial"/>
        </w:rPr>
        <w:t>Cash handling</w:t>
      </w:r>
    </w:p>
    <w:p w14:paraId="313A445E" w14:textId="77777777" w:rsidR="002F609E" w:rsidRPr="00EA2E84" w:rsidRDefault="005E466E" w:rsidP="002F609E">
      <w:pPr>
        <w:ind w:left="-120" w:right="-119"/>
        <w:rPr>
          <w:rFonts w:ascii="Arial" w:hAnsi="Arial" w:cs="Arial"/>
        </w:rPr>
      </w:pPr>
      <w:r w:rsidRPr="00EA2E84">
        <w:rPr>
          <w:rFonts w:ascii="Arial" w:hAnsi="Arial" w:cs="Arial"/>
        </w:rPr>
        <w:t xml:space="preserve"> </w:t>
      </w:r>
    </w:p>
    <w:p w14:paraId="235D8857" w14:textId="77777777" w:rsidR="002F609E" w:rsidRPr="00EA2E84" w:rsidRDefault="005E466E" w:rsidP="002F609E">
      <w:pPr>
        <w:ind w:left="-120" w:right="-119"/>
        <w:rPr>
          <w:rFonts w:ascii="Arial" w:hAnsi="Arial" w:cs="Arial"/>
        </w:rPr>
      </w:pPr>
      <w:r w:rsidRPr="00EA2E84">
        <w:rPr>
          <w:rFonts w:ascii="Arial" w:hAnsi="Arial" w:cs="Arial"/>
          <w:b/>
        </w:rPr>
        <w:t>Responsible Manager/Governors will</w:t>
      </w:r>
      <w:r w:rsidRPr="00EA2E84">
        <w:rPr>
          <w:rFonts w:ascii="Arial" w:hAnsi="Arial" w:cs="Arial"/>
        </w:rPr>
        <w:t>:</w:t>
      </w:r>
    </w:p>
    <w:p w14:paraId="5644424D" w14:textId="77777777" w:rsidR="002F609E" w:rsidRPr="00EA2E84" w:rsidRDefault="005E466E" w:rsidP="003C25D1">
      <w:pPr>
        <w:numPr>
          <w:ilvl w:val="0"/>
          <w:numId w:val="4"/>
        </w:numPr>
        <w:tabs>
          <w:tab w:val="clear" w:pos="1080"/>
          <w:tab w:val="left" w:pos="540"/>
          <w:tab w:val="num" w:pos="1170"/>
        </w:tabs>
        <w:ind w:left="540" w:right="-119" w:hanging="540"/>
        <w:rPr>
          <w:rFonts w:ascii="Arial" w:hAnsi="Arial" w:cs="Arial"/>
        </w:rPr>
      </w:pPr>
      <w:r w:rsidRPr="00EA2E84">
        <w:rPr>
          <w:rFonts w:ascii="Arial" w:hAnsi="Arial" w:cs="Arial"/>
        </w:rPr>
        <w:t>Ensure that the premise has a security policy and that this is periodically reviewed.</w:t>
      </w:r>
    </w:p>
    <w:p w14:paraId="13B075DE" w14:textId="77777777" w:rsidR="002F609E" w:rsidRPr="00EA2E84" w:rsidRDefault="005E466E" w:rsidP="003C25D1">
      <w:pPr>
        <w:numPr>
          <w:ilvl w:val="0"/>
          <w:numId w:val="4"/>
        </w:numPr>
        <w:tabs>
          <w:tab w:val="clear" w:pos="1080"/>
          <w:tab w:val="left" w:pos="540"/>
          <w:tab w:val="num" w:pos="1170"/>
        </w:tabs>
        <w:ind w:left="540" w:right="-119" w:hanging="540"/>
        <w:rPr>
          <w:rFonts w:ascii="Arial" w:hAnsi="Arial" w:cs="Arial"/>
        </w:rPr>
      </w:pPr>
      <w:r w:rsidRPr="00EA2E84">
        <w:rPr>
          <w:rFonts w:ascii="Arial" w:hAnsi="Arial" w:cs="Arial"/>
        </w:rPr>
        <w:t xml:space="preserve">Monitor the performance of the site security measures.  </w:t>
      </w:r>
    </w:p>
    <w:p w14:paraId="73A67CB8" w14:textId="77777777" w:rsidR="002F609E" w:rsidRPr="00EA2E84" w:rsidRDefault="005D09D1" w:rsidP="002F609E">
      <w:pPr>
        <w:ind w:left="-120" w:right="-119"/>
        <w:rPr>
          <w:rFonts w:ascii="Arial" w:hAnsi="Arial" w:cs="Arial"/>
        </w:rPr>
      </w:pPr>
    </w:p>
    <w:p w14:paraId="550B8C17" w14:textId="77777777" w:rsidR="002F609E" w:rsidRPr="00EA2E84" w:rsidRDefault="005E466E" w:rsidP="002F609E">
      <w:pPr>
        <w:ind w:left="-120" w:right="-119"/>
        <w:rPr>
          <w:rFonts w:ascii="Arial" w:hAnsi="Arial" w:cs="Arial"/>
        </w:rPr>
      </w:pPr>
      <w:r w:rsidRPr="00EA2E84">
        <w:rPr>
          <w:rFonts w:ascii="Arial" w:hAnsi="Arial" w:cs="Arial"/>
          <w:b/>
        </w:rPr>
        <w:t>The Headteacher will</w:t>
      </w:r>
      <w:r w:rsidRPr="00EA2E84">
        <w:rPr>
          <w:rFonts w:ascii="Arial" w:hAnsi="Arial" w:cs="Arial"/>
        </w:rPr>
        <w:t>:</w:t>
      </w:r>
    </w:p>
    <w:p w14:paraId="370A21E7" w14:textId="77777777" w:rsidR="002F609E" w:rsidRPr="00EA2E84" w:rsidRDefault="005E466E" w:rsidP="003C25D1">
      <w:pPr>
        <w:numPr>
          <w:ilvl w:val="0"/>
          <w:numId w:val="4"/>
        </w:numPr>
        <w:tabs>
          <w:tab w:val="clear" w:pos="1080"/>
          <w:tab w:val="left" w:pos="540"/>
          <w:tab w:val="num" w:pos="1170"/>
        </w:tabs>
        <w:ind w:left="540" w:right="-119" w:hanging="540"/>
        <w:rPr>
          <w:rFonts w:ascii="Arial" w:hAnsi="Arial" w:cs="Arial"/>
        </w:rPr>
      </w:pPr>
      <w:r w:rsidRPr="00EA2E84">
        <w:rPr>
          <w:rFonts w:ascii="Arial" w:hAnsi="Arial" w:cs="Arial"/>
        </w:rPr>
        <w:t>Implement the security policy approved by the Governors</w:t>
      </w:r>
    </w:p>
    <w:p w14:paraId="1AC362B4" w14:textId="77777777" w:rsidR="002F609E" w:rsidRPr="00EA2E84" w:rsidRDefault="005E466E" w:rsidP="003C25D1">
      <w:pPr>
        <w:numPr>
          <w:ilvl w:val="0"/>
          <w:numId w:val="4"/>
        </w:numPr>
        <w:tabs>
          <w:tab w:val="clear" w:pos="1080"/>
          <w:tab w:val="left" w:pos="540"/>
          <w:tab w:val="num" w:pos="1170"/>
        </w:tabs>
        <w:ind w:left="540" w:right="-119" w:hanging="540"/>
        <w:rPr>
          <w:rFonts w:ascii="Arial" w:hAnsi="Arial" w:cs="Arial"/>
        </w:rPr>
      </w:pPr>
      <w:r w:rsidRPr="00EA2E84">
        <w:rPr>
          <w:rFonts w:ascii="Arial" w:hAnsi="Arial" w:cs="Arial"/>
        </w:rPr>
        <w:t>Ensure that staff receive information, instruction and training in the security policy and procedures</w:t>
      </w:r>
    </w:p>
    <w:p w14:paraId="54AE4751" w14:textId="77777777" w:rsidR="002F609E" w:rsidRPr="00EA2E84" w:rsidRDefault="005E466E" w:rsidP="003C25D1">
      <w:pPr>
        <w:numPr>
          <w:ilvl w:val="0"/>
          <w:numId w:val="4"/>
        </w:numPr>
        <w:tabs>
          <w:tab w:val="clear" w:pos="1080"/>
          <w:tab w:val="left" w:pos="540"/>
          <w:tab w:val="num" w:pos="1170"/>
        </w:tabs>
        <w:ind w:left="540" w:right="-119" w:hanging="540"/>
        <w:rPr>
          <w:rFonts w:ascii="Arial" w:hAnsi="Arial" w:cs="Arial"/>
        </w:rPr>
      </w:pPr>
      <w:r w:rsidRPr="00EA2E84">
        <w:rPr>
          <w:rFonts w:ascii="Arial" w:hAnsi="Arial" w:cs="Arial"/>
        </w:rPr>
        <w:t>Establish a system for the reporting, recording and investigation of breaches of the policy and take reasonable steps to prevent reoccurrence</w:t>
      </w:r>
    </w:p>
    <w:p w14:paraId="3CF2C38B" w14:textId="77777777" w:rsidR="002F609E" w:rsidRPr="00EA2E84" w:rsidRDefault="005E466E" w:rsidP="003C25D1">
      <w:pPr>
        <w:numPr>
          <w:ilvl w:val="0"/>
          <w:numId w:val="4"/>
        </w:numPr>
        <w:tabs>
          <w:tab w:val="clear" w:pos="1080"/>
          <w:tab w:val="left" w:pos="540"/>
          <w:tab w:val="num" w:pos="1170"/>
        </w:tabs>
        <w:ind w:left="540" w:right="-119" w:hanging="540"/>
        <w:rPr>
          <w:rFonts w:ascii="Arial" w:hAnsi="Arial" w:cs="Arial"/>
        </w:rPr>
      </w:pPr>
      <w:r w:rsidRPr="00EA2E84">
        <w:rPr>
          <w:rFonts w:ascii="Arial" w:hAnsi="Arial" w:cs="Arial"/>
        </w:rPr>
        <w:t>Ensure that all visitors, contactors and agency staff adhere to the security policy</w:t>
      </w:r>
    </w:p>
    <w:p w14:paraId="48449286" w14:textId="77777777" w:rsidR="002F609E" w:rsidRPr="00EA2E84" w:rsidRDefault="005E466E" w:rsidP="003C25D1">
      <w:pPr>
        <w:numPr>
          <w:ilvl w:val="0"/>
          <w:numId w:val="4"/>
        </w:numPr>
        <w:tabs>
          <w:tab w:val="clear" w:pos="1080"/>
          <w:tab w:val="left" w:pos="540"/>
          <w:tab w:val="num" w:pos="1170"/>
        </w:tabs>
        <w:ind w:left="540" w:right="-119" w:hanging="540"/>
        <w:rPr>
          <w:rFonts w:ascii="Arial" w:hAnsi="Arial" w:cs="Arial"/>
        </w:rPr>
      </w:pPr>
      <w:r w:rsidRPr="00EA2E84">
        <w:rPr>
          <w:rFonts w:ascii="Arial" w:hAnsi="Arial" w:cs="Arial"/>
        </w:rPr>
        <w:t>Consider particular risk situations (e.g. home visits, lone working)</w:t>
      </w:r>
    </w:p>
    <w:p w14:paraId="09B5EF28" w14:textId="77777777" w:rsidR="002F609E" w:rsidRPr="00EA2E84" w:rsidRDefault="005E466E" w:rsidP="003C25D1">
      <w:pPr>
        <w:numPr>
          <w:ilvl w:val="0"/>
          <w:numId w:val="4"/>
        </w:numPr>
        <w:tabs>
          <w:tab w:val="clear" w:pos="1080"/>
          <w:tab w:val="left" w:pos="540"/>
          <w:tab w:val="num" w:pos="1170"/>
        </w:tabs>
        <w:ind w:left="540" w:right="-119" w:hanging="540"/>
        <w:rPr>
          <w:rFonts w:ascii="Arial" w:hAnsi="Arial" w:cs="Arial"/>
        </w:rPr>
      </w:pPr>
      <w:r w:rsidRPr="00EA2E84">
        <w:rPr>
          <w:rFonts w:ascii="Arial" w:hAnsi="Arial" w:cs="Arial"/>
        </w:rPr>
        <w:t>Monitor and review the implementation of the policy and security arrangements</w:t>
      </w:r>
    </w:p>
    <w:p w14:paraId="23A48828" w14:textId="77777777" w:rsidR="0059795D" w:rsidRDefault="005D09D1" w:rsidP="002F609E">
      <w:pPr>
        <w:ind w:left="-120" w:right="-119"/>
        <w:rPr>
          <w:rFonts w:ascii="Arial" w:hAnsi="Arial" w:cs="Arial"/>
          <w:b/>
        </w:rPr>
      </w:pPr>
    </w:p>
    <w:p w14:paraId="7A0829F7" w14:textId="77777777" w:rsidR="00F131EF" w:rsidRDefault="005D09D1" w:rsidP="002F609E">
      <w:pPr>
        <w:ind w:left="-120" w:right="-119"/>
        <w:rPr>
          <w:rFonts w:ascii="Arial" w:hAnsi="Arial" w:cs="Arial"/>
          <w:b/>
        </w:rPr>
      </w:pPr>
    </w:p>
    <w:p w14:paraId="263ED4DB" w14:textId="77777777" w:rsidR="00F131EF" w:rsidRDefault="005D09D1" w:rsidP="002F609E">
      <w:pPr>
        <w:ind w:left="-120" w:right="-119"/>
        <w:rPr>
          <w:rFonts w:ascii="Arial" w:hAnsi="Arial" w:cs="Arial"/>
          <w:b/>
        </w:rPr>
      </w:pPr>
    </w:p>
    <w:p w14:paraId="53788D3B" w14:textId="77777777" w:rsidR="00F131EF" w:rsidRDefault="005D09D1" w:rsidP="002F609E">
      <w:pPr>
        <w:ind w:left="-120" w:right="-119"/>
        <w:rPr>
          <w:rFonts w:ascii="Arial" w:hAnsi="Arial" w:cs="Arial"/>
          <w:b/>
        </w:rPr>
      </w:pPr>
    </w:p>
    <w:p w14:paraId="52CEE8B3" w14:textId="77777777" w:rsidR="002F609E" w:rsidRPr="00EA2E84" w:rsidRDefault="005E466E" w:rsidP="002F609E">
      <w:pPr>
        <w:ind w:left="-120" w:right="-119"/>
        <w:rPr>
          <w:rFonts w:ascii="Arial" w:hAnsi="Arial" w:cs="Arial"/>
          <w:b/>
        </w:rPr>
      </w:pPr>
      <w:r w:rsidRPr="00EA2E84">
        <w:rPr>
          <w:rFonts w:ascii="Arial" w:hAnsi="Arial" w:cs="Arial"/>
          <w:b/>
        </w:rPr>
        <w:lastRenderedPageBreak/>
        <w:t>All staff will:</w:t>
      </w:r>
    </w:p>
    <w:p w14:paraId="66C1F3D1" w14:textId="77777777" w:rsidR="002F609E" w:rsidRPr="00EA2E84" w:rsidRDefault="005E466E" w:rsidP="003C25D1">
      <w:pPr>
        <w:numPr>
          <w:ilvl w:val="0"/>
          <w:numId w:val="4"/>
        </w:numPr>
        <w:tabs>
          <w:tab w:val="clear" w:pos="1080"/>
          <w:tab w:val="left" w:pos="540"/>
          <w:tab w:val="num" w:pos="1170"/>
        </w:tabs>
        <w:ind w:left="540" w:right="-119" w:hanging="540"/>
        <w:rPr>
          <w:rFonts w:ascii="Arial" w:hAnsi="Arial" w:cs="Arial"/>
        </w:rPr>
      </w:pPr>
      <w:r w:rsidRPr="00EA2E84">
        <w:rPr>
          <w:rFonts w:ascii="Arial" w:hAnsi="Arial" w:cs="Arial"/>
        </w:rPr>
        <w:t>Comply with this policy and the arrangements made by the Headteacher to ensure the safety of children, employees and others on the school site.</w:t>
      </w:r>
    </w:p>
    <w:p w14:paraId="39B37C22" w14:textId="77777777" w:rsidR="002F609E" w:rsidRPr="00EA2E84" w:rsidRDefault="005E466E" w:rsidP="003C25D1">
      <w:pPr>
        <w:numPr>
          <w:ilvl w:val="0"/>
          <w:numId w:val="4"/>
        </w:numPr>
        <w:tabs>
          <w:tab w:val="clear" w:pos="1080"/>
          <w:tab w:val="left" w:pos="540"/>
          <w:tab w:val="num" w:pos="1170"/>
        </w:tabs>
        <w:ind w:left="540" w:right="-119" w:hanging="540"/>
        <w:rPr>
          <w:rFonts w:ascii="Arial" w:hAnsi="Arial" w:cs="Arial"/>
        </w:rPr>
      </w:pPr>
      <w:r w:rsidRPr="00EA2E84">
        <w:rPr>
          <w:rFonts w:ascii="Arial" w:hAnsi="Arial" w:cs="Arial"/>
        </w:rPr>
        <w:t>Report any shortcomings.</w:t>
      </w:r>
    </w:p>
    <w:p w14:paraId="35ADEAB6" w14:textId="77777777" w:rsidR="002F609E" w:rsidRPr="00EA2E84" w:rsidRDefault="005E466E" w:rsidP="003C25D1">
      <w:pPr>
        <w:numPr>
          <w:ilvl w:val="0"/>
          <w:numId w:val="4"/>
        </w:numPr>
        <w:tabs>
          <w:tab w:val="clear" w:pos="1080"/>
          <w:tab w:val="left" w:pos="540"/>
          <w:tab w:val="num" w:pos="1170"/>
        </w:tabs>
        <w:ind w:left="540" w:right="-119" w:hanging="540"/>
        <w:rPr>
          <w:rFonts w:ascii="Arial" w:hAnsi="Arial" w:cs="Arial"/>
        </w:rPr>
      </w:pPr>
      <w:r w:rsidRPr="00EA2E84">
        <w:rPr>
          <w:rFonts w:ascii="Arial" w:hAnsi="Arial" w:cs="Arial"/>
        </w:rPr>
        <w:t>Guard against assault and theft of personal belongings;</w:t>
      </w:r>
    </w:p>
    <w:p w14:paraId="6C121118" w14:textId="77777777" w:rsidR="002F609E" w:rsidRPr="00EA2E84" w:rsidRDefault="005E466E" w:rsidP="003C25D1">
      <w:pPr>
        <w:numPr>
          <w:ilvl w:val="0"/>
          <w:numId w:val="4"/>
        </w:numPr>
        <w:tabs>
          <w:tab w:val="clear" w:pos="1080"/>
          <w:tab w:val="left" w:pos="540"/>
          <w:tab w:val="num" w:pos="1170"/>
        </w:tabs>
        <w:ind w:left="540" w:right="-119" w:hanging="540"/>
        <w:rPr>
          <w:rFonts w:ascii="Arial" w:hAnsi="Arial" w:cs="Arial"/>
        </w:rPr>
      </w:pPr>
      <w:r w:rsidRPr="00EA2E84">
        <w:rPr>
          <w:rFonts w:ascii="Arial" w:hAnsi="Arial" w:cs="Arial"/>
        </w:rPr>
        <w:t>Safeguard the school</w:t>
      </w:r>
    </w:p>
    <w:p w14:paraId="0C26C2C7" w14:textId="77777777" w:rsidR="002F609E" w:rsidRPr="00EA2E84" w:rsidRDefault="005D09D1" w:rsidP="002F609E">
      <w:pPr>
        <w:ind w:left="-120" w:right="-119"/>
        <w:rPr>
          <w:rFonts w:ascii="Arial" w:hAnsi="Arial" w:cs="Arial"/>
        </w:rPr>
      </w:pPr>
    </w:p>
    <w:p w14:paraId="460B05EA" w14:textId="77777777" w:rsidR="002F609E" w:rsidRPr="00EA2E84" w:rsidRDefault="005E466E" w:rsidP="002F609E">
      <w:pPr>
        <w:ind w:left="-120" w:right="-119"/>
        <w:rPr>
          <w:rFonts w:ascii="Arial" w:hAnsi="Arial" w:cs="Arial"/>
        </w:rPr>
      </w:pPr>
      <w:r w:rsidRPr="00EA2E84">
        <w:rPr>
          <w:rFonts w:ascii="Arial" w:hAnsi="Arial" w:cs="Arial"/>
          <w:b/>
        </w:rPr>
        <w:t>Pupils will</w:t>
      </w:r>
      <w:r w:rsidRPr="00EA2E84">
        <w:rPr>
          <w:rFonts w:ascii="Arial" w:hAnsi="Arial" w:cs="Arial"/>
        </w:rPr>
        <w:t>:</w:t>
      </w:r>
    </w:p>
    <w:p w14:paraId="2FEEAFA3" w14:textId="77777777" w:rsidR="002F609E" w:rsidRPr="00EA2E84" w:rsidRDefault="005E466E" w:rsidP="003C25D1">
      <w:pPr>
        <w:numPr>
          <w:ilvl w:val="0"/>
          <w:numId w:val="4"/>
        </w:numPr>
        <w:tabs>
          <w:tab w:val="clear" w:pos="1080"/>
          <w:tab w:val="left" w:pos="540"/>
          <w:tab w:val="num" w:pos="1170"/>
        </w:tabs>
        <w:ind w:left="540" w:right="-119" w:hanging="540"/>
        <w:rPr>
          <w:rFonts w:ascii="Arial" w:hAnsi="Arial" w:cs="Arial"/>
        </w:rPr>
      </w:pPr>
      <w:r w:rsidRPr="00EA2E84">
        <w:rPr>
          <w:rFonts w:ascii="Arial" w:hAnsi="Arial" w:cs="Arial"/>
        </w:rPr>
        <w:t>Be encouraged to exercise personal responsibility for the security of themselves and, and to co-operate with the arrangements made for the security of the school</w:t>
      </w:r>
    </w:p>
    <w:p w14:paraId="72D4BA95" w14:textId="77777777" w:rsidR="002F609E" w:rsidRPr="00EA2E84" w:rsidRDefault="005D09D1" w:rsidP="002F609E">
      <w:pPr>
        <w:ind w:left="-120" w:right="-119"/>
        <w:rPr>
          <w:rFonts w:ascii="Arial" w:hAnsi="Arial" w:cs="Arial"/>
        </w:rPr>
      </w:pPr>
    </w:p>
    <w:p w14:paraId="6606D313" w14:textId="77777777" w:rsidR="002F609E" w:rsidRPr="00424A7F" w:rsidRDefault="005E466E" w:rsidP="00176AF2">
      <w:pPr>
        <w:ind w:left="-120" w:right="-119"/>
        <w:rPr>
          <w:rFonts w:ascii="Arial" w:hAnsi="Arial" w:cs="Arial"/>
          <w:b/>
        </w:rPr>
      </w:pPr>
      <w:r w:rsidRPr="00424A7F">
        <w:rPr>
          <w:rFonts w:ascii="Arial" w:hAnsi="Arial" w:cs="Arial"/>
          <w:b/>
        </w:rPr>
        <w:t>Pupils, Parents, Community Users and Visitors will:</w:t>
      </w:r>
    </w:p>
    <w:p w14:paraId="2EDC5DF0" w14:textId="77777777" w:rsidR="002F609E" w:rsidRPr="00EA2E84" w:rsidRDefault="005E466E" w:rsidP="003C25D1">
      <w:pPr>
        <w:numPr>
          <w:ilvl w:val="0"/>
          <w:numId w:val="4"/>
        </w:numPr>
        <w:tabs>
          <w:tab w:val="clear" w:pos="1080"/>
          <w:tab w:val="left" w:pos="540"/>
          <w:tab w:val="num" w:pos="1170"/>
        </w:tabs>
        <w:ind w:left="540" w:right="-119" w:hanging="540"/>
        <w:rPr>
          <w:rFonts w:ascii="Arial" w:hAnsi="Arial" w:cs="Arial"/>
        </w:rPr>
      </w:pPr>
      <w:r w:rsidRPr="00EA2E84">
        <w:rPr>
          <w:rFonts w:ascii="Arial" w:hAnsi="Arial" w:cs="Arial"/>
        </w:rPr>
        <w:t>Be expected to respect the measures taken by the school to improve and ensure security</w:t>
      </w:r>
    </w:p>
    <w:p w14:paraId="570C9874" w14:textId="77777777" w:rsidR="002F609E" w:rsidRPr="00EA2E84" w:rsidRDefault="005E466E" w:rsidP="003C25D1">
      <w:pPr>
        <w:numPr>
          <w:ilvl w:val="0"/>
          <w:numId w:val="4"/>
        </w:numPr>
        <w:tabs>
          <w:tab w:val="clear" w:pos="1080"/>
          <w:tab w:val="left" w:pos="540"/>
          <w:tab w:val="num" w:pos="1170"/>
        </w:tabs>
        <w:ind w:left="540" w:right="-119" w:hanging="540"/>
        <w:rPr>
          <w:rFonts w:ascii="Arial" w:hAnsi="Arial" w:cs="Arial"/>
        </w:rPr>
      </w:pPr>
      <w:r w:rsidRPr="00EA2E84">
        <w:rPr>
          <w:rFonts w:ascii="Arial" w:hAnsi="Arial" w:cs="Arial"/>
        </w:rPr>
        <w:t>Be encouraged to report ideas an</w:t>
      </w:r>
      <w:r w:rsidRPr="00176AF2">
        <w:rPr>
          <w:rFonts w:ascii="Arial" w:hAnsi="Arial" w:cs="Arial"/>
        </w:rPr>
        <w:t xml:space="preserve">d problems to the site manager </w:t>
      </w:r>
      <w:r w:rsidRPr="00EA2E84">
        <w:rPr>
          <w:rFonts w:ascii="Arial" w:hAnsi="Arial" w:cs="Arial"/>
        </w:rPr>
        <w:t>and Headteacher.</w:t>
      </w:r>
    </w:p>
    <w:p w14:paraId="194172EF" w14:textId="77777777" w:rsidR="002F609E" w:rsidRPr="00EA2E84" w:rsidRDefault="005D09D1" w:rsidP="002F609E">
      <w:pPr>
        <w:ind w:right="-119"/>
        <w:rPr>
          <w:rFonts w:ascii="Arial" w:hAnsi="Arial" w:cs="Arial"/>
        </w:rPr>
      </w:pPr>
    </w:p>
    <w:p w14:paraId="7EE2F7AA" w14:textId="77777777" w:rsidR="002F609E" w:rsidRPr="00EA2E84" w:rsidRDefault="005E466E" w:rsidP="00076469">
      <w:pPr>
        <w:ind w:left="-120" w:right="-119"/>
        <w:jc w:val="both"/>
        <w:rPr>
          <w:rFonts w:ascii="Arial" w:hAnsi="Arial" w:cs="Arial"/>
        </w:rPr>
      </w:pPr>
      <w:r w:rsidRPr="00EA2E84">
        <w:rPr>
          <w:rFonts w:ascii="Arial" w:hAnsi="Arial" w:cs="Arial"/>
        </w:rPr>
        <w:t>Controlled access is a combination of measures to ensure that the risk to pupils and staff from unauthorised visitors is minimised.</w:t>
      </w:r>
    </w:p>
    <w:p w14:paraId="6444217A" w14:textId="77777777" w:rsidR="002F609E" w:rsidRPr="00EA2E84" w:rsidRDefault="005D09D1" w:rsidP="00076469">
      <w:pPr>
        <w:ind w:left="-120" w:right="-119"/>
        <w:jc w:val="both"/>
        <w:rPr>
          <w:rFonts w:ascii="Arial" w:hAnsi="Arial" w:cs="Arial"/>
        </w:rPr>
      </w:pPr>
    </w:p>
    <w:p w14:paraId="24C534BE" w14:textId="77777777" w:rsidR="002F609E" w:rsidRPr="00EA2E84" w:rsidRDefault="005E466E" w:rsidP="00076469">
      <w:pPr>
        <w:ind w:left="-120" w:right="-119"/>
        <w:jc w:val="both"/>
        <w:rPr>
          <w:rFonts w:ascii="Arial" w:hAnsi="Arial" w:cs="Arial"/>
        </w:rPr>
      </w:pPr>
      <w:r w:rsidRPr="00EA2E84">
        <w:rPr>
          <w:rFonts w:ascii="Arial" w:hAnsi="Arial" w:cs="Arial"/>
        </w:rPr>
        <w:t>The extent of physical controls, such as gates and fences has been decided by a robust security risk assessment of the site/premises, taking into account the risk presented by visitors/general public/contractors.  The security measures put into place have taken into account the need to, balance the need to remain a welcoming environment whilst ensuring the safety of all our pupils and staff.</w:t>
      </w:r>
    </w:p>
    <w:p w14:paraId="3C851452" w14:textId="77777777" w:rsidR="002F609E" w:rsidRPr="00EA2E84" w:rsidRDefault="005D09D1" w:rsidP="002F609E">
      <w:pPr>
        <w:ind w:left="-120" w:right="-119"/>
        <w:rPr>
          <w:rFonts w:ascii="Arial" w:hAnsi="Arial" w:cs="Arial"/>
        </w:rPr>
      </w:pPr>
    </w:p>
    <w:p w14:paraId="58696993" w14:textId="77777777" w:rsidR="002F609E" w:rsidRPr="00EA2E84" w:rsidRDefault="005E466E" w:rsidP="002F609E">
      <w:pPr>
        <w:ind w:left="-120" w:right="-119"/>
        <w:rPr>
          <w:rFonts w:ascii="Arial" w:hAnsi="Arial" w:cs="Arial"/>
          <w:b/>
        </w:rPr>
      </w:pPr>
      <w:r w:rsidRPr="00EA2E84">
        <w:rPr>
          <w:rFonts w:ascii="Arial" w:hAnsi="Arial" w:cs="Arial"/>
          <w:b/>
        </w:rPr>
        <w:t>Buildings and Grounds</w:t>
      </w:r>
    </w:p>
    <w:p w14:paraId="5F0419CC" w14:textId="77777777" w:rsidR="002F609E" w:rsidRPr="00EA2E84" w:rsidRDefault="005E466E" w:rsidP="002F609E">
      <w:pPr>
        <w:ind w:left="-120" w:right="-119"/>
        <w:rPr>
          <w:rFonts w:ascii="Arial" w:hAnsi="Arial" w:cs="Arial"/>
        </w:rPr>
      </w:pPr>
      <w:r w:rsidRPr="00EA2E84">
        <w:rPr>
          <w:rFonts w:ascii="Arial" w:hAnsi="Arial" w:cs="Arial"/>
        </w:rPr>
        <w:t>The school will take all reasonable efforts to control access to the building and grounds to prevent unauthorised access to children and ensure the personal safety of staff.</w:t>
      </w:r>
    </w:p>
    <w:p w14:paraId="3B5E8871" w14:textId="77777777" w:rsidR="00176AF2" w:rsidRDefault="005D09D1" w:rsidP="002F609E">
      <w:pPr>
        <w:ind w:left="-120" w:right="-119"/>
        <w:rPr>
          <w:rFonts w:ascii="Arial" w:hAnsi="Arial" w:cs="Arial"/>
        </w:rPr>
      </w:pPr>
    </w:p>
    <w:p w14:paraId="34A52F05" w14:textId="77777777" w:rsidR="002F609E" w:rsidRPr="00EA2E84" w:rsidRDefault="005E466E" w:rsidP="00176AF2">
      <w:pPr>
        <w:ind w:left="-120" w:right="-119"/>
        <w:rPr>
          <w:rFonts w:ascii="Arial" w:hAnsi="Arial" w:cs="Arial"/>
        </w:rPr>
      </w:pPr>
      <w:r w:rsidRPr="00EA2E84">
        <w:rPr>
          <w:rFonts w:ascii="Arial" w:hAnsi="Arial" w:cs="Arial"/>
        </w:rPr>
        <w:t>The access control procedures for the building/s are:</w:t>
      </w:r>
    </w:p>
    <w:p w14:paraId="40098FBC" w14:textId="77777777" w:rsidR="002F609E" w:rsidRPr="00EA2E84" w:rsidRDefault="005E466E" w:rsidP="003C25D1">
      <w:pPr>
        <w:numPr>
          <w:ilvl w:val="0"/>
          <w:numId w:val="4"/>
        </w:numPr>
        <w:tabs>
          <w:tab w:val="clear" w:pos="1080"/>
          <w:tab w:val="left" w:pos="540"/>
          <w:tab w:val="num" w:pos="1170"/>
        </w:tabs>
        <w:ind w:left="540" w:right="-119" w:hanging="540"/>
        <w:rPr>
          <w:rFonts w:ascii="Arial" w:hAnsi="Arial" w:cs="Arial"/>
        </w:rPr>
      </w:pPr>
      <w:r w:rsidRPr="00EA2E84">
        <w:rPr>
          <w:rFonts w:ascii="Arial" w:hAnsi="Arial" w:cs="Arial"/>
        </w:rPr>
        <w:t>The main building has only single access entrance via the reception area.  Only authorised visitors are allowed access</w:t>
      </w:r>
    </w:p>
    <w:p w14:paraId="49DBEC9F" w14:textId="77777777" w:rsidR="002F609E" w:rsidRPr="00EA2E84" w:rsidRDefault="005E466E" w:rsidP="003C25D1">
      <w:pPr>
        <w:numPr>
          <w:ilvl w:val="0"/>
          <w:numId w:val="4"/>
        </w:numPr>
        <w:tabs>
          <w:tab w:val="clear" w:pos="1080"/>
          <w:tab w:val="left" w:pos="540"/>
          <w:tab w:val="num" w:pos="1170"/>
        </w:tabs>
        <w:ind w:left="540" w:right="-119" w:hanging="540"/>
        <w:rPr>
          <w:rFonts w:ascii="Arial" w:hAnsi="Arial" w:cs="Arial"/>
        </w:rPr>
      </w:pPr>
      <w:r w:rsidRPr="00EA2E84">
        <w:rPr>
          <w:rFonts w:ascii="Arial" w:hAnsi="Arial" w:cs="Arial"/>
        </w:rPr>
        <w:t>Designated entrances, restricted for staff use have coded locks and must always be kept locked. The car park gates must be shut and bolted during school hours.</w:t>
      </w:r>
    </w:p>
    <w:p w14:paraId="15117AFD" w14:textId="77777777" w:rsidR="002F609E" w:rsidRPr="00EA2E84" w:rsidRDefault="005E466E" w:rsidP="003C25D1">
      <w:pPr>
        <w:numPr>
          <w:ilvl w:val="0"/>
          <w:numId w:val="4"/>
        </w:numPr>
        <w:tabs>
          <w:tab w:val="clear" w:pos="1080"/>
          <w:tab w:val="left" w:pos="540"/>
          <w:tab w:val="num" w:pos="1170"/>
        </w:tabs>
        <w:ind w:left="540" w:right="-119" w:hanging="540"/>
        <w:rPr>
          <w:rFonts w:ascii="Arial" w:hAnsi="Arial" w:cs="Arial"/>
        </w:rPr>
      </w:pPr>
      <w:r w:rsidRPr="00EA2E84">
        <w:rPr>
          <w:rFonts w:ascii="Arial" w:hAnsi="Arial" w:cs="Arial"/>
        </w:rPr>
        <w:t>Unauthorised visitors will be challenged by staff</w:t>
      </w:r>
    </w:p>
    <w:p w14:paraId="5AA7EC9D" w14:textId="5D57CB56" w:rsidR="002F609E" w:rsidRPr="00EA2E84" w:rsidRDefault="005E466E" w:rsidP="003C25D1">
      <w:pPr>
        <w:numPr>
          <w:ilvl w:val="0"/>
          <w:numId w:val="4"/>
        </w:numPr>
        <w:tabs>
          <w:tab w:val="clear" w:pos="1080"/>
          <w:tab w:val="left" w:pos="540"/>
          <w:tab w:val="num" w:pos="1170"/>
        </w:tabs>
        <w:ind w:left="540" w:right="-119" w:hanging="540"/>
        <w:rPr>
          <w:rFonts w:ascii="Arial" w:hAnsi="Arial" w:cs="Arial"/>
        </w:rPr>
      </w:pPr>
      <w:r w:rsidRPr="00EA2E84">
        <w:rPr>
          <w:rFonts w:ascii="Arial" w:hAnsi="Arial" w:cs="Arial"/>
        </w:rPr>
        <w:t xml:space="preserve">The school has close links with local police. Police </w:t>
      </w:r>
      <w:r>
        <w:rPr>
          <w:rFonts w:ascii="Arial" w:hAnsi="Arial" w:cs="Arial"/>
        </w:rPr>
        <w:t xml:space="preserve">or Community Officer </w:t>
      </w:r>
      <w:r w:rsidRPr="00EA2E84">
        <w:rPr>
          <w:rFonts w:ascii="Arial" w:hAnsi="Arial" w:cs="Arial"/>
        </w:rPr>
        <w:t>will patrol the site on request.</w:t>
      </w:r>
    </w:p>
    <w:p w14:paraId="772D1F6B" w14:textId="77777777" w:rsidR="002F609E" w:rsidRPr="00EA2E84" w:rsidRDefault="005E466E" w:rsidP="003C25D1">
      <w:pPr>
        <w:numPr>
          <w:ilvl w:val="0"/>
          <w:numId w:val="4"/>
        </w:numPr>
        <w:tabs>
          <w:tab w:val="clear" w:pos="1080"/>
          <w:tab w:val="left" w:pos="540"/>
          <w:tab w:val="num" w:pos="1170"/>
        </w:tabs>
        <w:ind w:left="540" w:right="-119" w:hanging="540"/>
        <w:rPr>
          <w:rFonts w:ascii="Arial" w:hAnsi="Arial" w:cs="Arial"/>
        </w:rPr>
      </w:pPr>
      <w:r w:rsidRPr="00EA2E84">
        <w:rPr>
          <w:rFonts w:ascii="Arial" w:hAnsi="Arial" w:cs="Arial"/>
        </w:rPr>
        <w:t>The school operates an efficient attendance/registration system which allows us to monitor absenteeism and truancy – first day response.</w:t>
      </w:r>
    </w:p>
    <w:p w14:paraId="191B4AA7" w14:textId="75E028BC" w:rsidR="002F609E" w:rsidRPr="00EA2E84" w:rsidRDefault="005E466E" w:rsidP="003C25D1">
      <w:pPr>
        <w:numPr>
          <w:ilvl w:val="0"/>
          <w:numId w:val="4"/>
        </w:numPr>
        <w:tabs>
          <w:tab w:val="clear" w:pos="1080"/>
          <w:tab w:val="left" w:pos="540"/>
          <w:tab w:val="num" w:pos="1170"/>
        </w:tabs>
        <w:ind w:left="540" w:right="-119" w:hanging="540"/>
        <w:rPr>
          <w:rFonts w:ascii="Arial" w:hAnsi="Arial" w:cs="Arial"/>
        </w:rPr>
      </w:pPr>
      <w:r w:rsidRPr="00EA2E84">
        <w:rPr>
          <w:rFonts w:ascii="Arial" w:hAnsi="Arial" w:cs="Arial"/>
        </w:rPr>
        <w:t>The school operates a signing in/signing out system for all parents</w:t>
      </w:r>
      <w:r>
        <w:rPr>
          <w:rFonts w:ascii="Arial" w:hAnsi="Arial" w:cs="Arial"/>
        </w:rPr>
        <w:t>,</w:t>
      </w:r>
      <w:r w:rsidRPr="00EA2E84">
        <w:rPr>
          <w:rFonts w:ascii="Arial" w:hAnsi="Arial" w:cs="Arial"/>
        </w:rPr>
        <w:t xml:space="preserve"> visitors and pupils who are late/leaving early</w:t>
      </w:r>
      <w:r>
        <w:rPr>
          <w:rFonts w:ascii="Arial" w:hAnsi="Arial" w:cs="Arial"/>
        </w:rPr>
        <w:t>. All visitors must wear a school lanyard and badge.</w:t>
      </w:r>
    </w:p>
    <w:p w14:paraId="470BA908" w14:textId="77777777" w:rsidR="002F609E" w:rsidRPr="00EA2E84" w:rsidRDefault="005E466E" w:rsidP="003C25D1">
      <w:pPr>
        <w:numPr>
          <w:ilvl w:val="0"/>
          <w:numId w:val="4"/>
        </w:numPr>
        <w:tabs>
          <w:tab w:val="clear" w:pos="1080"/>
          <w:tab w:val="left" w:pos="540"/>
          <w:tab w:val="num" w:pos="1170"/>
        </w:tabs>
        <w:ind w:left="540" w:right="-119" w:hanging="540"/>
        <w:rPr>
          <w:rFonts w:ascii="Arial" w:hAnsi="Arial" w:cs="Arial"/>
        </w:rPr>
      </w:pPr>
      <w:r>
        <w:rPr>
          <w:rFonts w:ascii="Arial" w:hAnsi="Arial" w:cs="Arial"/>
        </w:rPr>
        <w:t xml:space="preserve">The site manager, HT and </w:t>
      </w:r>
      <w:r w:rsidRPr="00EA2E84">
        <w:rPr>
          <w:rFonts w:ascii="Arial" w:hAnsi="Arial" w:cs="Arial"/>
        </w:rPr>
        <w:t>Admin staff closely monitor the movement of vehicles whilst present on the premises and are responsible for contractors on site</w:t>
      </w:r>
    </w:p>
    <w:p w14:paraId="256072DF" w14:textId="77777777" w:rsidR="002F609E" w:rsidRPr="00EA2E84" w:rsidRDefault="005E466E" w:rsidP="003C25D1">
      <w:pPr>
        <w:numPr>
          <w:ilvl w:val="0"/>
          <w:numId w:val="4"/>
        </w:numPr>
        <w:tabs>
          <w:tab w:val="clear" w:pos="1080"/>
          <w:tab w:val="left" w:pos="540"/>
          <w:tab w:val="num" w:pos="1170"/>
        </w:tabs>
        <w:ind w:left="540" w:right="-119" w:hanging="540"/>
        <w:rPr>
          <w:rFonts w:ascii="Arial" w:hAnsi="Arial" w:cs="Arial"/>
        </w:rPr>
      </w:pPr>
      <w:r w:rsidRPr="00EA2E84">
        <w:rPr>
          <w:rFonts w:ascii="Arial" w:hAnsi="Arial" w:cs="Arial"/>
        </w:rPr>
        <w:t>Contractors comply fully with site procedures at all times</w:t>
      </w:r>
    </w:p>
    <w:p w14:paraId="00239C1F" w14:textId="77777777" w:rsidR="002F609E" w:rsidRPr="00EA2E84" w:rsidRDefault="005E466E" w:rsidP="003C25D1">
      <w:pPr>
        <w:numPr>
          <w:ilvl w:val="0"/>
          <w:numId w:val="4"/>
        </w:numPr>
        <w:tabs>
          <w:tab w:val="clear" w:pos="1080"/>
          <w:tab w:val="left" w:pos="540"/>
          <w:tab w:val="num" w:pos="1170"/>
        </w:tabs>
        <w:ind w:left="540" w:right="-119" w:hanging="540"/>
        <w:rPr>
          <w:rFonts w:ascii="Arial" w:hAnsi="Arial" w:cs="Arial"/>
        </w:rPr>
      </w:pPr>
      <w:r w:rsidRPr="00EA2E84">
        <w:rPr>
          <w:rFonts w:ascii="Arial" w:hAnsi="Arial" w:cs="Arial"/>
        </w:rPr>
        <w:t>Waste disposal vehicles and contractor vehicles have restricted access to the site to avoid times when pupils and staff are moving around the site</w:t>
      </w:r>
    </w:p>
    <w:p w14:paraId="71291332" w14:textId="77777777" w:rsidR="00F538AC" w:rsidRDefault="005D09D1" w:rsidP="002F609E">
      <w:pPr>
        <w:ind w:left="-120" w:right="-119"/>
        <w:rPr>
          <w:rFonts w:ascii="Arial" w:hAnsi="Arial" w:cs="Arial"/>
        </w:rPr>
      </w:pPr>
    </w:p>
    <w:p w14:paraId="54A1B1A0" w14:textId="77777777" w:rsidR="002F609E" w:rsidRPr="00EA2E84" w:rsidRDefault="005E466E" w:rsidP="00161A09">
      <w:pPr>
        <w:spacing w:line="259" w:lineRule="auto"/>
        <w:ind w:left="-120" w:right="-119"/>
        <w:rPr>
          <w:rFonts w:ascii="Arial" w:hAnsi="Arial" w:cs="Arial"/>
        </w:rPr>
      </w:pPr>
      <w:r w:rsidRPr="00EA2E84">
        <w:rPr>
          <w:rFonts w:ascii="Arial" w:hAnsi="Arial" w:cs="Arial"/>
        </w:rPr>
        <w:lastRenderedPageBreak/>
        <w:t>The access arrangements for the grounds are-</w:t>
      </w:r>
    </w:p>
    <w:p w14:paraId="5A283977" w14:textId="77777777" w:rsidR="002F609E" w:rsidRPr="00EA2E84" w:rsidRDefault="005E466E" w:rsidP="00161A09">
      <w:pPr>
        <w:numPr>
          <w:ilvl w:val="0"/>
          <w:numId w:val="4"/>
        </w:numPr>
        <w:tabs>
          <w:tab w:val="clear" w:pos="1080"/>
          <w:tab w:val="left" w:pos="540"/>
          <w:tab w:val="num" w:pos="1170"/>
        </w:tabs>
        <w:spacing w:line="259" w:lineRule="auto"/>
        <w:ind w:left="540" w:right="-119" w:hanging="540"/>
        <w:rPr>
          <w:rFonts w:ascii="Arial" w:hAnsi="Arial" w:cs="Arial"/>
        </w:rPr>
      </w:pPr>
      <w:r w:rsidRPr="00EA2E84">
        <w:rPr>
          <w:rFonts w:ascii="Arial" w:hAnsi="Arial" w:cs="Arial"/>
        </w:rPr>
        <w:t xml:space="preserve">School field is always under control of staff.  Staff would challenge any person not wearing a photo ID or </w:t>
      </w:r>
      <w:r>
        <w:rPr>
          <w:rFonts w:ascii="Arial" w:hAnsi="Arial" w:cs="Arial"/>
        </w:rPr>
        <w:t>school lanyard with</w:t>
      </w:r>
      <w:r w:rsidRPr="00EA2E84">
        <w:rPr>
          <w:rFonts w:ascii="Arial" w:hAnsi="Arial" w:cs="Arial"/>
        </w:rPr>
        <w:t xml:space="preserve"> </w:t>
      </w:r>
      <w:r>
        <w:rPr>
          <w:rFonts w:ascii="Arial" w:hAnsi="Arial" w:cs="Arial"/>
        </w:rPr>
        <w:t xml:space="preserve">visitor </w:t>
      </w:r>
      <w:r w:rsidRPr="00EA2E84">
        <w:rPr>
          <w:rFonts w:ascii="Arial" w:hAnsi="Arial" w:cs="Arial"/>
        </w:rPr>
        <w:t>badge</w:t>
      </w:r>
    </w:p>
    <w:p w14:paraId="54316B1D" w14:textId="77777777" w:rsidR="002F609E" w:rsidRPr="00EA2E84" w:rsidRDefault="005E466E" w:rsidP="00161A09">
      <w:pPr>
        <w:numPr>
          <w:ilvl w:val="0"/>
          <w:numId w:val="4"/>
        </w:numPr>
        <w:tabs>
          <w:tab w:val="clear" w:pos="1080"/>
          <w:tab w:val="left" w:pos="540"/>
          <w:tab w:val="num" w:pos="1170"/>
        </w:tabs>
        <w:spacing w:line="259" w:lineRule="auto"/>
        <w:ind w:left="540" w:right="-119" w:hanging="540"/>
        <w:rPr>
          <w:rFonts w:ascii="Arial" w:hAnsi="Arial" w:cs="Arial"/>
        </w:rPr>
      </w:pPr>
      <w:r w:rsidRPr="00EA2E84">
        <w:rPr>
          <w:rFonts w:ascii="Arial" w:hAnsi="Arial" w:cs="Arial"/>
        </w:rPr>
        <w:t xml:space="preserve">Playground – the main access route to the reception is adjacent to the playground.  This area is only used under staff supervision at break and lunch and staff would challenge any person not wearing a photo ID or </w:t>
      </w:r>
      <w:r>
        <w:rPr>
          <w:rFonts w:ascii="Arial" w:hAnsi="Arial" w:cs="Arial"/>
        </w:rPr>
        <w:t xml:space="preserve">a school lanyard with </w:t>
      </w:r>
      <w:r w:rsidRPr="00EA2E84">
        <w:rPr>
          <w:rFonts w:ascii="Arial" w:hAnsi="Arial" w:cs="Arial"/>
        </w:rPr>
        <w:t>visitor badge</w:t>
      </w:r>
    </w:p>
    <w:p w14:paraId="06E70C0F" w14:textId="77777777" w:rsidR="002F609E" w:rsidRPr="00EA2E84" w:rsidRDefault="005D09D1" w:rsidP="002F609E">
      <w:pPr>
        <w:ind w:left="-120" w:right="-119"/>
        <w:rPr>
          <w:rFonts w:ascii="Arial" w:hAnsi="Arial" w:cs="Arial"/>
        </w:rPr>
      </w:pPr>
    </w:p>
    <w:p w14:paraId="68C64ABA" w14:textId="77777777" w:rsidR="002F609E" w:rsidRPr="00EA2E84" w:rsidRDefault="005E466E" w:rsidP="00161A09">
      <w:pPr>
        <w:spacing w:line="259" w:lineRule="auto"/>
        <w:ind w:left="-120" w:right="-119"/>
        <w:rPr>
          <w:rFonts w:ascii="Arial" w:hAnsi="Arial" w:cs="Arial"/>
          <w:b/>
        </w:rPr>
      </w:pPr>
      <w:r w:rsidRPr="00EA2E84">
        <w:rPr>
          <w:rFonts w:ascii="Arial" w:hAnsi="Arial" w:cs="Arial"/>
          <w:b/>
        </w:rPr>
        <w:t>Control of Visitors</w:t>
      </w:r>
    </w:p>
    <w:p w14:paraId="1A2DB304" w14:textId="77777777" w:rsidR="002F609E" w:rsidRPr="00EA2E84" w:rsidRDefault="005E466E" w:rsidP="00161A09">
      <w:pPr>
        <w:spacing w:line="259" w:lineRule="auto"/>
        <w:ind w:left="-120" w:right="-119"/>
        <w:rPr>
          <w:rFonts w:ascii="Arial" w:hAnsi="Arial" w:cs="Arial"/>
        </w:rPr>
      </w:pPr>
      <w:r w:rsidRPr="00EA2E84">
        <w:rPr>
          <w:rFonts w:ascii="Arial" w:hAnsi="Arial" w:cs="Arial"/>
        </w:rPr>
        <w:t>The control of visitors is a fundamental part of our site security policy for the safeguarding of both people and property.</w:t>
      </w:r>
    </w:p>
    <w:p w14:paraId="66395414" w14:textId="77777777" w:rsidR="002F609E" w:rsidRPr="00EA2E84" w:rsidRDefault="005D09D1" w:rsidP="00161A09">
      <w:pPr>
        <w:spacing w:line="259" w:lineRule="auto"/>
        <w:ind w:left="-120" w:right="-119"/>
        <w:rPr>
          <w:rFonts w:ascii="Arial" w:hAnsi="Arial" w:cs="Arial"/>
        </w:rPr>
      </w:pPr>
    </w:p>
    <w:p w14:paraId="405B62E0" w14:textId="77777777" w:rsidR="002F609E" w:rsidRPr="00EA2E84" w:rsidRDefault="005E466E" w:rsidP="00161A09">
      <w:pPr>
        <w:numPr>
          <w:ilvl w:val="0"/>
          <w:numId w:val="4"/>
        </w:numPr>
        <w:tabs>
          <w:tab w:val="clear" w:pos="1080"/>
          <w:tab w:val="left" w:pos="540"/>
          <w:tab w:val="num" w:pos="1170"/>
        </w:tabs>
        <w:spacing w:line="259" w:lineRule="auto"/>
        <w:ind w:left="540" w:right="-119" w:hanging="540"/>
        <w:rPr>
          <w:rFonts w:ascii="Arial" w:hAnsi="Arial" w:cs="Arial"/>
        </w:rPr>
      </w:pPr>
      <w:r w:rsidRPr="00EA2E84">
        <w:rPr>
          <w:rFonts w:ascii="Arial" w:hAnsi="Arial" w:cs="Arial"/>
        </w:rPr>
        <w:t xml:space="preserve">All visitors must report to the reception desk on arrival.  </w:t>
      </w:r>
    </w:p>
    <w:p w14:paraId="0CECFC87" w14:textId="77777777" w:rsidR="002F609E" w:rsidRPr="00EA2E84" w:rsidRDefault="005E466E" w:rsidP="00161A09">
      <w:pPr>
        <w:numPr>
          <w:ilvl w:val="0"/>
          <w:numId w:val="4"/>
        </w:numPr>
        <w:tabs>
          <w:tab w:val="clear" w:pos="1080"/>
          <w:tab w:val="left" w:pos="540"/>
          <w:tab w:val="num" w:pos="1170"/>
        </w:tabs>
        <w:spacing w:line="259" w:lineRule="auto"/>
        <w:ind w:left="540" w:right="-119" w:hanging="540"/>
        <w:rPr>
          <w:rFonts w:ascii="Arial" w:hAnsi="Arial" w:cs="Arial"/>
        </w:rPr>
      </w:pPr>
      <w:r w:rsidRPr="00EA2E84">
        <w:rPr>
          <w:rFonts w:ascii="Arial" w:hAnsi="Arial" w:cs="Arial"/>
        </w:rPr>
        <w:t xml:space="preserve">All visitors are issued with a </w:t>
      </w:r>
      <w:r>
        <w:rPr>
          <w:rFonts w:ascii="Arial" w:hAnsi="Arial" w:cs="Arial"/>
        </w:rPr>
        <w:t xml:space="preserve">school lanyard with </w:t>
      </w:r>
      <w:r w:rsidRPr="00EA2E84">
        <w:rPr>
          <w:rFonts w:ascii="Arial" w:hAnsi="Arial" w:cs="Arial"/>
        </w:rPr>
        <w:t xml:space="preserve">visitor badge to be worn at all times. This includes parents, helpers, contractors and any other person who is not HCC or Ofsted staff  </w:t>
      </w:r>
    </w:p>
    <w:p w14:paraId="7AA06FA7" w14:textId="77777777" w:rsidR="002F609E" w:rsidRPr="00EA2E84" w:rsidRDefault="005E466E" w:rsidP="00161A09">
      <w:pPr>
        <w:numPr>
          <w:ilvl w:val="0"/>
          <w:numId w:val="4"/>
        </w:numPr>
        <w:tabs>
          <w:tab w:val="clear" w:pos="1080"/>
          <w:tab w:val="left" w:pos="540"/>
          <w:tab w:val="num" w:pos="1170"/>
        </w:tabs>
        <w:spacing w:line="259" w:lineRule="auto"/>
        <w:ind w:left="540" w:right="-119" w:hanging="540"/>
        <w:rPr>
          <w:rFonts w:ascii="Arial" w:hAnsi="Arial" w:cs="Arial"/>
        </w:rPr>
      </w:pPr>
      <w:r w:rsidRPr="00EA2E84">
        <w:rPr>
          <w:rFonts w:ascii="Arial" w:hAnsi="Arial" w:cs="Arial"/>
        </w:rPr>
        <w:t xml:space="preserve">Visitors on site will be accompanied by a member of staff to their destination and will be returned to reception by a member of staff in order to “sign out”  </w:t>
      </w:r>
    </w:p>
    <w:p w14:paraId="77E844BD" w14:textId="77777777" w:rsidR="002F609E" w:rsidRPr="00EA2E84" w:rsidRDefault="005E466E" w:rsidP="00161A09">
      <w:pPr>
        <w:numPr>
          <w:ilvl w:val="0"/>
          <w:numId w:val="4"/>
        </w:numPr>
        <w:tabs>
          <w:tab w:val="clear" w:pos="1080"/>
          <w:tab w:val="left" w:pos="540"/>
          <w:tab w:val="num" w:pos="1170"/>
        </w:tabs>
        <w:spacing w:line="259" w:lineRule="auto"/>
        <w:ind w:left="540" w:right="-119" w:hanging="540"/>
        <w:rPr>
          <w:rFonts w:ascii="Arial" w:hAnsi="Arial" w:cs="Arial"/>
        </w:rPr>
      </w:pPr>
      <w:r w:rsidRPr="00EA2E84">
        <w:rPr>
          <w:rFonts w:ascii="Arial" w:hAnsi="Arial" w:cs="Arial"/>
        </w:rPr>
        <w:t xml:space="preserve">Any person on site without a </w:t>
      </w:r>
      <w:r>
        <w:rPr>
          <w:rFonts w:ascii="Arial" w:hAnsi="Arial" w:cs="Arial"/>
        </w:rPr>
        <w:t xml:space="preserve">school lanyard with </w:t>
      </w:r>
      <w:r w:rsidRPr="00EA2E84">
        <w:rPr>
          <w:rFonts w:ascii="Arial" w:hAnsi="Arial" w:cs="Arial"/>
        </w:rPr>
        <w:t xml:space="preserve">visitor badge will be asked to accompany a member of staff to the reception desk or asked to leave the site.  Any refusal will be reported immediately to the Headteacher. </w:t>
      </w:r>
    </w:p>
    <w:p w14:paraId="24A1F63B" w14:textId="77777777" w:rsidR="002F609E" w:rsidRPr="00EA2E84" w:rsidRDefault="005E466E" w:rsidP="00161A09">
      <w:pPr>
        <w:numPr>
          <w:ilvl w:val="0"/>
          <w:numId w:val="4"/>
        </w:numPr>
        <w:tabs>
          <w:tab w:val="clear" w:pos="1080"/>
          <w:tab w:val="left" w:pos="540"/>
          <w:tab w:val="num" w:pos="1170"/>
        </w:tabs>
        <w:spacing w:line="259" w:lineRule="auto"/>
        <w:ind w:left="540" w:right="-119" w:hanging="540"/>
        <w:rPr>
          <w:rFonts w:ascii="Arial" w:hAnsi="Arial" w:cs="Arial"/>
        </w:rPr>
      </w:pPr>
      <w:r w:rsidRPr="00EA2E84">
        <w:rPr>
          <w:rFonts w:ascii="Arial" w:hAnsi="Arial" w:cs="Arial"/>
        </w:rPr>
        <w:t>Any acts of violence or aggression will be reported to the police</w:t>
      </w:r>
    </w:p>
    <w:p w14:paraId="746FFABD" w14:textId="77777777" w:rsidR="002F609E" w:rsidRPr="00EA2E84" w:rsidRDefault="005E466E" w:rsidP="00161A09">
      <w:pPr>
        <w:numPr>
          <w:ilvl w:val="0"/>
          <w:numId w:val="4"/>
        </w:numPr>
        <w:tabs>
          <w:tab w:val="clear" w:pos="1080"/>
          <w:tab w:val="left" w:pos="540"/>
          <w:tab w:val="num" w:pos="1170"/>
        </w:tabs>
        <w:spacing w:line="259" w:lineRule="auto"/>
        <w:ind w:left="540" w:right="-119" w:hanging="540"/>
        <w:rPr>
          <w:rFonts w:ascii="Arial" w:hAnsi="Arial" w:cs="Arial"/>
        </w:rPr>
      </w:pPr>
      <w:r w:rsidRPr="00EA2E84">
        <w:rPr>
          <w:rFonts w:ascii="Arial" w:hAnsi="Arial" w:cs="Arial"/>
        </w:rPr>
        <w:t>For their own safety authorised visitors will be given appropriate information on the health &amp; safety procedures, fire safety and first aid</w:t>
      </w:r>
    </w:p>
    <w:p w14:paraId="06F3258A" w14:textId="77777777" w:rsidR="002F609E" w:rsidRPr="00EA2E84" w:rsidRDefault="005D09D1" w:rsidP="00161A09">
      <w:pPr>
        <w:spacing w:line="259" w:lineRule="auto"/>
        <w:ind w:left="-120" w:right="-119"/>
        <w:rPr>
          <w:rFonts w:ascii="Arial" w:hAnsi="Arial" w:cs="Arial"/>
        </w:rPr>
      </w:pPr>
    </w:p>
    <w:p w14:paraId="38F3E2CB" w14:textId="77777777" w:rsidR="002F609E" w:rsidRPr="00EA2E84" w:rsidRDefault="005E466E" w:rsidP="00161A09">
      <w:pPr>
        <w:spacing w:line="259" w:lineRule="auto"/>
        <w:ind w:left="-120" w:right="-119"/>
        <w:rPr>
          <w:rFonts w:ascii="Arial" w:hAnsi="Arial" w:cs="Arial"/>
          <w:b/>
        </w:rPr>
      </w:pPr>
      <w:r w:rsidRPr="00EA2E84">
        <w:rPr>
          <w:rFonts w:ascii="Arial" w:hAnsi="Arial" w:cs="Arial"/>
          <w:b/>
        </w:rPr>
        <w:t>Supervision of Pupils</w:t>
      </w:r>
    </w:p>
    <w:p w14:paraId="7F506068" w14:textId="77777777" w:rsidR="002F609E" w:rsidRPr="00EA2E84" w:rsidRDefault="005E466E" w:rsidP="00161A09">
      <w:pPr>
        <w:spacing w:line="259" w:lineRule="auto"/>
        <w:ind w:left="-120" w:right="-119"/>
        <w:rPr>
          <w:rFonts w:ascii="Arial" w:hAnsi="Arial" w:cs="Arial"/>
        </w:rPr>
      </w:pPr>
      <w:r w:rsidRPr="00EA2E84">
        <w:rPr>
          <w:rFonts w:ascii="Arial" w:hAnsi="Arial" w:cs="Arial"/>
        </w:rPr>
        <w:t>The overall safeguarding strategy requires that at times the security of pupils is achieved by competent supervision by authorised site staff.</w:t>
      </w:r>
    </w:p>
    <w:p w14:paraId="498F6DBE" w14:textId="77777777" w:rsidR="002F609E" w:rsidRPr="00EA2E84" w:rsidRDefault="005D09D1" w:rsidP="00161A09">
      <w:pPr>
        <w:spacing w:line="259" w:lineRule="auto"/>
        <w:ind w:left="-120" w:right="-119"/>
        <w:rPr>
          <w:rFonts w:ascii="Arial" w:hAnsi="Arial" w:cs="Arial"/>
        </w:rPr>
      </w:pPr>
    </w:p>
    <w:p w14:paraId="1E71E486" w14:textId="77777777" w:rsidR="002F609E" w:rsidRPr="00EA2E84" w:rsidRDefault="005E466E" w:rsidP="00161A09">
      <w:pPr>
        <w:spacing w:line="259" w:lineRule="auto"/>
        <w:ind w:left="-120" w:right="-119"/>
        <w:rPr>
          <w:rFonts w:ascii="Arial" w:hAnsi="Arial" w:cs="Arial"/>
        </w:rPr>
      </w:pPr>
      <w:r w:rsidRPr="00EA2E84">
        <w:rPr>
          <w:rFonts w:ascii="Arial" w:hAnsi="Arial" w:cs="Arial"/>
        </w:rPr>
        <w:t xml:space="preserve">Locations where supervision is part </w:t>
      </w:r>
      <w:r w:rsidRPr="00182D43">
        <w:rPr>
          <w:rFonts w:ascii="Arial" w:hAnsi="Arial" w:cs="Arial"/>
        </w:rPr>
        <w:t>of our safeguarding procedures</w:t>
      </w:r>
      <w:r>
        <w:rPr>
          <w:rFonts w:ascii="Arial" w:hAnsi="Arial" w:cs="Arial"/>
        </w:rPr>
        <w:t>:</w:t>
      </w:r>
    </w:p>
    <w:p w14:paraId="12589BA2" w14:textId="77777777" w:rsidR="002F609E" w:rsidRPr="00EA2E84" w:rsidRDefault="005E466E" w:rsidP="00161A09">
      <w:pPr>
        <w:numPr>
          <w:ilvl w:val="0"/>
          <w:numId w:val="4"/>
        </w:numPr>
        <w:tabs>
          <w:tab w:val="clear" w:pos="1080"/>
          <w:tab w:val="left" w:pos="540"/>
          <w:tab w:val="num" w:pos="1170"/>
        </w:tabs>
        <w:spacing w:line="259" w:lineRule="auto"/>
        <w:ind w:left="540" w:right="-119" w:hanging="540"/>
        <w:rPr>
          <w:rFonts w:ascii="Arial" w:hAnsi="Arial" w:cs="Arial"/>
        </w:rPr>
      </w:pPr>
      <w:r w:rsidRPr="00EA2E84">
        <w:rPr>
          <w:rFonts w:ascii="Arial" w:hAnsi="Arial" w:cs="Arial"/>
        </w:rPr>
        <w:t>Playground and fields – Children are always supervised when on the playing fields during break/lunchtimes</w:t>
      </w:r>
    </w:p>
    <w:p w14:paraId="6C575D1B" w14:textId="77777777" w:rsidR="002F609E" w:rsidRPr="00EA2E84" w:rsidRDefault="005D09D1" w:rsidP="00161A09">
      <w:pPr>
        <w:spacing w:line="259" w:lineRule="auto"/>
        <w:ind w:left="-120" w:right="-119"/>
        <w:rPr>
          <w:rFonts w:ascii="Arial" w:hAnsi="Arial" w:cs="Arial"/>
        </w:rPr>
      </w:pPr>
    </w:p>
    <w:p w14:paraId="6E9BCB0B" w14:textId="77777777" w:rsidR="002F609E" w:rsidRPr="00EA2E84" w:rsidRDefault="005E466E" w:rsidP="00161A09">
      <w:pPr>
        <w:spacing w:line="259" w:lineRule="auto"/>
        <w:ind w:left="-120" w:right="-119"/>
        <w:rPr>
          <w:rFonts w:ascii="Arial" w:hAnsi="Arial" w:cs="Arial"/>
        </w:rPr>
      </w:pPr>
      <w:r w:rsidRPr="00EA2E84">
        <w:rPr>
          <w:rFonts w:ascii="Arial" w:hAnsi="Arial" w:cs="Arial"/>
        </w:rPr>
        <w:t xml:space="preserve">Times of the day when supervision is part </w:t>
      </w:r>
      <w:r w:rsidRPr="00182D43">
        <w:rPr>
          <w:rFonts w:ascii="Arial" w:hAnsi="Arial" w:cs="Arial"/>
        </w:rPr>
        <w:t>of our safeguarding procedures</w:t>
      </w:r>
      <w:r>
        <w:rPr>
          <w:rFonts w:ascii="Arial" w:hAnsi="Arial" w:cs="Arial"/>
        </w:rPr>
        <w:t>:</w:t>
      </w:r>
    </w:p>
    <w:p w14:paraId="69C9571C" w14:textId="77777777" w:rsidR="002F609E" w:rsidRPr="00EA2E84" w:rsidRDefault="005E466E" w:rsidP="00161A09">
      <w:pPr>
        <w:numPr>
          <w:ilvl w:val="0"/>
          <w:numId w:val="4"/>
        </w:numPr>
        <w:tabs>
          <w:tab w:val="clear" w:pos="1080"/>
          <w:tab w:val="left" w:pos="540"/>
          <w:tab w:val="num" w:pos="1170"/>
        </w:tabs>
        <w:spacing w:line="259" w:lineRule="auto"/>
        <w:ind w:left="540" w:right="-119" w:hanging="540"/>
        <w:rPr>
          <w:rFonts w:ascii="Arial" w:hAnsi="Arial" w:cs="Arial"/>
        </w:rPr>
      </w:pPr>
      <w:r w:rsidRPr="00EA2E84">
        <w:rPr>
          <w:rFonts w:ascii="Arial" w:hAnsi="Arial" w:cs="Arial"/>
        </w:rPr>
        <w:t>Start of the school day – duty staff are deployed in playground</w:t>
      </w:r>
    </w:p>
    <w:p w14:paraId="6C1FBF96" w14:textId="77777777" w:rsidR="002F609E" w:rsidRPr="00EA2E84" w:rsidRDefault="005E466E" w:rsidP="00161A09">
      <w:pPr>
        <w:numPr>
          <w:ilvl w:val="0"/>
          <w:numId w:val="4"/>
        </w:numPr>
        <w:tabs>
          <w:tab w:val="clear" w:pos="1080"/>
          <w:tab w:val="left" w:pos="540"/>
          <w:tab w:val="num" w:pos="1170"/>
        </w:tabs>
        <w:spacing w:line="259" w:lineRule="auto"/>
        <w:ind w:left="540" w:right="-119" w:hanging="540"/>
        <w:rPr>
          <w:rFonts w:ascii="Arial" w:hAnsi="Arial" w:cs="Arial"/>
        </w:rPr>
      </w:pPr>
      <w:r w:rsidRPr="00EA2E84">
        <w:rPr>
          <w:rFonts w:ascii="Arial" w:hAnsi="Arial" w:cs="Arial"/>
        </w:rPr>
        <w:t>Playtimes and lunchtime – children are supervised by duty teams. Learning breaks are supervised by learning base teachers.</w:t>
      </w:r>
    </w:p>
    <w:p w14:paraId="1905C558" w14:textId="77777777" w:rsidR="002F609E" w:rsidRPr="00EA2E84" w:rsidRDefault="005E466E" w:rsidP="00161A09">
      <w:pPr>
        <w:numPr>
          <w:ilvl w:val="0"/>
          <w:numId w:val="4"/>
        </w:numPr>
        <w:tabs>
          <w:tab w:val="clear" w:pos="1080"/>
          <w:tab w:val="left" w:pos="540"/>
          <w:tab w:val="num" w:pos="1170"/>
        </w:tabs>
        <w:spacing w:line="259" w:lineRule="auto"/>
        <w:ind w:left="540" w:right="-119" w:hanging="540"/>
        <w:rPr>
          <w:rFonts w:ascii="Arial" w:hAnsi="Arial" w:cs="Arial"/>
        </w:rPr>
      </w:pPr>
      <w:r w:rsidRPr="00EA2E84">
        <w:rPr>
          <w:rFonts w:ascii="Arial" w:hAnsi="Arial" w:cs="Arial"/>
        </w:rPr>
        <w:t>Duty teams are also deployed at the end of the school day to escort children to the bus.</w:t>
      </w:r>
    </w:p>
    <w:p w14:paraId="0D709185" w14:textId="77777777" w:rsidR="002F609E" w:rsidRPr="00EA2E84" w:rsidRDefault="005D09D1" w:rsidP="00161A09">
      <w:pPr>
        <w:spacing w:line="259" w:lineRule="auto"/>
        <w:ind w:left="-120" w:right="-119"/>
        <w:rPr>
          <w:rFonts w:ascii="Arial" w:hAnsi="Arial" w:cs="Arial"/>
        </w:rPr>
      </w:pPr>
    </w:p>
    <w:p w14:paraId="328B58E9" w14:textId="77777777" w:rsidR="002F609E" w:rsidRPr="00EA2E84" w:rsidRDefault="005E466E" w:rsidP="00161A09">
      <w:pPr>
        <w:spacing w:line="259" w:lineRule="auto"/>
        <w:ind w:left="-120" w:right="-119"/>
        <w:jc w:val="both"/>
        <w:rPr>
          <w:rFonts w:ascii="Arial" w:hAnsi="Arial" w:cs="Arial"/>
        </w:rPr>
      </w:pPr>
      <w:r w:rsidRPr="00EA2E84">
        <w:rPr>
          <w:rFonts w:ascii="Arial" w:hAnsi="Arial" w:cs="Arial"/>
        </w:rPr>
        <w:t>Co-operation with Third Parties, Extended Services and Community Groups</w:t>
      </w:r>
    </w:p>
    <w:p w14:paraId="26DEA1F6" w14:textId="77777777" w:rsidR="002F609E" w:rsidRPr="00EA2E84" w:rsidRDefault="005E466E" w:rsidP="00161A09">
      <w:pPr>
        <w:spacing w:line="259" w:lineRule="auto"/>
        <w:ind w:left="-120" w:right="-119"/>
        <w:jc w:val="both"/>
        <w:rPr>
          <w:rFonts w:ascii="Arial" w:hAnsi="Arial" w:cs="Arial"/>
        </w:rPr>
      </w:pPr>
      <w:r w:rsidRPr="00EA2E84">
        <w:rPr>
          <w:rFonts w:ascii="Arial" w:hAnsi="Arial" w:cs="Arial"/>
        </w:rPr>
        <w:t>Our site security arrangements have taken into account the third parties who use the building or grounds.  In most circumstances the arrangements for the site will be equally applicable for the third parties involved.  Below are the additional security measures that apply to the groups listed.</w:t>
      </w:r>
    </w:p>
    <w:p w14:paraId="45F82080" w14:textId="77777777" w:rsidR="002F609E" w:rsidRPr="00EA2E84" w:rsidRDefault="005D09D1" w:rsidP="00076469">
      <w:pPr>
        <w:ind w:left="-120" w:right="-119"/>
        <w:jc w:val="both"/>
        <w:rPr>
          <w:rFonts w:ascii="Arial" w:hAnsi="Arial" w:cs="Arial"/>
        </w:rPr>
      </w:pPr>
    </w:p>
    <w:p w14:paraId="66DAFEEB" w14:textId="77777777" w:rsidR="002F609E" w:rsidRPr="00EA2E84" w:rsidRDefault="005E466E" w:rsidP="00076469">
      <w:pPr>
        <w:ind w:left="-120" w:right="-119"/>
        <w:jc w:val="both"/>
        <w:rPr>
          <w:rFonts w:ascii="Arial" w:hAnsi="Arial" w:cs="Arial"/>
        </w:rPr>
      </w:pPr>
      <w:r w:rsidRPr="00EA2E84">
        <w:rPr>
          <w:rFonts w:ascii="Arial" w:hAnsi="Arial" w:cs="Arial"/>
        </w:rPr>
        <w:lastRenderedPageBreak/>
        <w:t xml:space="preserve">Community use/extended school activities – Although not extensively used, community groups may use facilities. When inside the building access to the rest of that site/building is restricted.  Risk assessments as part of induction arrangements are carried out.  No hirer will be allowed to use the school facilities unless they fully comply with the relevant risk assessments and hire agreement.  Visitors in unauthorised locations will be challenged by staff.  Only visitors/third party/community users with </w:t>
      </w:r>
      <w:r>
        <w:rPr>
          <w:rFonts w:ascii="Arial" w:hAnsi="Arial" w:cs="Arial"/>
        </w:rPr>
        <w:t>DBS</w:t>
      </w:r>
      <w:r w:rsidRPr="00EA2E84">
        <w:rPr>
          <w:rFonts w:ascii="Arial" w:hAnsi="Arial" w:cs="Arial"/>
        </w:rPr>
        <w:t xml:space="preserve"> clearance will be allowed on site for extended site activities.</w:t>
      </w:r>
    </w:p>
    <w:p w14:paraId="7A7279AD" w14:textId="77777777" w:rsidR="002F609E" w:rsidRPr="00EA2E84" w:rsidRDefault="005D09D1" w:rsidP="00076469">
      <w:pPr>
        <w:ind w:left="-120" w:right="-119"/>
        <w:jc w:val="both"/>
        <w:rPr>
          <w:rFonts w:ascii="Arial" w:hAnsi="Arial" w:cs="Arial"/>
        </w:rPr>
      </w:pPr>
    </w:p>
    <w:p w14:paraId="14B2C8CD" w14:textId="77777777" w:rsidR="002F609E" w:rsidRPr="00EA2E84" w:rsidRDefault="005E466E" w:rsidP="002F609E">
      <w:pPr>
        <w:ind w:left="-120" w:right="-119"/>
        <w:rPr>
          <w:rFonts w:ascii="Arial" w:hAnsi="Arial" w:cs="Arial"/>
          <w:b/>
        </w:rPr>
      </w:pPr>
      <w:r w:rsidRPr="00EA2E84">
        <w:rPr>
          <w:rFonts w:ascii="Arial" w:hAnsi="Arial" w:cs="Arial"/>
          <w:b/>
        </w:rPr>
        <w:t>Supervision of Contractors</w:t>
      </w:r>
    </w:p>
    <w:p w14:paraId="29CE2A21" w14:textId="450E3E21" w:rsidR="002F609E" w:rsidRPr="00EA2E84" w:rsidRDefault="005E466E" w:rsidP="008B2C73">
      <w:pPr>
        <w:ind w:left="-120" w:right="-119"/>
        <w:rPr>
          <w:rFonts w:ascii="Arial" w:hAnsi="Arial" w:cs="Arial"/>
        </w:rPr>
      </w:pPr>
      <w:r w:rsidRPr="00EA2E84">
        <w:rPr>
          <w:rFonts w:ascii="Arial" w:hAnsi="Arial" w:cs="Arial"/>
        </w:rPr>
        <w:t xml:space="preserve">Contractors and maintenance personnel will not always have been </w:t>
      </w:r>
      <w:r w:rsidR="00161A09">
        <w:rPr>
          <w:rFonts w:ascii="Arial" w:hAnsi="Arial" w:cs="Arial"/>
        </w:rPr>
        <w:t>DBS</w:t>
      </w:r>
      <w:r w:rsidRPr="00EA2E84">
        <w:rPr>
          <w:rFonts w:ascii="Arial" w:hAnsi="Arial" w:cs="Arial"/>
        </w:rPr>
        <w:t xml:space="preserve"> </w:t>
      </w:r>
      <w:proofErr w:type="gramStart"/>
      <w:r w:rsidRPr="00EA2E84">
        <w:rPr>
          <w:rFonts w:ascii="Arial" w:hAnsi="Arial" w:cs="Arial"/>
        </w:rPr>
        <w:t>checked,</w:t>
      </w:r>
      <w:proofErr w:type="gramEnd"/>
      <w:r w:rsidRPr="00EA2E84">
        <w:rPr>
          <w:rFonts w:ascii="Arial" w:hAnsi="Arial" w:cs="Arial"/>
        </w:rPr>
        <w:t xml:space="preserve"> therefore they should not have unsupervised access to children. </w:t>
      </w:r>
    </w:p>
    <w:p w14:paraId="6532FCAB" w14:textId="77777777" w:rsidR="002F609E" w:rsidRPr="00EA2E84" w:rsidRDefault="005E466E" w:rsidP="003C25D1">
      <w:pPr>
        <w:numPr>
          <w:ilvl w:val="0"/>
          <w:numId w:val="4"/>
        </w:numPr>
        <w:tabs>
          <w:tab w:val="clear" w:pos="1080"/>
          <w:tab w:val="left" w:pos="540"/>
          <w:tab w:val="num" w:pos="1170"/>
        </w:tabs>
        <w:ind w:left="540" w:right="-119" w:hanging="540"/>
        <w:rPr>
          <w:rFonts w:ascii="Arial" w:hAnsi="Arial" w:cs="Arial"/>
        </w:rPr>
      </w:pPr>
      <w:r w:rsidRPr="00EA2E84">
        <w:rPr>
          <w:rFonts w:ascii="Arial" w:hAnsi="Arial" w:cs="Arial"/>
        </w:rPr>
        <w:t xml:space="preserve">All contractors will be expected to sign in at reception and will be issued with an </w:t>
      </w:r>
      <w:r>
        <w:rPr>
          <w:rFonts w:ascii="Arial" w:hAnsi="Arial" w:cs="Arial"/>
        </w:rPr>
        <w:t>school lanyard and</w:t>
      </w:r>
      <w:r w:rsidRPr="00EA2E84">
        <w:rPr>
          <w:rFonts w:ascii="Arial" w:hAnsi="Arial" w:cs="Arial"/>
        </w:rPr>
        <w:t xml:space="preserve"> badge which will be clearly displayed whilst on site</w:t>
      </w:r>
    </w:p>
    <w:p w14:paraId="70140D4D" w14:textId="77777777" w:rsidR="002F609E" w:rsidRPr="00EA2E84" w:rsidRDefault="005E466E" w:rsidP="003C25D1">
      <w:pPr>
        <w:numPr>
          <w:ilvl w:val="0"/>
          <w:numId w:val="4"/>
        </w:numPr>
        <w:tabs>
          <w:tab w:val="clear" w:pos="1080"/>
          <w:tab w:val="left" w:pos="540"/>
          <w:tab w:val="num" w:pos="1170"/>
        </w:tabs>
        <w:ind w:left="540" w:right="-119" w:hanging="540"/>
        <w:rPr>
          <w:rFonts w:ascii="Arial" w:hAnsi="Arial" w:cs="Arial"/>
        </w:rPr>
      </w:pPr>
      <w:r w:rsidRPr="00EA2E84">
        <w:rPr>
          <w:rFonts w:ascii="Arial" w:hAnsi="Arial" w:cs="Arial"/>
        </w:rPr>
        <w:t>Contractors will park in authorised parking areas only</w:t>
      </w:r>
    </w:p>
    <w:p w14:paraId="4C4F335D" w14:textId="77777777" w:rsidR="002F609E" w:rsidRPr="00EA2E84" w:rsidRDefault="005E466E" w:rsidP="003C25D1">
      <w:pPr>
        <w:numPr>
          <w:ilvl w:val="0"/>
          <w:numId w:val="4"/>
        </w:numPr>
        <w:tabs>
          <w:tab w:val="clear" w:pos="1080"/>
          <w:tab w:val="left" w:pos="540"/>
          <w:tab w:val="num" w:pos="1170"/>
        </w:tabs>
        <w:ind w:left="540" w:right="-119" w:hanging="540"/>
        <w:rPr>
          <w:rFonts w:ascii="Arial" w:hAnsi="Arial" w:cs="Arial"/>
        </w:rPr>
      </w:pPr>
      <w:r w:rsidRPr="00EA2E84">
        <w:rPr>
          <w:rFonts w:ascii="Arial" w:hAnsi="Arial" w:cs="Arial"/>
        </w:rPr>
        <w:t>Contractors will only carry out work agreed at the start of the contract and at the times agreed</w:t>
      </w:r>
    </w:p>
    <w:p w14:paraId="1572624F" w14:textId="77777777" w:rsidR="002F609E" w:rsidRPr="00EA2E84" w:rsidRDefault="005E466E" w:rsidP="003C25D1">
      <w:pPr>
        <w:numPr>
          <w:ilvl w:val="0"/>
          <w:numId w:val="4"/>
        </w:numPr>
        <w:tabs>
          <w:tab w:val="clear" w:pos="1080"/>
          <w:tab w:val="left" w:pos="540"/>
          <w:tab w:val="num" w:pos="1170"/>
        </w:tabs>
        <w:ind w:left="540" w:right="-119" w:hanging="540"/>
        <w:rPr>
          <w:rFonts w:ascii="Arial" w:hAnsi="Arial" w:cs="Arial"/>
        </w:rPr>
      </w:pPr>
      <w:r w:rsidRPr="00EA2E84">
        <w:rPr>
          <w:rFonts w:ascii="Arial" w:hAnsi="Arial" w:cs="Arial"/>
        </w:rPr>
        <w:t>Contractors will be supervised by site staff</w:t>
      </w:r>
    </w:p>
    <w:p w14:paraId="60323D46" w14:textId="77777777" w:rsidR="002F609E" w:rsidRPr="00EA2E84" w:rsidRDefault="005E466E" w:rsidP="003C25D1">
      <w:pPr>
        <w:numPr>
          <w:ilvl w:val="0"/>
          <w:numId w:val="4"/>
        </w:numPr>
        <w:tabs>
          <w:tab w:val="clear" w:pos="1080"/>
          <w:tab w:val="left" w:pos="540"/>
          <w:tab w:val="num" w:pos="1170"/>
        </w:tabs>
        <w:ind w:left="540" w:right="-119" w:hanging="540"/>
        <w:rPr>
          <w:rFonts w:ascii="Arial" w:hAnsi="Arial" w:cs="Arial"/>
        </w:rPr>
      </w:pPr>
      <w:r w:rsidRPr="00EA2E84">
        <w:rPr>
          <w:rFonts w:ascii="Arial" w:hAnsi="Arial" w:cs="Arial"/>
        </w:rPr>
        <w:t>Contractors will comply with the contractors risk assessment</w:t>
      </w:r>
    </w:p>
    <w:p w14:paraId="026598B3" w14:textId="77777777" w:rsidR="002F609E" w:rsidRPr="00EA2E84" w:rsidRDefault="005D09D1" w:rsidP="002F609E">
      <w:pPr>
        <w:ind w:left="-120" w:right="-119"/>
        <w:rPr>
          <w:rFonts w:ascii="Arial" w:hAnsi="Arial" w:cs="Arial"/>
        </w:rPr>
      </w:pPr>
    </w:p>
    <w:p w14:paraId="0E9FBE95" w14:textId="77777777" w:rsidR="002F609E" w:rsidRPr="00EA2E84" w:rsidRDefault="005E466E" w:rsidP="002F609E">
      <w:pPr>
        <w:ind w:left="-120" w:right="-119"/>
        <w:rPr>
          <w:rFonts w:ascii="Arial" w:hAnsi="Arial" w:cs="Arial"/>
          <w:b/>
        </w:rPr>
      </w:pPr>
      <w:r w:rsidRPr="00EA2E84">
        <w:rPr>
          <w:rFonts w:ascii="Arial" w:hAnsi="Arial" w:cs="Arial"/>
          <w:b/>
        </w:rPr>
        <w:t>Lone Workers</w:t>
      </w:r>
    </w:p>
    <w:p w14:paraId="215F0C69" w14:textId="77777777" w:rsidR="002F609E" w:rsidRPr="00EA2E84" w:rsidRDefault="005E466E" w:rsidP="002F609E">
      <w:pPr>
        <w:ind w:left="-120" w:right="-119"/>
        <w:rPr>
          <w:rFonts w:ascii="Arial" w:hAnsi="Arial" w:cs="Arial"/>
        </w:rPr>
      </w:pPr>
      <w:r w:rsidRPr="00EA2E84">
        <w:rPr>
          <w:rFonts w:ascii="Arial" w:hAnsi="Arial" w:cs="Arial"/>
        </w:rPr>
        <w:t>Lone working risk assessments for staff are regularly reviewed.</w:t>
      </w:r>
      <w:r>
        <w:rPr>
          <w:rFonts w:ascii="Arial" w:hAnsi="Arial" w:cs="Arial"/>
        </w:rPr>
        <w:t xml:space="preserve"> See </w:t>
      </w:r>
      <w:r w:rsidRPr="00091BB4">
        <w:rPr>
          <w:rFonts w:ascii="Arial" w:hAnsi="Arial" w:cs="Arial"/>
          <w:b/>
        </w:rPr>
        <w:t>Appendix 5</w:t>
      </w:r>
    </w:p>
    <w:p w14:paraId="566BDE0D" w14:textId="77777777" w:rsidR="002F609E" w:rsidRPr="00EA2E84" w:rsidRDefault="005D09D1" w:rsidP="002F609E">
      <w:pPr>
        <w:ind w:left="-120" w:right="-119"/>
        <w:rPr>
          <w:rFonts w:ascii="Arial" w:hAnsi="Arial" w:cs="Arial"/>
        </w:rPr>
      </w:pPr>
    </w:p>
    <w:p w14:paraId="033284A0" w14:textId="77777777" w:rsidR="002F609E" w:rsidRPr="00EA2E84" w:rsidRDefault="005E466E" w:rsidP="00161A09">
      <w:pPr>
        <w:spacing w:line="259" w:lineRule="auto"/>
        <w:ind w:left="-120" w:right="-119"/>
        <w:rPr>
          <w:rFonts w:ascii="Arial" w:hAnsi="Arial" w:cs="Arial"/>
          <w:b/>
        </w:rPr>
      </w:pPr>
      <w:r w:rsidRPr="00EA2E84">
        <w:rPr>
          <w:rFonts w:ascii="Arial" w:hAnsi="Arial" w:cs="Arial"/>
          <w:b/>
        </w:rPr>
        <w:t>Physical Security Measures</w:t>
      </w:r>
    </w:p>
    <w:p w14:paraId="441690D1" w14:textId="77777777" w:rsidR="002F609E" w:rsidRPr="00EA2E84" w:rsidRDefault="005E466E" w:rsidP="00161A09">
      <w:pPr>
        <w:spacing w:line="259" w:lineRule="auto"/>
        <w:ind w:left="-120" w:right="-119"/>
        <w:rPr>
          <w:rFonts w:ascii="Arial" w:hAnsi="Arial" w:cs="Arial"/>
        </w:rPr>
      </w:pPr>
      <w:r w:rsidRPr="00EA2E84">
        <w:rPr>
          <w:rFonts w:ascii="Arial" w:hAnsi="Arial" w:cs="Arial"/>
        </w:rPr>
        <w:t>The governors will review the provision of physical security measures on a regular basis in the form of a security risk assessment.</w:t>
      </w:r>
    </w:p>
    <w:p w14:paraId="30BE7F97" w14:textId="77777777" w:rsidR="008B2C73" w:rsidRDefault="005E466E" w:rsidP="00161A09">
      <w:pPr>
        <w:spacing w:line="259" w:lineRule="auto"/>
        <w:ind w:left="-120" w:right="-119"/>
        <w:rPr>
          <w:rFonts w:ascii="Arial" w:hAnsi="Arial" w:cs="Arial"/>
        </w:rPr>
      </w:pPr>
      <w:r w:rsidRPr="00EA2E84">
        <w:rPr>
          <w:rFonts w:ascii="Arial" w:hAnsi="Arial" w:cs="Arial"/>
        </w:rPr>
        <w:t>The risk assessment will take into account</w:t>
      </w:r>
    </w:p>
    <w:p w14:paraId="17319049" w14:textId="77777777" w:rsidR="002F609E" w:rsidRPr="00EA2E84" w:rsidRDefault="005E466E" w:rsidP="00161A09">
      <w:pPr>
        <w:numPr>
          <w:ilvl w:val="0"/>
          <w:numId w:val="19"/>
        </w:numPr>
        <w:spacing w:line="259" w:lineRule="auto"/>
        <w:ind w:right="-119"/>
        <w:rPr>
          <w:rFonts w:ascii="Arial" w:hAnsi="Arial" w:cs="Arial"/>
        </w:rPr>
      </w:pPr>
      <w:r w:rsidRPr="00EA2E84">
        <w:rPr>
          <w:rFonts w:ascii="Arial" w:hAnsi="Arial" w:cs="Arial"/>
        </w:rPr>
        <w:t>The location and layout of the school</w:t>
      </w:r>
    </w:p>
    <w:p w14:paraId="6378FE7C" w14:textId="77777777" w:rsidR="002F609E" w:rsidRPr="00EA2E84" w:rsidRDefault="005E466E" w:rsidP="00161A09">
      <w:pPr>
        <w:numPr>
          <w:ilvl w:val="0"/>
          <w:numId w:val="19"/>
        </w:numPr>
        <w:spacing w:line="259" w:lineRule="auto"/>
        <w:ind w:right="-119"/>
        <w:rPr>
          <w:rFonts w:ascii="Arial" w:hAnsi="Arial" w:cs="Arial"/>
        </w:rPr>
      </w:pPr>
      <w:r w:rsidRPr="00EA2E84">
        <w:rPr>
          <w:rFonts w:ascii="Arial" w:hAnsi="Arial" w:cs="Arial"/>
        </w:rPr>
        <w:t>Past incidents related to security</w:t>
      </w:r>
    </w:p>
    <w:p w14:paraId="33C7BD34" w14:textId="77777777" w:rsidR="002F609E" w:rsidRPr="00EA2E84" w:rsidRDefault="005E466E" w:rsidP="00161A09">
      <w:pPr>
        <w:numPr>
          <w:ilvl w:val="0"/>
          <w:numId w:val="19"/>
        </w:numPr>
        <w:spacing w:line="259" w:lineRule="auto"/>
        <w:ind w:right="-119"/>
        <w:rPr>
          <w:rFonts w:ascii="Arial" w:hAnsi="Arial" w:cs="Arial"/>
        </w:rPr>
      </w:pPr>
      <w:r w:rsidRPr="00EA2E84">
        <w:rPr>
          <w:rFonts w:ascii="Arial" w:hAnsi="Arial" w:cs="Arial"/>
        </w:rPr>
        <w:t>The performance of other security measures already in place or that could be implemented.</w:t>
      </w:r>
    </w:p>
    <w:p w14:paraId="10B24BC9" w14:textId="77777777" w:rsidR="002F609E" w:rsidRPr="00EA2E84" w:rsidRDefault="005D09D1" w:rsidP="00161A09">
      <w:pPr>
        <w:spacing w:line="259" w:lineRule="auto"/>
        <w:ind w:left="-120" w:right="-119"/>
        <w:rPr>
          <w:rFonts w:ascii="Arial" w:hAnsi="Arial" w:cs="Arial"/>
        </w:rPr>
      </w:pPr>
    </w:p>
    <w:p w14:paraId="231213F8" w14:textId="77777777" w:rsidR="002F609E" w:rsidRPr="00EA2E84" w:rsidRDefault="005E466E" w:rsidP="00161A09">
      <w:pPr>
        <w:spacing w:line="259" w:lineRule="auto"/>
        <w:ind w:left="-120" w:right="-119"/>
        <w:rPr>
          <w:rFonts w:ascii="Arial" w:hAnsi="Arial" w:cs="Arial"/>
        </w:rPr>
      </w:pPr>
      <w:r w:rsidRPr="00EA2E84">
        <w:rPr>
          <w:rFonts w:ascii="Arial" w:hAnsi="Arial" w:cs="Arial"/>
        </w:rPr>
        <w:t>Where justified by consideration of the risk, appropriate physical security measures will be installed.</w:t>
      </w:r>
    </w:p>
    <w:p w14:paraId="0794E28B" w14:textId="77777777" w:rsidR="002F609E" w:rsidRPr="00EA2E84" w:rsidRDefault="005D09D1" w:rsidP="00161A09">
      <w:pPr>
        <w:spacing w:line="259" w:lineRule="auto"/>
        <w:ind w:right="-119"/>
        <w:rPr>
          <w:rFonts w:ascii="Arial" w:hAnsi="Arial" w:cs="Arial"/>
        </w:rPr>
      </w:pPr>
    </w:p>
    <w:p w14:paraId="75C3B2FA" w14:textId="77777777" w:rsidR="002F609E" w:rsidRPr="00EA2E84" w:rsidRDefault="005E466E" w:rsidP="00161A09">
      <w:pPr>
        <w:spacing w:line="259" w:lineRule="auto"/>
        <w:ind w:left="-120" w:right="-119"/>
        <w:rPr>
          <w:rFonts w:ascii="Arial" w:hAnsi="Arial" w:cs="Arial"/>
          <w:b/>
        </w:rPr>
      </w:pPr>
      <w:r w:rsidRPr="00EA2E84">
        <w:rPr>
          <w:rFonts w:ascii="Arial" w:hAnsi="Arial" w:cs="Arial"/>
          <w:b/>
        </w:rPr>
        <w:t>Security of the Building</w:t>
      </w:r>
    </w:p>
    <w:p w14:paraId="6FB621C5" w14:textId="77777777" w:rsidR="002F609E" w:rsidRPr="00EA2E84" w:rsidRDefault="005E466E" w:rsidP="00161A09">
      <w:pPr>
        <w:spacing w:line="259" w:lineRule="auto"/>
        <w:ind w:left="-120" w:right="-119"/>
        <w:rPr>
          <w:rFonts w:ascii="Arial" w:hAnsi="Arial" w:cs="Arial"/>
        </w:rPr>
      </w:pPr>
      <w:r w:rsidRPr="00EA2E84">
        <w:rPr>
          <w:rFonts w:ascii="Arial" w:hAnsi="Arial" w:cs="Arial"/>
        </w:rPr>
        <w:t>An effective intruder alarm is in operation.  This is always set when the site is not in use/unoccupied which is monitored by the Alarming Company</w:t>
      </w:r>
    </w:p>
    <w:p w14:paraId="393A73A2" w14:textId="77777777" w:rsidR="002F609E" w:rsidRPr="00EA2E84" w:rsidRDefault="005E466E" w:rsidP="00161A09">
      <w:pPr>
        <w:spacing w:line="259" w:lineRule="auto"/>
        <w:ind w:left="-120" w:right="-119"/>
        <w:rPr>
          <w:rFonts w:ascii="Arial" w:hAnsi="Arial" w:cs="Arial"/>
        </w:rPr>
      </w:pPr>
      <w:r w:rsidRPr="00EA2E84">
        <w:rPr>
          <w:rFonts w:ascii="Arial" w:hAnsi="Arial" w:cs="Arial"/>
        </w:rPr>
        <w:t>Security lights are on whilst the premises is occupied after dark</w:t>
      </w:r>
    </w:p>
    <w:p w14:paraId="1272EB71" w14:textId="77777777" w:rsidR="002F609E" w:rsidRPr="00EA2E84" w:rsidRDefault="005E466E" w:rsidP="00161A09">
      <w:pPr>
        <w:spacing w:line="259" w:lineRule="auto"/>
        <w:ind w:left="-120" w:right="-119"/>
        <w:rPr>
          <w:rFonts w:ascii="Arial" w:hAnsi="Arial" w:cs="Arial"/>
        </w:rPr>
      </w:pPr>
      <w:r w:rsidRPr="00EA2E84">
        <w:rPr>
          <w:rFonts w:ascii="Arial" w:hAnsi="Arial" w:cs="Arial"/>
        </w:rPr>
        <w:t>A separate list with the names of the key holders who are responsible for the security of the building/s is retained in the school office.</w:t>
      </w:r>
    </w:p>
    <w:p w14:paraId="6BDD9083" w14:textId="3CD309EA" w:rsidR="00F131EF" w:rsidRDefault="005E466E" w:rsidP="00161A09">
      <w:pPr>
        <w:spacing w:line="259" w:lineRule="auto"/>
        <w:ind w:left="-120" w:right="-119"/>
        <w:rPr>
          <w:rFonts w:ascii="Arial" w:hAnsi="Arial" w:cs="Arial"/>
          <w:b/>
        </w:rPr>
      </w:pPr>
      <w:r w:rsidRPr="00EA2E84">
        <w:rPr>
          <w:rFonts w:ascii="Arial" w:hAnsi="Arial" w:cs="Arial"/>
        </w:rPr>
        <w:t xml:space="preserve">It is the responsibility of the class teachers and </w:t>
      </w:r>
      <w:r w:rsidRPr="006657C1">
        <w:rPr>
          <w:rFonts w:ascii="Arial" w:hAnsi="Arial" w:cs="Arial"/>
        </w:rPr>
        <w:t>site manager/</w:t>
      </w:r>
      <w:r w:rsidRPr="00EA2E84">
        <w:rPr>
          <w:rFonts w:ascii="Arial" w:hAnsi="Arial" w:cs="Arial"/>
        </w:rPr>
        <w:t>caretaker to make sure that their classroom is secure windows closed and equipment switched off before leaving the premises</w:t>
      </w:r>
      <w:r>
        <w:rPr>
          <w:rFonts w:ascii="Arial" w:hAnsi="Arial" w:cs="Arial"/>
        </w:rPr>
        <w:t>.</w:t>
      </w:r>
    </w:p>
    <w:p w14:paraId="2DFDE2E2" w14:textId="77777777" w:rsidR="00F131EF" w:rsidRDefault="005D09D1" w:rsidP="00161A09">
      <w:pPr>
        <w:spacing w:line="259" w:lineRule="auto"/>
        <w:ind w:left="-120" w:right="-119"/>
        <w:rPr>
          <w:rFonts w:ascii="Arial" w:hAnsi="Arial" w:cs="Arial"/>
          <w:b/>
        </w:rPr>
      </w:pPr>
    </w:p>
    <w:p w14:paraId="7FF5C426" w14:textId="77777777" w:rsidR="002F609E" w:rsidRPr="00EA2E84" w:rsidRDefault="005E466E" w:rsidP="00161A09">
      <w:pPr>
        <w:spacing w:line="259" w:lineRule="auto"/>
        <w:ind w:left="-120" w:right="-119"/>
        <w:rPr>
          <w:rFonts w:ascii="Arial" w:hAnsi="Arial" w:cs="Arial"/>
          <w:b/>
        </w:rPr>
      </w:pPr>
      <w:r w:rsidRPr="00EA2E84">
        <w:rPr>
          <w:rFonts w:ascii="Arial" w:hAnsi="Arial" w:cs="Arial"/>
          <w:b/>
        </w:rPr>
        <w:t>Unlocking and Locking Arrangements</w:t>
      </w:r>
    </w:p>
    <w:p w14:paraId="1272F406" w14:textId="77777777" w:rsidR="002F609E" w:rsidRDefault="005E466E" w:rsidP="00161A09">
      <w:pPr>
        <w:spacing w:line="259" w:lineRule="auto"/>
        <w:ind w:left="-120" w:right="-119"/>
        <w:rPr>
          <w:rFonts w:ascii="Arial" w:hAnsi="Arial" w:cs="Arial"/>
        </w:rPr>
      </w:pPr>
      <w:r w:rsidRPr="00EA2E84">
        <w:rPr>
          <w:rFonts w:ascii="Arial" w:hAnsi="Arial" w:cs="Arial"/>
        </w:rPr>
        <w:t xml:space="preserve">The site will be unlocked daily this will be the responsibility of the </w:t>
      </w:r>
      <w:r w:rsidRPr="006657C1">
        <w:rPr>
          <w:rFonts w:ascii="Arial" w:hAnsi="Arial" w:cs="Arial"/>
        </w:rPr>
        <w:t>site manager/</w:t>
      </w:r>
      <w:r w:rsidRPr="00EA2E84">
        <w:rPr>
          <w:rFonts w:ascii="Arial" w:hAnsi="Arial" w:cs="Arial"/>
        </w:rPr>
        <w:t xml:space="preserve">caretaker during term time.  The daily locking of the building entry doors will be performed by the </w:t>
      </w:r>
      <w:r w:rsidRPr="006657C1">
        <w:rPr>
          <w:rFonts w:ascii="Arial" w:hAnsi="Arial" w:cs="Arial"/>
        </w:rPr>
        <w:t>site manager/</w:t>
      </w:r>
      <w:r w:rsidRPr="00EA2E84">
        <w:rPr>
          <w:rFonts w:ascii="Arial" w:hAnsi="Arial" w:cs="Arial"/>
        </w:rPr>
        <w:t>caretaker or another keyholder.</w:t>
      </w:r>
    </w:p>
    <w:p w14:paraId="5F08345D" w14:textId="77777777" w:rsidR="00F131EF" w:rsidRPr="00EA2E84" w:rsidRDefault="005D09D1" w:rsidP="00161A09">
      <w:pPr>
        <w:spacing w:line="259" w:lineRule="auto"/>
        <w:ind w:left="-120" w:right="-119"/>
        <w:rPr>
          <w:rFonts w:ascii="Arial" w:hAnsi="Arial" w:cs="Arial"/>
        </w:rPr>
      </w:pPr>
    </w:p>
    <w:p w14:paraId="58CDB7BD" w14:textId="520E2050" w:rsidR="002B337C" w:rsidRDefault="005E466E" w:rsidP="00161A09">
      <w:pPr>
        <w:spacing w:line="259" w:lineRule="auto"/>
        <w:ind w:left="-120" w:right="-119"/>
        <w:rPr>
          <w:rFonts w:ascii="Arial" w:hAnsi="Arial" w:cs="Arial"/>
        </w:rPr>
      </w:pPr>
      <w:r w:rsidRPr="00EA2E84">
        <w:rPr>
          <w:rFonts w:ascii="Arial" w:hAnsi="Arial" w:cs="Arial"/>
        </w:rPr>
        <w:t>The normal hours for public access to the buildings will be 8:40am – 4:30pm</w:t>
      </w:r>
      <w:r>
        <w:rPr>
          <w:rFonts w:ascii="Arial" w:hAnsi="Arial" w:cs="Arial"/>
        </w:rPr>
        <w:t>.</w:t>
      </w:r>
    </w:p>
    <w:p w14:paraId="02FA739C" w14:textId="77777777" w:rsidR="00161A09" w:rsidRDefault="00161A09" w:rsidP="00161A09">
      <w:pPr>
        <w:spacing w:line="259" w:lineRule="auto"/>
        <w:ind w:left="-120" w:right="-119"/>
        <w:rPr>
          <w:rFonts w:ascii="Arial" w:hAnsi="Arial" w:cs="Arial"/>
          <w:b/>
        </w:rPr>
      </w:pPr>
    </w:p>
    <w:p w14:paraId="3A02D6BD" w14:textId="77777777" w:rsidR="002F609E" w:rsidRPr="00EA2E84" w:rsidRDefault="005E466E" w:rsidP="00161A09">
      <w:pPr>
        <w:spacing w:line="259" w:lineRule="auto"/>
        <w:ind w:left="-120" w:right="-119"/>
        <w:rPr>
          <w:rFonts w:ascii="Arial" w:hAnsi="Arial" w:cs="Arial"/>
          <w:b/>
        </w:rPr>
      </w:pPr>
      <w:r w:rsidRPr="00EA2E84">
        <w:rPr>
          <w:rFonts w:ascii="Arial" w:hAnsi="Arial" w:cs="Arial"/>
          <w:b/>
        </w:rPr>
        <w:t>Emergency Call Outs</w:t>
      </w:r>
    </w:p>
    <w:p w14:paraId="19F4EB1A" w14:textId="77777777" w:rsidR="002F609E" w:rsidRPr="00EA2E84" w:rsidRDefault="005E466E" w:rsidP="00161A09">
      <w:pPr>
        <w:spacing w:line="259" w:lineRule="auto"/>
        <w:ind w:left="-120" w:right="-119"/>
        <w:rPr>
          <w:rFonts w:ascii="Arial" w:hAnsi="Arial" w:cs="Arial"/>
        </w:rPr>
      </w:pPr>
      <w:r w:rsidRPr="00EA2E84">
        <w:rPr>
          <w:rFonts w:ascii="Arial" w:hAnsi="Arial" w:cs="Arial"/>
        </w:rPr>
        <w:t xml:space="preserve">If a key holder is contacted as a result of a “Person Present”, they will wait outside the building until the police arrive.  If necessary, additional key holders should be contacted for support.  Staff should never enter the site alone.  </w:t>
      </w:r>
    </w:p>
    <w:p w14:paraId="63EC0123" w14:textId="77777777" w:rsidR="002F609E" w:rsidRPr="00EA2E84" w:rsidRDefault="005E466E" w:rsidP="00161A09">
      <w:pPr>
        <w:spacing w:line="259" w:lineRule="auto"/>
        <w:ind w:left="-120" w:right="-119"/>
        <w:rPr>
          <w:rFonts w:ascii="Arial" w:hAnsi="Arial" w:cs="Arial"/>
        </w:rPr>
      </w:pPr>
      <w:r w:rsidRPr="00EA2E84">
        <w:rPr>
          <w:rFonts w:ascii="Arial" w:hAnsi="Arial" w:cs="Arial"/>
        </w:rPr>
        <w:t xml:space="preserve"> </w:t>
      </w:r>
    </w:p>
    <w:p w14:paraId="6FF47A7F" w14:textId="77777777" w:rsidR="002F609E" w:rsidRPr="00EA2E84" w:rsidRDefault="005E466E" w:rsidP="00161A09">
      <w:pPr>
        <w:spacing w:line="259" w:lineRule="auto"/>
        <w:ind w:left="-120" w:right="-119"/>
        <w:rPr>
          <w:rFonts w:ascii="Arial" w:hAnsi="Arial" w:cs="Arial"/>
          <w:b/>
        </w:rPr>
      </w:pPr>
      <w:r w:rsidRPr="00EA2E84">
        <w:rPr>
          <w:rFonts w:ascii="Arial" w:hAnsi="Arial" w:cs="Arial"/>
          <w:b/>
        </w:rPr>
        <w:t>Cash Handling</w:t>
      </w:r>
    </w:p>
    <w:p w14:paraId="110C51BA" w14:textId="77777777" w:rsidR="002F609E" w:rsidRDefault="005E466E" w:rsidP="00161A09">
      <w:pPr>
        <w:spacing w:line="259" w:lineRule="auto"/>
        <w:ind w:left="-120" w:right="-119"/>
        <w:rPr>
          <w:rFonts w:ascii="Arial" w:hAnsi="Arial" w:cs="Arial"/>
        </w:rPr>
      </w:pPr>
      <w:r w:rsidRPr="00EA2E84">
        <w:rPr>
          <w:rFonts w:ascii="Arial" w:hAnsi="Arial" w:cs="Arial"/>
        </w:rPr>
        <w:t>Staff should avoid keeping cash on the premises whenever possible.  Safes should be used and kept locked.  Staff should avoid handling cash in visible areas; any money requiring banking should be carried out at irregular times, particularly where substantial sums are involved.</w:t>
      </w:r>
    </w:p>
    <w:p w14:paraId="20A7FC27" w14:textId="77777777" w:rsidR="008B2C73" w:rsidRPr="00EA2E84" w:rsidRDefault="005D09D1" w:rsidP="00161A09">
      <w:pPr>
        <w:spacing w:line="259" w:lineRule="auto"/>
        <w:ind w:left="-120" w:right="-119"/>
        <w:rPr>
          <w:rFonts w:ascii="Arial" w:hAnsi="Arial" w:cs="Arial"/>
        </w:rPr>
      </w:pPr>
    </w:p>
    <w:p w14:paraId="678124C1" w14:textId="77777777" w:rsidR="002F609E" w:rsidRPr="00EA2E84" w:rsidRDefault="005E466E" w:rsidP="00161A09">
      <w:pPr>
        <w:spacing w:line="259" w:lineRule="auto"/>
        <w:ind w:left="-120" w:right="-119"/>
        <w:rPr>
          <w:rFonts w:ascii="Arial" w:hAnsi="Arial" w:cs="Arial"/>
          <w:b/>
        </w:rPr>
      </w:pPr>
      <w:r w:rsidRPr="00EA2E84">
        <w:rPr>
          <w:rFonts w:ascii="Arial" w:hAnsi="Arial" w:cs="Arial"/>
          <w:b/>
        </w:rPr>
        <w:t>Valuable Equipment</w:t>
      </w:r>
    </w:p>
    <w:p w14:paraId="606BEFFB" w14:textId="77777777" w:rsidR="002F609E" w:rsidRPr="00EA2E84" w:rsidRDefault="005E466E" w:rsidP="00161A09">
      <w:pPr>
        <w:spacing w:line="259" w:lineRule="auto"/>
        <w:ind w:left="-120" w:right="-119"/>
        <w:rPr>
          <w:rFonts w:ascii="Arial" w:hAnsi="Arial" w:cs="Arial"/>
        </w:rPr>
      </w:pPr>
      <w:r w:rsidRPr="00EA2E84">
        <w:rPr>
          <w:rFonts w:ascii="Arial" w:hAnsi="Arial" w:cs="Arial"/>
        </w:rPr>
        <w:t>All items above the value of £250 or highly desirable sound and vision items will be recorded in inventories.</w:t>
      </w:r>
    </w:p>
    <w:p w14:paraId="27E2514B" w14:textId="77777777" w:rsidR="002F609E" w:rsidRPr="00EA2E84" w:rsidRDefault="005E466E" w:rsidP="00161A09">
      <w:pPr>
        <w:spacing w:line="259" w:lineRule="auto"/>
        <w:ind w:left="-120" w:right="-119"/>
        <w:rPr>
          <w:rFonts w:ascii="Arial" w:hAnsi="Arial" w:cs="Arial"/>
        </w:rPr>
      </w:pPr>
      <w:r w:rsidRPr="00EA2E84">
        <w:rPr>
          <w:rFonts w:ascii="Arial" w:hAnsi="Arial" w:cs="Arial"/>
        </w:rPr>
        <w:t>The security risk assessment will take into account the location and security arrangements for high value equipment, for example ICT equipment. Laptops will be locked in trolleys which will be padlocked.</w:t>
      </w:r>
    </w:p>
    <w:p w14:paraId="30556D4F" w14:textId="77777777" w:rsidR="002F609E" w:rsidRPr="00EA2E84" w:rsidRDefault="005D09D1" w:rsidP="00161A09">
      <w:pPr>
        <w:spacing w:line="259" w:lineRule="auto"/>
        <w:ind w:left="-120" w:right="-119"/>
        <w:rPr>
          <w:rFonts w:ascii="Arial" w:hAnsi="Arial" w:cs="Arial"/>
        </w:rPr>
      </w:pPr>
    </w:p>
    <w:p w14:paraId="584F38FA" w14:textId="77777777" w:rsidR="002F609E" w:rsidRPr="00EA2E84" w:rsidRDefault="005E466E" w:rsidP="00161A09">
      <w:pPr>
        <w:spacing w:line="259" w:lineRule="auto"/>
        <w:ind w:left="-120" w:right="-119"/>
        <w:rPr>
          <w:rFonts w:ascii="Arial" w:hAnsi="Arial" w:cs="Arial"/>
          <w:b/>
        </w:rPr>
      </w:pPr>
      <w:r w:rsidRPr="00EA2E84">
        <w:rPr>
          <w:rFonts w:ascii="Arial" w:hAnsi="Arial" w:cs="Arial"/>
          <w:b/>
        </w:rPr>
        <w:t>Vehicle Movement</w:t>
      </w:r>
    </w:p>
    <w:p w14:paraId="7249C162" w14:textId="77777777" w:rsidR="002F609E" w:rsidRPr="00EA2E84" w:rsidRDefault="005E466E" w:rsidP="00161A09">
      <w:pPr>
        <w:spacing w:line="259" w:lineRule="auto"/>
        <w:ind w:left="-120" w:right="-119"/>
        <w:rPr>
          <w:rFonts w:ascii="Arial" w:hAnsi="Arial" w:cs="Arial"/>
        </w:rPr>
      </w:pPr>
      <w:r w:rsidRPr="00EA2E84">
        <w:rPr>
          <w:rFonts w:ascii="Arial" w:hAnsi="Arial" w:cs="Arial"/>
        </w:rPr>
        <w:t xml:space="preserve">Deliveries and contractor vehicles requiring access to the school site during school hours must be closely supervised. </w:t>
      </w:r>
      <w:r>
        <w:rPr>
          <w:rFonts w:ascii="Arial" w:hAnsi="Arial" w:cs="Arial"/>
        </w:rPr>
        <w:t xml:space="preserve">Regular school deliveries are </w:t>
      </w:r>
      <w:proofErr w:type="gramStart"/>
      <w:r>
        <w:rPr>
          <w:rFonts w:ascii="Arial" w:hAnsi="Arial" w:cs="Arial"/>
        </w:rPr>
        <w:t>advise</w:t>
      </w:r>
      <w:proofErr w:type="gramEnd"/>
      <w:r>
        <w:rPr>
          <w:rFonts w:ascii="Arial" w:hAnsi="Arial" w:cs="Arial"/>
        </w:rPr>
        <w:t xml:space="preserve"> to deliver outside the hour</w:t>
      </w:r>
      <w:r w:rsidRPr="000D184D">
        <w:rPr>
          <w:rFonts w:ascii="Arial" w:hAnsi="Arial" w:cs="Arial"/>
        </w:rPr>
        <w:t>s</w:t>
      </w:r>
      <w:r>
        <w:rPr>
          <w:rFonts w:ascii="Arial" w:hAnsi="Arial" w:cs="Arial"/>
        </w:rPr>
        <w:t xml:space="preserve"> of 8:30-9:00.</w:t>
      </w:r>
    </w:p>
    <w:p w14:paraId="128CC264" w14:textId="77777777" w:rsidR="002F609E" w:rsidRPr="00EA2E84" w:rsidRDefault="005D09D1" w:rsidP="00161A09">
      <w:pPr>
        <w:spacing w:line="259" w:lineRule="auto"/>
        <w:ind w:left="-120" w:right="-119"/>
        <w:rPr>
          <w:rFonts w:ascii="Arial" w:hAnsi="Arial" w:cs="Arial"/>
        </w:rPr>
      </w:pPr>
    </w:p>
    <w:p w14:paraId="3D0A3E7C" w14:textId="77777777" w:rsidR="002F609E" w:rsidRPr="00EA2E84" w:rsidRDefault="005E466E" w:rsidP="00161A09">
      <w:pPr>
        <w:spacing w:line="259" w:lineRule="auto"/>
        <w:ind w:left="-120" w:right="-119"/>
        <w:rPr>
          <w:rFonts w:ascii="Arial" w:hAnsi="Arial" w:cs="Arial"/>
          <w:b/>
        </w:rPr>
      </w:pPr>
      <w:r w:rsidRPr="00EA2E84">
        <w:rPr>
          <w:rFonts w:ascii="Arial" w:hAnsi="Arial" w:cs="Arial"/>
          <w:b/>
        </w:rPr>
        <w:t>Personal Property</w:t>
      </w:r>
    </w:p>
    <w:p w14:paraId="4D0BF1D0" w14:textId="77777777" w:rsidR="002F609E" w:rsidRPr="00EA2E84" w:rsidRDefault="005E466E" w:rsidP="00161A09">
      <w:pPr>
        <w:spacing w:line="259" w:lineRule="auto"/>
        <w:ind w:left="-120" w:right="-119"/>
        <w:rPr>
          <w:rFonts w:ascii="Arial" w:hAnsi="Arial" w:cs="Arial"/>
        </w:rPr>
      </w:pPr>
      <w:r w:rsidRPr="00EA2E84">
        <w:rPr>
          <w:rFonts w:ascii="Arial" w:hAnsi="Arial" w:cs="Arial"/>
        </w:rPr>
        <w:t>Personal property will remain the responsibility of its owner.  This includes both staff and pupil’s personal property.  Both are discouraged from bringing any valuable personal property to school. Valuables can be locked in school office cupboard.</w:t>
      </w:r>
    </w:p>
    <w:p w14:paraId="5E489F70" w14:textId="77777777" w:rsidR="002F609E" w:rsidRPr="00EA2E84" w:rsidRDefault="005E466E" w:rsidP="00161A09">
      <w:pPr>
        <w:spacing w:line="259" w:lineRule="auto"/>
        <w:ind w:left="-120" w:right="-119"/>
        <w:rPr>
          <w:rFonts w:ascii="Arial" w:hAnsi="Arial" w:cs="Arial"/>
        </w:rPr>
      </w:pPr>
      <w:r w:rsidRPr="00EA2E84">
        <w:rPr>
          <w:rFonts w:ascii="Arial" w:hAnsi="Arial" w:cs="Arial"/>
        </w:rPr>
        <w:t>Lost property will be kept for a month before disposal.</w:t>
      </w:r>
    </w:p>
    <w:p w14:paraId="23197497" w14:textId="77777777" w:rsidR="002F609E" w:rsidRPr="00EA2E84" w:rsidRDefault="005E466E" w:rsidP="00161A09">
      <w:pPr>
        <w:spacing w:line="259" w:lineRule="auto"/>
        <w:ind w:left="-120" w:right="-119"/>
        <w:rPr>
          <w:rFonts w:ascii="Arial" w:hAnsi="Arial" w:cs="Arial"/>
        </w:rPr>
      </w:pPr>
      <w:r w:rsidRPr="00EA2E84">
        <w:rPr>
          <w:rFonts w:ascii="Arial" w:hAnsi="Arial" w:cs="Arial"/>
        </w:rPr>
        <w:t>Lunch boxes will be disposed of at the end of term as they constitute a health risk.</w:t>
      </w:r>
    </w:p>
    <w:p w14:paraId="229A83B9" w14:textId="77777777" w:rsidR="002F609E" w:rsidRDefault="005D09D1" w:rsidP="00161A09">
      <w:pPr>
        <w:autoSpaceDE w:val="0"/>
        <w:autoSpaceDN w:val="0"/>
        <w:adjustRightInd w:val="0"/>
        <w:spacing w:line="259" w:lineRule="auto"/>
      </w:pPr>
    </w:p>
    <w:p w14:paraId="1CBC12E5" w14:textId="77777777" w:rsidR="009D53E7" w:rsidRDefault="005E466E">
      <w:r>
        <w:br w:type="page"/>
      </w:r>
    </w:p>
    <w:p w14:paraId="762DA7FD" w14:textId="77777777" w:rsidR="009D53E7" w:rsidRDefault="005E466E" w:rsidP="00161A09">
      <w:pPr>
        <w:autoSpaceDE w:val="0"/>
        <w:autoSpaceDN w:val="0"/>
        <w:adjustRightInd w:val="0"/>
        <w:spacing w:line="259" w:lineRule="auto"/>
        <w:rPr>
          <w:rFonts w:ascii="Arial" w:hAnsi="Arial" w:cs="Arial"/>
          <w:b/>
        </w:rPr>
      </w:pPr>
      <w:r>
        <w:rPr>
          <w:rFonts w:ascii="Arial" w:hAnsi="Arial" w:cs="Arial"/>
          <w:b/>
          <w:bCs/>
        </w:rPr>
        <w:lastRenderedPageBreak/>
        <w:t xml:space="preserve">APPENDIX 5. </w:t>
      </w:r>
      <w:r>
        <w:rPr>
          <w:rFonts w:ascii="Arial" w:hAnsi="Arial" w:cs="Arial"/>
          <w:b/>
        </w:rPr>
        <w:t>LONE WORKING POLICY</w:t>
      </w:r>
    </w:p>
    <w:p w14:paraId="50929C15" w14:textId="77777777" w:rsidR="009D53E7" w:rsidRDefault="005D09D1" w:rsidP="00161A09">
      <w:pPr>
        <w:autoSpaceDE w:val="0"/>
        <w:autoSpaceDN w:val="0"/>
        <w:adjustRightInd w:val="0"/>
        <w:spacing w:line="259" w:lineRule="auto"/>
      </w:pPr>
    </w:p>
    <w:p w14:paraId="237A9F2F" w14:textId="77777777" w:rsidR="00F538AC" w:rsidRPr="00C026AD" w:rsidRDefault="005E466E" w:rsidP="00161A09">
      <w:pPr>
        <w:pStyle w:val="Default"/>
        <w:spacing w:line="259" w:lineRule="auto"/>
        <w:jc w:val="both"/>
      </w:pPr>
      <w:r w:rsidRPr="00C026AD">
        <w:t xml:space="preserve">The Governing Body is committed to ensuring staff, volunteers and contractors enjoy a safe working environment. It is recognised that there are occasions when teaching, support, administrative, grounds, caretaking/cleaning staff may be required, or choose, to work alone or in isolated situations. This however may introduce risks for a normally non-hazardous work activity. </w:t>
      </w:r>
    </w:p>
    <w:p w14:paraId="3239817A" w14:textId="77777777" w:rsidR="00F538AC" w:rsidRPr="00C026AD" w:rsidRDefault="005D09D1" w:rsidP="00161A09">
      <w:pPr>
        <w:pStyle w:val="Default"/>
        <w:spacing w:line="259" w:lineRule="auto"/>
      </w:pPr>
    </w:p>
    <w:p w14:paraId="6328F006" w14:textId="77777777" w:rsidR="00F538AC" w:rsidRPr="00C026AD" w:rsidRDefault="005E466E" w:rsidP="00161A09">
      <w:pPr>
        <w:pStyle w:val="Default"/>
        <w:spacing w:line="259" w:lineRule="auto"/>
      </w:pPr>
      <w:r w:rsidRPr="00C026AD">
        <w:rPr>
          <w:b/>
          <w:bCs/>
        </w:rPr>
        <w:t xml:space="preserve">Categories of lone workers </w:t>
      </w:r>
    </w:p>
    <w:p w14:paraId="348CF3B1" w14:textId="77777777" w:rsidR="00F538AC" w:rsidRPr="00C026AD" w:rsidRDefault="005E466E" w:rsidP="00161A09">
      <w:pPr>
        <w:pStyle w:val="Default"/>
        <w:spacing w:line="259" w:lineRule="auto"/>
      </w:pPr>
      <w:r w:rsidRPr="00C026AD">
        <w:t xml:space="preserve">A lone worker will most probably fall within one of the following categories: </w:t>
      </w:r>
    </w:p>
    <w:p w14:paraId="1E6D9B27" w14:textId="77777777" w:rsidR="00F538AC" w:rsidRPr="00C026AD" w:rsidRDefault="005E466E" w:rsidP="00161A09">
      <w:pPr>
        <w:pStyle w:val="Default"/>
        <w:numPr>
          <w:ilvl w:val="0"/>
          <w:numId w:val="22"/>
        </w:numPr>
        <w:spacing w:line="259" w:lineRule="auto"/>
      </w:pPr>
      <w:r w:rsidRPr="00C026AD">
        <w:t xml:space="preserve">Staff that are required to work alone for all or most of the time, such as cleaning staff working in the evening or early mornings. </w:t>
      </w:r>
    </w:p>
    <w:p w14:paraId="6DE5F671" w14:textId="77777777" w:rsidR="00F538AC" w:rsidRPr="00C026AD" w:rsidRDefault="005E466E" w:rsidP="00161A09">
      <w:pPr>
        <w:pStyle w:val="Default"/>
        <w:numPr>
          <w:ilvl w:val="0"/>
          <w:numId w:val="22"/>
        </w:numPr>
        <w:spacing w:line="259" w:lineRule="auto"/>
      </w:pPr>
      <w:r w:rsidRPr="00C026AD">
        <w:t xml:space="preserve">Staff staying on to finish work after others have left, or those who regularly work late or start early, before anyone else gets into the building </w:t>
      </w:r>
    </w:p>
    <w:p w14:paraId="2A2C2DA3" w14:textId="77777777" w:rsidR="00F538AC" w:rsidRPr="00C026AD" w:rsidRDefault="005E466E" w:rsidP="00161A09">
      <w:pPr>
        <w:pStyle w:val="Default"/>
        <w:numPr>
          <w:ilvl w:val="0"/>
          <w:numId w:val="22"/>
        </w:numPr>
        <w:spacing w:line="259" w:lineRule="auto"/>
      </w:pPr>
      <w:r w:rsidRPr="00C026AD">
        <w:t xml:space="preserve">Staff who are key-holders or who are left to turn out the lights, set the alarm and lock up the premises after everyone has gone home. </w:t>
      </w:r>
    </w:p>
    <w:p w14:paraId="7BDF7EEF" w14:textId="77777777" w:rsidR="00F538AC" w:rsidRPr="00C026AD" w:rsidRDefault="005D09D1" w:rsidP="00161A09">
      <w:pPr>
        <w:pStyle w:val="Default"/>
        <w:spacing w:line="259" w:lineRule="auto"/>
      </w:pPr>
    </w:p>
    <w:p w14:paraId="481583EB" w14:textId="77777777" w:rsidR="00F538AC" w:rsidRPr="00C026AD" w:rsidRDefault="005E466E" w:rsidP="00161A09">
      <w:pPr>
        <w:pStyle w:val="Default"/>
        <w:spacing w:line="259" w:lineRule="auto"/>
        <w:jc w:val="both"/>
      </w:pPr>
      <w:r w:rsidRPr="00C026AD">
        <w:rPr>
          <w:b/>
          <w:bCs/>
        </w:rPr>
        <w:t xml:space="preserve">Definition of Lone Working </w:t>
      </w:r>
    </w:p>
    <w:p w14:paraId="7C72BA31" w14:textId="77777777" w:rsidR="00F538AC" w:rsidRPr="00C026AD" w:rsidRDefault="005E466E" w:rsidP="00161A09">
      <w:pPr>
        <w:pStyle w:val="Default"/>
        <w:spacing w:line="259" w:lineRule="auto"/>
        <w:jc w:val="both"/>
      </w:pPr>
      <w:r w:rsidRPr="00C026AD">
        <w:t xml:space="preserve">Where staff are engaged in work (either outdoors or indoors) where there are no other people who could reasonably be expected to come to their immediate aid in the event of an incident or emergency. </w:t>
      </w:r>
    </w:p>
    <w:p w14:paraId="585DD240" w14:textId="77777777" w:rsidR="00F538AC" w:rsidRPr="00C026AD" w:rsidRDefault="005D09D1" w:rsidP="00161A09">
      <w:pPr>
        <w:pStyle w:val="Default"/>
        <w:spacing w:line="259" w:lineRule="auto"/>
        <w:jc w:val="both"/>
      </w:pPr>
    </w:p>
    <w:p w14:paraId="2257C32F" w14:textId="77777777" w:rsidR="00F538AC" w:rsidRPr="00C026AD" w:rsidRDefault="005E466E" w:rsidP="00161A09">
      <w:pPr>
        <w:pStyle w:val="Default"/>
        <w:spacing w:line="259" w:lineRule="auto"/>
        <w:jc w:val="both"/>
      </w:pPr>
      <w:r w:rsidRPr="00C026AD">
        <w:rPr>
          <w:b/>
          <w:bCs/>
        </w:rPr>
        <w:t xml:space="preserve">Risk Assessment </w:t>
      </w:r>
    </w:p>
    <w:p w14:paraId="1BE7A510" w14:textId="77777777" w:rsidR="00F538AC" w:rsidRPr="00C026AD" w:rsidRDefault="005E466E" w:rsidP="00161A09">
      <w:pPr>
        <w:pStyle w:val="Default"/>
        <w:spacing w:line="259" w:lineRule="auto"/>
        <w:jc w:val="both"/>
      </w:pPr>
      <w:r w:rsidRPr="00C026AD">
        <w:t xml:space="preserve">A lone working risk assessment for the site manager is in place for Droxford Junior School. A risk assessment for any further staff who wish to work alone should be completed as required. </w:t>
      </w:r>
    </w:p>
    <w:p w14:paraId="20B41920" w14:textId="77777777" w:rsidR="00F538AC" w:rsidRPr="00C026AD" w:rsidRDefault="005D09D1" w:rsidP="00161A09">
      <w:pPr>
        <w:pStyle w:val="Default"/>
        <w:spacing w:line="259" w:lineRule="auto"/>
        <w:jc w:val="both"/>
      </w:pPr>
    </w:p>
    <w:p w14:paraId="3834B0F3" w14:textId="77777777" w:rsidR="00F538AC" w:rsidRPr="00C026AD" w:rsidRDefault="005E466E" w:rsidP="00161A09">
      <w:pPr>
        <w:pStyle w:val="Default"/>
        <w:spacing w:line="259" w:lineRule="auto"/>
        <w:jc w:val="both"/>
      </w:pPr>
      <w:r w:rsidRPr="00C026AD">
        <w:rPr>
          <w:b/>
          <w:bCs/>
        </w:rPr>
        <w:t xml:space="preserve">Controls </w:t>
      </w:r>
    </w:p>
    <w:p w14:paraId="58752953" w14:textId="77777777" w:rsidR="00F538AC" w:rsidRPr="00C026AD" w:rsidRDefault="005E466E" w:rsidP="00161A09">
      <w:pPr>
        <w:pStyle w:val="Default"/>
        <w:spacing w:line="259" w:lineRule="auto"/>
        <w:jc w:val="both"/>
      </w:pPr>
      <w:r w:rsidRPr="00C026AD">
        <w:t xml:space="preserve">Staff should seek the permission of the Headteacher and notify either the HT and / or Mr Vardy (site manager) to work alone in the building outside normal school hours. The experience and training of all staff and the activities to be undertaken will be taken into consideration before allowing lone working. </w:t>
      </w:r>
    </w:p>
    <w:p w14:paraId="21BF4732" w14:textId="77777777" w:rsidR="00F538AC" w:rsidRPr="00C026AD" w:rsidRDefault="005D09D1" w:rsidP="00161A09">
      <w:pPr>
        <w:pStyle w:val="Default"/>
        <w:spacing w:line="259" w:lineRule="auto"/>
        <w:jc w:val="both"/>
      </w:pPr>
    </w:p>
    <w:p w14:paraId="421B0E2C" w14:textId="77777777" w:rsidR="00F538AC" w:rsidRPr="00C026AD" w:rsidRDefault="005E466E" w:rsidP="00161A09">
      <w:pPr>
        <w:pStyle w:val="Default"/>
        <w:spacing w:line="259" w:lineRule="auto"/>
        <w:jc w:val="both"/>
      </w:pPr>
      <w:r w:rsidRPr="00C026AD">
        <w:t xml:space="preserve">The lone worker should notify someone of their intended time at work and their intended time of return. All lone working staff should establish their own checking in and out system with either, family, friends or work colleagues. It is advised that lone workers provide a relative or friend with a telephone contact number (Line Manager’s mobile phone numbers) to call if the lone worker fails to return home at the expected time. </w:t>
      </w:r>
    </w:p>
    <w:p w14:paraId="22FB92FD" w14:textId="77777777" w:rsidR="00F538AC" w:rsidRPr="00C026AD" w:rsidRDefault="005D09D1" w:rsidP="00161A09">
      <w:pPr>
        <w:pStyle w:val="Default"/>
        <w:spacing w:line="259" w:lineRule="auto"/>
        <w:jc w:val="both"/>
      </w:pPr>
    </w:p>
    <w:p w14:paraId="2842C80E" w14:textId="77777777" w:rsidR="00F538AC" w:rsidRPr="00C026AD" w:rsidRDefault="005E466E" w:rsidP="00161A09">
      <w:pPr>
        <w:pStyle w:val="Default"/>
        <w:spacing w:line="259" w:lineRule="auto"/>
        <w:jc w:val="both"/>
      </w:pPr>
      <w:r w:rsidRPr="00C026AD">
        <w:t xml:space="preserve">Staff should not enter the school premises if there are signs of intruders but are advised to immediately call the police. Staff must not place themselves in danger by challenging intruders or vandals but should call the police for assistance. </w:t>
      </w:r>
    </w:p>
    <w:p w14:paraId="25019A41" w14:textId="77777777" w:rsidR="00F538AC" w:rsidRPr="00C026AD" w:rsidRDefault="005D09D1" w:rsidP="00161A09">
      <w:pPr>
        <w:pStyle w:val="Default"/>
        <w:spacing w:line="259" w:lineRule="auto"/>
        <w:jc w:val="both"/>
      </w:pPr>
    </w:p>
    <w:p w14:paraId="498768EF" w14:textId="77777777" w:rsidR="00F538AC" w:rsidRPr="00C026AD" w:rsidRDefault="005E466E" w:rsidP="00161A09">
      <w:pPr>
        <w:pStyle w:val="Default"/>
        <w:spacing w:line="259" w:lineRule="auto"/>
        <w:jc w:val="both"/>
      </w:pPr>
      <w:r w:rsidRPr="00C026AD">
        <w:t xml:space="preserve">Staff should ensure that areas of the school not in use are kept secure. </w:t>
      </w:r>
    </w:p>
    <w:p w14:paraId="6AD170F0" w14:textId="77777777" w:rsidR="00F538AC" w:rsidRPr="00C026AD" w:rsidRDefault="005D09D1" w:rsidP="00161A09">
      <w:pPr>
        <w:pStyle w:val="Default"/>
        <w:spacing w:line="259" w:lineRule="auto"/>
        <w:jc w:val="both"/>
      </w:pPr>
    </w:p>
    <w:p w14:paraId="56B62D7D" w14:textId="77777777" w:rsidR="00161A09" w:rsidRDefault="005E466E" w:rsidP="00161A09">
      <w:pPr>
        <w:pStyle w:val="Default"/>
        <w:spacing w:line="259" w:lineRule="auto"/>
        <w:jc w:val="both"/>
      </w:pPr>
      <w:r w:rsidRPr="00C026AD">
        <w:lastRenderedPageBreak/>
        <w:t xml:space="preserve">Staff should not work alone if they have medical conditions that might cause incapacity or unconsciousness. </w:t>
      </w:r>
    </w:p>
    <w:p w14:paraId="4C49266C" w14:textId="77777777" w:rsidR="00161A09" w:rsidRDefault="00161A09" w:rsidP="00161A09">
      <w:pPr>
        <w:pStyle w:val="Default"/>
        <w:spacing w:line="259" w:lineRule="auto"/>
        <w:jc w:val="both"/>
      </w:pPr>
    </w:p>
    <w:p w14:paraId="3C1EF434" w14:textId="25FBE9E8" w:rsidR="00F538AC" w:rsidRPr="00C026AD" w:rsidRDefault="00161A09" w:rsidP="00161A09">
      <w:pPr>
        <w:pStyle w:val="Default"/>
        <w:spacing w:line="259" w:lineRule="auto"/>
        <w:jc w:val="both"/>
        <w:rPr>
          <w:color w:val="auto"/>
        </w:rPr>
      </w:pPr>
      <w:r>
        <w:rPr>
          <w:color w:val="auto"/>
        </w:rPr>
        <w:t>O</w:t>
      </w:r>
      <w:r w:rsidR="005E466E" w:rsidRPr="00C026AD">
        <w:rPr>
          <w:color w:val="auto"/>
        </w:rPr>
        <w:t xml:space="preserve">nly agreed tasks are to be undertaken avoiding high risk activities, </w:t>
      </w:r>
      <w:proofErr w:type="gramStart"/>
      <w:r w:rsidR="005E466E" w:rsidRPr="00C026AD">
        <w:rPr>
          <w:color w:val="auto"/>
        </w:rPr>
        <w:t>i.e.</w:t>
      </w:r>
      <w:proofErr w:type="gramEnd"/>
      <w:r w:rsidR="005E466E" w:rsidRPr="00C026AD">
        <w:rPr>
          <w:color w:val="auto"/>
        </w:rPr>
        <w:t xml:space="preserve"> working at height. </w:t>
      </w:r>
    </w:p>
    <w:p w14:paraId="0A8B41C4" w14:textId="77777777" w:rsidR="00F538AC" w:rsidRPr="00C026AD" w:rsidRDefault="005E466E" w:rsidP="00161A09">
      <w:pPr>
        <w:pStyle w:val="Default"/>
        <w:spacing w:line="259" w:lineRule="auto"/>
        <w:jc w:val="both"/>
        <w:rPr>
          <w:color w:val="auto"/>
        </w:rPr>
      </w:pPr>
      <w:r w:rsidRPr="00C026AD">
        <w:rPr>
          <w:color w:val="auto"/>
        </w:rPr>
        <w:t xml:space="preserve">Lone workers must be considered capable of responding correctly in an emergency situation by the Head. Whenever possible it is recommended that staff work with a colleague. </w:t>
      </w:r>
    </w:p>
    <w:p w14:paraId="1B66ABA3" w14:textId="77777777" w:rsidR="00F538AC" w:rsidRPr="00C026AD" w:rsidRDefault="005D09D1" w:rsidP="00161A09">
      <w:pPr>
        <w:pStyle w:val="Default"/>
        <w:spacing w:line="259" w:lineRule="auto"/>
        <w:jc w:val="both"/>
        <w:rPr>
          <w:color w:val="auto"/>
        </w:rPr>
      </w:pPr>
    </w:p>
    <w:p w14:paraId="4CD33EDE" w14:textId="77777777" w:rsidR="00F538AC" w:rsidRPr="00C026AD" w:rsidRDefault="005E466E" w:rsidP="00161A09">
      <w:pPr>
        <w:pStyle w:val="Default"/>
        <w:spacing w:line="259" w:lineRule="auto"/>
        <w:jc w:val="both"/>
        <w:rPr>
          <w:color w:val="auto"/>
        </w:rPr>
      </w:pPr>
      <w:r w:rsidRPr="00C026AD">
        <w:rPr>
          <w:color w:val="auto"/>
        </w:rPr>
        <w:t xml:space="preserve">Lone workers should not undertake activities that have been identified as medium or high risk or which are potentially hazardous given their own level of experience and the nature of the task. </w:t>
      </w:r>
    </w:p>
    <w:p w14:paraId="5F1F9C65" w14:textId="77777777" w:rsidR="00F538AC" w:rsidRPr="00C026AD" w:rsidRDefault="005D09D1" w:rsidP="00161A09">
      <w:pPr>
        <w:pStyle w:val="Default"/>
        <w:spacing w:line="259" w:lineRule="auto"/>
        <w:jc w:val="both"/>
        <w:rPr>
          <w:color w:val="auto"/>
        </w:rPr>
      </w:pPr>
    </w:p>
    <w:p w14:paraId="5ABFAF0C" w14:textId="77777777" w:rsidR="00F538AC" w:rsidRPr="00C026AD" w:rsidRDefault="005E466E" w:rsidP="00161A09">
      <w:pPr>
        <w:pStyle w:val="Default"/>
        <w:spacing w:line="259" w:lineRule="auto"/>
        <w:jc w:val="both"/>
        <w:rPr>
          <w:color w:val="auto"/>
        </w:rPr>
      </w:pPr>
      <w:r w:rsidRPr="00C026AD">
        <w:rPr>
          <w:color w:val="auto"/>
        </w:rPr>
        <w:t>Staff have a responsibility for making themselves familiar with and following the school’s safety procedures and location of safety equipment. All lone workers should follow the school’s Fire and Emergency Procedures.</w:t>
      </w:r>
    </w:p>
    <w:p w14:paraId="06AB4FD5" w14:textId="77777777" w:rsidR="00F538AC" w:rsidRPr="00C026AD" w:rsidRDefault="005E466E" w:rsidP="00161A09">
      <w:pPr>
        <w:pStyle w:val="Default"/>
        <w:spacing w:line="259" w:lineRule="auto"/>
        <w:jc w:val="both"/>
        <w:rPr>
          <w:color w:val="auto"/>
        </w:rPr>
      </w:pPr>
      <w:r w:rsidRPr="00C026AD">
        <w:rPr>
          <w:color w:val="auto"/>
        </w:rPr>
        <w:t xml:space="preserve"> </w:t>
      </w:r>
    </w:p>
    <w:p w14:paraId="75224424" w14:textId="77777777" w:rsidR="00F538AC" w:rsidRPr="00C026AD" w:rsidRDefault="005E466E" w:rsidP="00161A09">
      <w:pPr>
        <w:pStyle w:val="Default"/>
        <w:spacing w:line="259" w:lineRule="auto"/>
        <w:jc w:val="both"/>
        <w:rPr>
          <w:color w:val="auto"/>
        </w:rPr>
      </w:pPr>
      <w:r w:rsidRPr="00C026AD">
        <w:rPr>
          <w:color w:val="auto"/>
        </w:rPr>
        <w:t xml:space="preserve">In the situation where two or more people are working in isolated areas of an otherwise unoccupied building, personnel should keep each other informed about their movements. </w:t>
      </w:r>
    </w:p>
    <w:p w14:paraId="3E9D07E6" w14:textId="77777777" w:rsidR="00F538AC" w:rsidRPr="00C026AD" w:rsidRDefault="005D09D1" w:rsidP="00161A09">
      <w:pPr>
        <w:pStyle w:val="Default"/>
        <w:spacing w:line="259" w:lineRule="auto"/>
        <w:jc w:val="both"/>
        <w:rPr>
          <w:color w:val="auto"/>
        </w:rPr>
      </w:pPr>
    </w:p>
    <w:p w14:paraId="2944CEE9" w14:textId="77777777" w:rsidR="00F538AC" w:rsidRPr="00C026AD" w:rsidRDefault="005E466E" w:rsidP="00161A09">
      <w:pPr>
        <w:pStyle w:val="Default"/>
        <w:spacing w:line="259" w:lineRule="auto"/>
        <w:jc w:val="both"/>
        <w:rPr>
          <w:color w:val="auto"/>
        </w:rPr>
      </w:pPr>
      <w:r w:rsidRPr="00C026AD">
        <w:rPr>
          <w:b/>
          <w:bCs/>
          <w:color w:val="auto"/>
        </w:rPr>
        <w:t xml:space="preserve">Key Holders: </w:t>
      </w:r>
    </w:p>
    <w:p w14:paraId="4FC277A4" w14:textId="77777777" w:rsidR="00F538AC" w:rsidRPr="00C026AD" w:rsidRDefault="005E466E" w:rsidP="00161A09">
      <w:pPr>
        <w:pStyle w:val="Default"/>
        <w:spacing w:line="259" w:lineRule="auto"/>
        <w:jc w:val="both"/>
        <w:rPr>
          <w:color w:val="auto"/>
        </w:rPr>
      </w:pPr>
      <w:r w:rsidRPr="00C026AD">
        <w:rPr>
          <w:color w:val="auto"/>
        </w:rPr>
        <w:t xml:space="preserve">Key holders may need to attend premises outside of normal business hours. This may be to carry out normal work activities or following the activation of an intruder alarm or because of some other emergency that might have occurred.  See </w:t>
      </w:r>
      <w:r w:rsidRPr="00C026AD">
        <w:rPr>
          <w:b/>
          <w:color w:val="auto"/>
        </w:rPr>
        <w:t xml:space="preserve">Appendix </w:t>
      </w:r>
      <w:r>
        <w:rPr>
          <w:b/>
          <w:color w:val="auto"/>
        </w:rPr>
        <w:t>A</w:t>
      </w:r>
      <w:r w:rsidRPr="00C026AD">
        <w:rPr>
          <w:color w:val="auto"/>
        </w:rPr>
        <w:t xml:space="preserve"> of this policy.</w:t>
      </w:r>
    </w:p>
    <w:p w14:paraId="7274B4DA" w14:textId="77777777" w:rsidR="00F538AC" w:rsidRPr="00C026AD" w:rsidRDefault="005D09D1" w:rsidP="00161A09">
      <w:pPr>
        <w:pStyle w:val="Default"/>
        <w:spacing w:line="259" w:lineRule="auto"/>
        <w:jc w:val="both"/>
        <w:rPr>
          <w:color w:val="auto"/>
        </w:rPr>
      </w:pPr>
    </w:p>
    <w:p w14:paraId="024B0D14" w14:textId="77777777" w:rsidR="00F538AC" w:rsidRPr="00C026AD" w:rsidRDefault="005E466E" w:rsidP="00161A09">
      <w:pPr>
        <w:pStyle w:val="Default"/>
        <w:spacing w:line="259" w:lineRule="auto"/>
        <w:jc w:val="both"/>
        <w:rPr>
          <w:color w:val="auto"/>
        </w:rPr>
      </w:pPr>
      <w:r w:rsidRPr="00C026AD">
        <w:rPr>
          <w:color w:val="auto"/>
        </w:rPr>
        <w:t xml:space="preserve">Main key </w:t>
      </w:r>
      <w:proofErr w:type="gramStart"/>
      <w:r w:rsidRPr="00C026AD">
        <w:rPr>
          <w:color w:val="auto"/>
        </w:rPr>
        <w:t>holders</w:t>
      </w:r>
      <w:proofErr w:type="gramEnd"/>
      <w:r w:rsidRPr="00C026AD">
        <w:rPr>
          <w:color w:val="auto"/>
        </w:rPr>
        <w:t xml:space="preserve"> information is registered with </w:t>
      </w:r>
      <w:r>
        <w:rPr>
          <w:color w:val="auto"/>
        </w:rPr>
        <w:t>Centurion Fire &amp; Safety Ltd</w:t>
      </w:r>
      <w:r w:rsidRPr="00C026AD">
        <w:rPr>
          <w:color w:val="auto"/>
        </w:rPr>
        <w:t>. The HT and site manager have the details of all other key holders.</w:t>
      </w:r>
    </w:p>
    <w:p w14:paraId="144171BD" w14:textId="77777777" w:rsidR="00F538AC" w:rsidRPr="00C026AD" w:rsidRDefault="005D09D1" w:rsidP="00161A09">
      <w:pPr>
        <w:pStyle w:val="Default"/>
        <w:spacing w:line="259" w:lineRule="auto"/>
        <w:jc w:val="both"/>
        <w:rPr>
          <w:color w:val="auto"/>
        </w:rPr>
      </w:pPr>
    </w:p>
    <w:p w14:paraId="2DB51F5A" w14:textId="77777777" w:rsidR="00F538AC" w:rsidRPr="00C026AD" w:rsidRDefault="005E466E" w:rsidP="00161A09">
      <w:pPr>
        <w:pStyle w:val="Default"/>
        <w:spacing w:line="259" w:lineRule="auto"/>
        <w:jc w:val="both"/>
        <w:rPr>
          <w:color w:val="auto"/>
        </w:rPr>
      </w:pPr>
      <w:r w:rsidRPr="00C026AD">
        <w:rPr>
          <w:color w:val="auto"/>
        </w:rPr>
        <w:t xml:space="preserve">It is the responsibility of all school personnel and contractors to adhere to the lone working procedures and to report any difficulties, failure of equipment or general concerns on health and safety to the </w:t>
      </w:r>
      <w:r w:rsidRPr="00CD5042">
        <w:rPr>
          <w:color w:val="auto"/>
        </w:rPr>
        <w:t>site manager</w:t>
      </w:r>
      <w:r w:rsidRPr="00C026AD">
        <w:rPr>
          <w:color w:val="auto"/>
        </w:rPr>
        <w:t xml:space="preserve">. If members of staff fail to follow procedures designed to protect their safety, this could result in a disciplinary matter as they will have contributed to their injury and any compensation claims for damages or unfair dismissal may be reduced accordingly. </w:t>
      </w:r>
    </w:p>
    <w:p w14:paraId="18809950" w14:textId="77777777" w:rsidR="00F538AC" w:rsidRPr="00C026AD" w:rsidRDefault="005D09D1" w:rsidP="00161A09">
      <w:pPr>
        <w:pStyle w:val="Default"/>
        <w:spacing w:line="259" w:lineRule="auto"/>
        <w:jc w:val="both"/>
        <w:rPr>
          <w:color w:val="auto"/>
        </w:rPr>
      </w:pPr>
    </w:p>
    <w:p w14:paraId="18864ED5" w14:textId="77777777" w:rsidR="00F538AC" w:rsidRPr="00C026AD" w:rsidRDefault="005E466E" w:rsidP="00161A09">
      <w:pPr>
        <w:pStyle w:val="Default"/>
        <w:spacing w:line="259" w:lineRule="auto"/>
        <w:jc w:val="both"/>
        <w:rPr>
          <w:color w:val="auto"/>
        </w:rPr>
      </w:pPr>
      <w:r w:rsidRPr="00C026AD">
        <w:rPr>
          <w:color w:val="auto"/>
        </w:rPr>
        <w:t xml:space="preserve">Staff should be proactive in bringing to the attention of the headteacher or site manager any aspect of work related risks which may occur when lone working. </w:t>
      </w:r>
    </w:p>
    <w:p w14:paraId="738B00C4" w14:textId="77777777" w:rsidR="00F538AC" w:rsidRPr="00C026AD" w:rsidRDefault="005D09D1" w:rsidP="00161A09">
      <w:pPr>
        <w:pStyle w:val="Default"/>
        <w:spacing w:line="259" w:lineRule="auto"/>
        <w:jc w:val="both"/>
        <w:rPr>
          <w:color w:val="auto"/>
        </w:rPr>
      </w:pPr>
    </w:p>
    <w:p w14:paraId="36A952AB" w14:textId="77777777" w:rsidR="00F538AC" w:rsidRDefault="005E466E" w:rsidP="00161A09">
      <w:pPr>
        <w:pStyle w:val="Default"/>
        <w:spacing w:line="259" w:lineRule="auto"/>
        <w:jc w:val="both"/>
        <w:rPr>
          <w:color w:val="auto"/>
        </w:rPr>
      </w:pPr>
      <w:r w:rsidRPr="00C026AD">
        <w:rPr>
          <w:color w:val="auto"/>
        </w:rPr>
        <w:t xml:space="preserve">Site manager and the governor with the responsibility of Health and Safety will regularly monitor the implementation of these procedures. Following any incident an investigation will be carried out and its findings used to inform change to procedures and working practices. </w:t>
      </w:r>
    </w:p>
    <w:p w14:paraId="18D54084" w14:textId="77777777" w:rsidR="003C25D1" w:rsidRDefault="005D09D1" w:rsidP="00161A09">
      <w:pPr>
        <w:pStyle w:val="Default"/>
        <w:spacing w:line="259" w:lineRule="auto"/>
        <w:jc w:val="both"/>
        <w:rPr>
          <w:color w:val="auto"/>
        </w:rPr>
      </w:pPr>
    </w:p>
    <w:p w14:paraId="05B0B718" w14:textId="77777777" w:rsidR="00161A09" w:rsidRDefault="00161A09" w:rsidP="00161A09">
      <w:pPr>
        <w:pStyle w:val="Default"/>
        <w:spacing w:line="259" w:lineRule="auto"/>
        <w:jc w:val="both"/>
        <w:rPr>
          <w:color w:val="auto"/>
        </w:rPr>
      </w:pPr>
    </w:p>
    <w:p w14:paraId="70DDAA68" w14:textId="2D53DF78" w:rsidR="001D6B77" w:rsidRDefault="005E466E" w:rsidP="00161A09">
      <w:pPr>
        <w:pStyle w:val="Default"/>
        <w:spacing w:line="259" w:lineRule="auto"/>
        <w:jc w:val="both"/>
        <w:rPr>
          <w:color w:val="auto"/>
        </w:rPr>
      </w:pPr>
      <w:r>
        <w:rPr>
          <w:color w:val="auto"/>
        </w:rPr>
        <w:lastRenderedPageBreak/>
        <w:t>Currently the Key Holders are:</w:t>
      </w:r>
    </w:p>
    <w:p w14:paraId="02DF3C30" w14:textId="78356FD3" w:rsidR="001D6B77" w:rsidRDefault="005E466E" w:rsidP="00161A09">
      <w:pPr>
        <w:pStyle w:val="Default"/>
        <w:spacing w:line="259" w:lineRule="auto"/>
        <w:jc w:val="both"/>
        <w:rPr>
          <w:b/>
          <w:bCs/>
          <w:color w:val="auto"/>
        </w:rPr>
      </w:pPr>
      <w:r>
        <w:rPr>
          <w:color w:val="auto"/>
        </w:rPr>
        <w:t>HT, DHT, Site manager, 1 Year 3 / 4 teacher, 1 Year 5 / 6 teacher and the clubs / PE leader.  There is also a Key Safe outside for emergencies.</w:t>
      </w:r>
    </w:p>
    <w:p w14:paraId="1E2F3888" w14:textId="77777777" w:rsidR="003C25D1" w:rsidRDefault="005D09D1" w:rsidP="00076469">
      <w:pPr>
        <w:pStyle w:val="Default"/>
        <w:jc w:val="both"/>
        <w:rPr>
          <w:b/>
          <w:bCs/>
          <w:color w:val="auto"/>
        </w:rPr>
      </w:pPr>
    </w:p>
    <w:p w14:paraId="1498762D" w14:textId="77777777" w:rsidR="003C25D1" w:rsidRDefault="005D09D1" w:rsidP="00076469">
      <w:pPr>
        <w:pStyle w:val="Default"/>
        <w:jc w:val="both"/>
        <w:rPr>
          <w:b/>
          <w:bCs/>
          <w:color w:val="auto"/>
        </w:rPr>
      </w:pPr>
    </w:p>
    <w:p w14:paraId="37FA5BBD" w14:textId="77777777" w:rsidR="003C25D1" w:rsidRDefault="005E466E" w:rsidP="00161A09">
      <w:pPr>
        <w:pStyle w:val="Default"/>
        <w:spacing w:line="259" w:lineRule="auto"/>
        <w:jc w:val="both"/>
        <w:rPr>
          <w:b/>
          <w:bCs/>
          <w:color w:val="auto"/>
        </w:rPr>
      </w:pPr>
      <w:r>
        <w:rPr>
          <w:b/>
          <w:bCs/>
          <w:color w:val="auto"/>
        </w:rPr>
        <w:t>APPENDIX 6.  ALARM ACTIVATION PROCEDURES</w:t>
      </w:r>
    </w:p>
    <w:p w14:paraId="1A9E2EC4" w14:textId="77777777" w:rsidR="00F538AC" w:rsidRPr="00C026AD" w:rsidRDefault="005E466E" w:rsidP="00161A09">
      <w:pPr>
        <w:pStyle w:val="Default"/>
        <w:spacing w:line="259" w:lineRule="auto"/>
        <w:jc w:val="both"/>
        <w:rPr>
          <w:color w:val="auto"/>
        </w:rPr>
      </w:pPr>
      <w:r w:rsidRPr="00C026AD">
        <w:rPr>
          <w:b/>
          <w:bCs/>
          <w:color w:val="auto"/>
        </w:rPr>
        <w:t xml:space="preserve"> </w:t>
      </w:r>
    </w:p>
    <w:p w14:paraId="4174C528" w14:textId="77777777" w:rsidR="00F538AC" w:rsidRPr="00C026AD" w:rsidRDefault="005E466E" w:rsidP="00161A09">
      <w:pPr>
        <w:pStyle w:val="Default"/>
        <w:spacing w:line="259" w:lineRule="auto"/>
        <w:jc w:val="both"/>
        <w:rPr>
          <w:color w:val="auto"/>
        </w:rPr>
      </w:pPr>
      <w:r w:rsidRPr="00C026AD">
        <w:rPr>
          <w:color w:val="auto"/>
        </w:rPr>
        <w:t>On receiving a telephone call notifying of intruder alarm activation establish the identity of the per</w:t>
      </w:r>
      <w:r>
        <w:rPr>
          <w:color w:val="auto"/>
        </w:rPr>
        <w:t>son making the call Centurion Fire &amp; Safety Ltd.</w:t>
      </w:r>
    </w:p>
    <w:p w14:paraId="37BC72F6" w14:textId="77777777" w:rsidR="00F538AC" w:rsidRPr="00C026AD" w:rsidRDefault="005E466E" w:rsidP="00161A09">
      <w:pPr>
        <w:pStyle w:val="Default"/>
        <w:spacing w:line="259" w:lineRule="auto"/>
        <w:jc w:val="both"/>
        <w:rPr>
          <w:color w:val="auto"/>
        </w:rPr>
      </w:pPr>
      <w:r w:rsidRPr="00C026AD">
        <w:rPr>
          <w:color w:val="auto"/>
        </w:rPr>
        <w:t xml:space="preserve"> </w:t>
      </w:r>
    </w:p>
    <w:p w14:paraId="539322A1" w14:textId="77777777" w:rsidR="00F538AC" w:rsidRPr="00C026AD" w:rsidRDefault="005E466E" w:rsidP="00161A09">
      <w:pPr>
        <w:pStyle w:val="Default"/>
        <w:spacing w:line="259" w:lineRule="auto"/>
        <w:jc w:val="both"/>
        <w:rPr>
          <w:color w:val="auto"/>
        </w:rPr>
      </w:pPr>
      <w:r w:rsidRPr="00C026AD">
        <w:rPr>
          <w:b/>
          <w:bCs/>
          <w:color w:val="auto"/>
        </w:rPr>
        <w:t>Arrange with either a member of your family or other responsible person to call the Police to the premises if they have not heard to say that all is well. This call should be made between 30 to 45 minutes after the estimate time of arrival</w:t>
      </w:r>
      <w:r w:rsidRPr="00C026AD">
        <w:rPr>
          <w:color w:val="auto"/>
        </w:rPr>
        <w:t xml:space="preserve">. </w:t>
      </w:r>
    </w:p>
    <w:p w14:paraId="4EA45D78" w14:textId="77777777" w:rsidR="00F538AC" w:rsidRPr="00C026AD" w:rsidRDefault="005D09D1" w:rsidP="00161A09">
      <w:pPr>
        <w:pStyle w:val="Default"/>
        <w:spacing w:line="259" w:lineRule="auto"/>
        <w:rPr>
          <w:color w:val="auto"/>
        </w:rPr>
      </w:pPr>
    </w:p>
    <w:p w14:paraId="12A29C6A" w14:textId="77777777" w:rsidR="00F538AC" w:rsidRPr="00C026AD" w:rsidRDefault="005E466E" w:rsidP="00161A09">
      <w:pPr>
        <w:pStyle w:val="Default"/>
        <w:spacing w:line="259" w:lineRule="auto"/>
        <w:rPr>
          <w:color w:val="auto"/>
        </w:rPr>
      </w:pPr>
      <w:r w:rsidRPr="00C026AD">
        <w:rPr>
          <w:b/>
          <w:bCs/>
          <w:color w:val="auto"/>
        </w:rPr>
        <w:t xml:space="preserve">What to take: </w:t>
      </w:r>
    </w:p>
    <w:p w14:paraId="03573D7E" w14:textId="77777777" w:rsidR="00F538AC" w:rsidRPr="00C026AD" w:rsidRDefault="005E466E" w:rsidP="00161A09">
      <w:pPr>
        <w:pStyle w:val="Default"/>
        <w:numPr>
          <w:ilvl w:val="0"/>
          <w:numId w:val="23"/>
        </w:numPr>
        <w:spacing w:line="259" w:lineRule="auto"/>
        <w:rPr>
          <w:color w:val="auto"/>
        </w:rPr>
      </w:pPr>
      <w:r w:rsidRPr="00C026AD">
        <w:rPr>
          <w:color w:val="auto"/>
        </w:rPr>
        <w:t xml:space="preserve">Identification of who you are, for example driving licence, credit card. This helps if police do attend the scene or are later called to the scene. </w:t>
      </w:r>
    </w:p>
    <w:p w14:paraId="44DEB9FA" w14:textId="77777777" w:rsidR="00F538AC" w:rsidRPr="00C026AD" w:rsidRDefault="005E466E" w:rsidP="00161A09">
      <w:pPr>
        <w:pStyle w:val="Default"/>
        <w:numPr>
          <w:ilvl w:val="0"/>
          <w:numId w:val="23"/>
        </w:numPr>
        <w:spacing w:line="259" w:lineRule="auto"/>
        <w:rPr>
          <w:color w:val="auto"/>
        </w:rPr>
      </w:pPr>
      <w:r w:rsidRPr="00C026AD">
        <w:rPr>
          <w:color w:val="auto"/>
        </w:rPr>
        <w:t xml:space="preserve">A torch of a reasonable size and power </w:t>
      </w:r>
    </w:p>
    <w:p w14:paraId="2F91964B" w14:textId="77777777" w:rsidR="00F538AC" w:rsidRPr="00C026AD" w:rsidRDefault="005E466E" w:rsidP="00161A09">
      <w:pPr>
        <w:pStyle w:val="Default"/>
        <w:numPr>
          <w:ilvl w:val="0"/>
          <w:numId w:val="23"/>
        </w:numPr>
        <w:spacing w:line="259" w:lineRule="auto"/>
        <w:rPr>
          <w:color w:val="auto"/>
        </w:rPr>
      </w:pPr>
      <w:r w:rsidRPr="00C026AD">
        <w:rPr>
          <w:color w:val="auto"/>
        </w:rPr>
        <w:t xml:space="preserve">Your mobile phone </w:t>
      </w:r>
    </w:p>
    <w:p w14:paraId="7F3F995A" w14:textId="77777777" w:rsidR="00F538AC" w:rsidRPr="00C026AD" w:rsidRDefault="005D09D1" w:rsidP="00161A09">
      <w:pPr>
        <w:pStyle w:val="Default"/>
        <w:spacing w:line="259" w:lineRule="auto"/>
        <w:rPr>
          <w:color w:val="auto"/>
        </w:rPr>
      </w:pPr>
    </w:p>
    <w:p w14:paraId="45EB174B" w14:textId="77777777" w:rsidR="00F538AC" w:rsidRPr="00C026AD" w:rsidRDefault="005E466E" w:rsidP="00161A09">
      <w:pPr>
        <w:pStyle w:val="Default"/>
        <w:spacing w:line="259" w:lineRule="auto"/>
        <w:jc w:val="both"/>
        <w:rPr>
          <w:color w:val="auto"/>
        </w:rPr>
      </w:pPr>
      <w:r w:rsidRPr="00C026AD">
        <w:rPr>
          <w:b/>
          <w:bCs/>
          <w:color w:val="auto"/>
        </w:rPr>
        <w:t xml:space="preserve">On arrival at the premises </w:t>
      </w:r>
    </w:p>
    <w:p w14:paraId="66E96CFD" w14:textId="77777777" w:rsidR="00F538AC" w:rsidRPr="00C026AD" w:rsidRDefault="005E466E" w:rsidP="00161A09">
      <w:pPr>
        <w:pStyle w:val="Default"/>
        <w:spacing w:line="259" w:lineRule="auto"/>
        <w:jc w:val="both"/>
        <w:rPr>
          <w:color w:val="auto"/>
        </w:rPr>
      </w:pPr>
      <w:r w:rsidRPr="00C026AD">
        <w:rPr>
          <w:color w:val="auto"/>
        </w:rPr>
        <w:t xml:space="preserve">If the Police are in attendance make sure they have checked all sides of the building. Then enter with the Police and check all areas. </w:t>
      </w:r>
    </w:p>
    <w:p w14:paraId="24071076" w14:textId="77777777" w:rsidR="00F538AC" w:rsidRPr="00C026AD" w:rsidRDefault="005D09D1" w:rsidP="00161A09">
      <w:pPr>
        <w:pStyle w:val="Default"/>
        <w:spacing w:line="259" w:lineRule="auto"/>
        <w:jc w:val="both"/>
        <w:rPr>
          <w:color w:val="auto"/>
        </w:rPr>
      </w:pPr>
    </w:p>
    <w:p w14:paraId="3E0F3D95" w14:textId="77777777" w:rsidR="00F538AC" w:rsidRPr="00C026AD" w:rsidRDefault="005E466E" w:rsidP="00161A09">
      <w:pPr>
        <w:pStyle w:val="Default"/>
        <w:spacing w:line="259" w:lineRule="auto"/>
        <w:jc w:val="both"/>
        <w:rPr>
          <w:color w:val="auto"/>
        </w:rPr>
      </w:pPr>
      <w:r w:rsidRPr="00C026AD">
        <w:rPr>
          <w:color w:val="auto"/>
        </w:rPr>
        <w:t>If the Police are not in attendance walk slowly round as much of the premises as possible checking for forced entry e.g. broken glass, prised doors, windows etc. including the roof and walls. Evidence of flash lights being used or other lights left on within the building; noise from within the building or outside; suspicious/unfamiliar vehicles parked in the immediate area.</w:t>
      </w:r>
    </w:p>
    <w:p w14:paraId="69BA583D" w14:textId="77777777" w:rsidR="00F538AC" w:rsidRPr="00C026AD" w:rsidRDefault="005D09D1" w:rsidP="00161A09">
      <w:pPr>
        <w:pStyle w:val="Default"/>
        <w:spacing w:line="259" w:lineRule="auto"/>
        <w:jc w:val="both"/>
        <w:rPr>
          <w:color w:val="auto"/>
        </w:rPr>
      </w:pPr>
    </w:p>
    <w:p w14:paraId="2CD81792" w14:textId="77777777" w:rsidR="00F538AC" w:rsidRPr="00C026AD" w:rsidRDefault="005E466E" w:rsidP="00161A09">
      <w:pPr>
        <w:pStyle w:val="Default"/>
        <w:spacing w:line="259" w:lineRule="auto"/>
        <w:jc w:val="both"/>
        <w:rPr>
          <w:color w:val="auto"/>
        </w:rPr>
      </w:pPr>
      <w:r w:rsidRPr="00C026AD">
        <w:rPr>
          <w:color w:val="auto"/>
        </w:rPr>
        <w:t xml:space="preserve">If in any doubt leave the site and call the Police by dialling 999. </w:t>
      </w:r>
    </w:p>
    <w:p w14:paraId="790CF5BB" w14:textId="77777777" w:rsidR="00F538AC" w:rsidRPr="00C026AD" w:rsidRDefault="005D09D1" w:rsidP="00161A09">
      <w:pPr>
        <w:pStyle w:val="Default"/>
        <w:spacing w:line="259" w:lineRule="auto"/>
        <w:jc w:val="both"/>
        <w:rPr>
          <w:color w:val="auto"/>
        </w:rPr>
      </w:pPr>
    </w:p>
    <w:p w14:paraId="013C01E5" w14:textId="77777777" w:rsidR="00F538AC" w:rsidRPr="00C026AD" w:rsidRDefault="005E466E" w:rsidP="00161A09">
      <w:pPr>
        <w:pStyle w:val="Default"/>
        <w:spacing w:line="259" w:lineRule="auto"/>
        <w:jc w:val="both"/>
        <w:rPr>
          <w:color w:val="auto"/>
        </w:rPr>
      </w:pPr>
      <w:r w:rsidRPr="00C026AD">
        <w:rPr>
          <w:color w:val="auto"/>
        </w:rPr>
        <w:t xml:space="preserve">If all appears to be quiet, enter and check premises. Switch on appropriate lights and proceed to re-set the alarm. If there are signs of a break in leave at once and call the Police as above. </w:t>
      </w:r>
    </w:p>
    <w:p w14:paraId="76216483" w14:textId="77777777" w:rsidR="00F538AC" w:rsidRPr="00C026AD" w:rsidRDefault="005D09D1" w:rsidP="00161A09">
      <w:pPr>
        <w:pStyle w:val="Default"/>
        <w:spacing w:line="259" w:lineRule="auto"/>
        <w:jc w:val="both"/>
        <w:rPr>
          <w:color w:val="auto"/>
        </w:rPr>
      </w:pPr>
    </w:p>
    <w:p w14:paraId="7A19E9E0" w14:textId="77777777" w:rsidR="00F538AC" w:rsidRPr="00C026AD" w:rsidRDefault="005E466E" w:rsidP="00161A09">
      <w:pPr>
        <w:pStyle w:val="Default"/>
        <w:spacing w:line="259" w:lineRule="auto"/>
        <w:jc w:val="both"/>
        <w:rPr>
          <w:color w:val="auto"/>
        </w:rPr>
      </w:pPr>
      <w:r w:rsidRPr="00C026AD">
        <w:rPr>
          <w:color w:val="auto"/>
        </w:rPr>
        <w:t>If in doubt leave the site immediately, even if you have the use of a mobile phone. Arrange to meet the Police nearby. This is for your own safety.</w:t>
      </w:r>
    </w:p>
    <w:p w14:paraId="4F2E3E85" w14:textId="77777777" w:rsidR="00F538AC" w:rsidRPr="00C026AD" w:rsidRDefault="005E466E" w:rsidP="00161A09">
      <w:pPr>
        <w:pStyle w:val="Default"/>
        <w:spacing w:line="259" w:lineRule="auto"/>
        <w:jc w:val="both"/>
        <w:rPr>
          <w:color w:val="auto"/>
        </w:rPr>
      </w:pPr>
      <w:r w:rsidRPr="00C026AD">
        <w:rPr>
          <w:color w:val="auto"/>
        </w:rPr>
        <w:t xml:space="preserve"> </w:t>
      </w:r>
    </w:p>
    <w:p w14:paraId="3C214FCE" w14:textId="77777777" w:rsidR="00F538AC" w:rsidRPr="00C026AD" w:rsidRDefault="005E466E" w:rsidP="00161A09">
      <w:pPr>
        <w:pStyle w:val="Default"/>
        <w:spacing w:line="259" w:lineRule="auto"/>
        <w:jc w:val="both"/>
        <w:rPr>
          <w:color w:val="auto"/>
        </w:rPr>
      </w:pPr>
      <w:r w:rsidRPr="00C026AD">
        <w:rPr>
          <w:b/>
          <w:bCs/>
          <w:color w:val="auto"/>
        </w:rPr>
        <w:t xml:space="preserve">On entering the premises: </w:t>
      </w:r>
    </w:p>
    <w:p w14:paraId="64FF635B" w14:textId="77777777" w:rsidR="00F538AC" w:rsidRPr="00C026AD" w:rsidRDefault="005E466E" w:rsidP="00161A09">
      <w:pPr>
        <w:pStyle w:val="Default"/>
        <w:spacing w:line="259" w:lineRule="auto"/>
        <w:jc w:val="both"/>
        <w:rPr>
          <w:color w:val="auto"/>
        </w:rPr>
      </w:pPr>
      <w:r w:rsidRPr="00C026AD">
        <w:rPr>
          <w:color w:val="auto"/>
        </w:rPr>
        <w:t xml:space="preserve">Carefully note all information displayed on the alarm controls. Take no action at the control panel beyond un-setting the protected areas. </w:t>
      </w:r>
    </w:p>
    <w:p w14:paraId="34938BE0" w14:textId="77777777" w:rsidR="00F538AC" w:rsidRPr="00C026AD" w:rsidRDefault="005D09D1" w:rsidP="00161A09">
      <w:pPr>
        <w:pStyle w:val="Default"/>
        <w:spacing w:line="259" w:lineRule="auto"/>
        <w:jc w:val="both"/>
        <w:rPr>
          <w:color w:val="auto"/>
        </w:rPr>
      </w:pPr>
    </w:p>
    <w:p w14:paraId="1B69E6D8" w14:textId="77777777" w:rsidR="00F538AC" w:rsidRPr="00C026AD" w:rsidRDefault="005E466E" w:rsidP="00161A09">
      <w:pPr>
        <w:pStyle w:val="Default"/>
        <w:spacing w:line="259" w:lineRule="auto"/>
        <w:jc w:val="both"/>
        <w:rPr>
          <w:color w:val="auto"/>
        </w:rPr>
      </w:pPr>
      <w:r w:rsidRPr="00C026AD">
        <w:rPr>
          <w:color w:val="auto"/>
        </w:rPr>
        <w:t xml:space="preserve">Check that the telephones are in working order. If the telephones do not work, it is likely that the lines have been cut by intruders who have, or who may try again, to </w:t>
      </w:r>
      <w:r w:rsidRPr="00C026AD">
        <w:rPr>
          <w:color w:val="auto"/>
        </w:rPr>
        <w:lastRenderedPageBreak/>
        <w:t xml:space="preserve">attack the school. If the Police are in attendance they should be made aware of the telephone not working. </w:t>
      </w:r>
    </w:p>
    <w:p w14:paraId="6E15D38A" w14:textId="77777777" w:rsidR="00161A09" w:rsidRDefault="005E466E" w:rsidP="00161A09">
      <w:pPr>
        <w:pStyle w:val="Default"/>
        <w:spacing w:line="259" w:lineRule="auto"/>
        <w:jc w:val="both"/>
        <w:rPr>
          <w:color w:val="auto"/>
        </w:rPr>
      </w:pPr>
      <w:r w:rsidRPr="00C026AD">
        <w:rPr>
          <w:color w:val="auto"/>
        </w:rPr>
        <w:t xml:space="preserve">If alone and, at any point, it is suspected there has been a break-in, then leave the premises and call the Police. </w:t>
      </w:r>
    </w:p>
    <w:p w14:paraId="6E336013" w14:textId="77777777" w:rsidR="00161A09" w:rsidRDefault="00161A09" w:rsidP="00161A09">
      <w:pPr>
        <w:pStyle w:val="Default"/>
        <w:spacing w:line="259" w:lineRule="auto"/>
        <w:jc w:val="both"/>
        <w:rPr>
          <w:color w:val="auto"/>
        </w:rPr>
      </w:pPr>
    </w:p>
    <w:p w14:paraId="2924AD8D" w14:textId="56614F7D" w:rsidR="00F538AC" w:rsidRPr="00C026AD" w:rsidRDefault="00161A09" w:rsidP="00161A09">
      <w:pPr>
        <w:pStyle w:val="Default"/>
        <w:spacing w:line="259" w:lineRule="auto"/>
        <w:jc w:val="both"/>
        <w:rPr>
          <w:color w:val="auto"/>
        </w:rPr>
      </w:pPr>
      <w:r>
        <w:rPr>
          <w:color w:val="auto"/>
        </w:rPr>
        <w:t>I</w:t>
      </w:r>
      <w:r w:rsidR="005E466E" w:rsidRPr="00C026AD">
        <w:rPr>
          <w:color w:val="auto"/>
        </w:rPr>
        <w:t xml:space="preserve">f there has been a break-in, re-enter the premises and check carefully with the police and following their instructions. Please note that a crime reference number will be required for insurance purposes. </w:t>
      </w:r>
    </w:p>
    <w:p w14:paraId="7F22CB11" w14:textId="77777777" w:rsidR="00F538AC" w:rsidRPr="00C026AD" w:rsidRDefault="005D09D1" w:rsidP="00161A09">
      <w:pPr>
        <w:pStyle w:val="Default"/>
        <w:spacing w:line="259" w:lineRule="auto"/>
        <w:jc w:val="both"/>
        <w:rPr>
          <w:b/>
          <w:bCs/>
          <w:color w:val="auto"/>
        </w:rPr>
      </w:pPr>
    </w:p>
    <w:p w14:paraId="74D54B00" w14:textId="77777777" w:rsidR="00F538AC" w:rsidRPr="00C026AD" w:rsidRDefault="005E466E" w:rsidP="00161A09">
      <w:pPr>
        <w:pStyle w:val="Default"/>
        <w:spacing w:line="259" w:lineRule="auto"/>
        <w:jc w:val="both"/>
        <w:rPr>
          <w:color w:val="auto"/>
        </w:rPr>
      </w:pPr>
      <w:r w:rsidRPr="00C026AD">
        <w:rPr>
          <w:b/>
          <w:bCs/>
          <w:color w:val="auto"/>
        </w:rPr>
        <w:t xml:space="preserve">After checking the premises: </w:t>
      </w:r>
    </w:p>
    <w:p w14:paraId="35AB3AB5" w14:textId="77777777" w:rsidR="00F538AC" w:rsidRPr="00C026AD" w:rsidRDefault="005E466E" w:rsidP="00161A09">
      <w:pPr>
        <w:pStyle w:val="Default"/>
        <w:spacing w:line="259" w:lineRule="auto"/>
        <w:jc w:val="both"/>
        <w:rPr>
          <w:b/>
          <w:bCs/>
          <w:color w:val="auto"/>
        </w:rPr>
      </w:pPr>
      <w:r w:rsidRPr="00C026AD">
        <w:rPr>
          <w:b/>
          <w:bCs/>
          <w:color w:val="auto"/>
        </w:rPr>
        <w:t xml:space="preserve">Notify the member of family or other responsible person, who is expecting to be contacted, to let them know that all is in order. Consider arranging to make further calls if appropriate. </w:t>
      </w:r>
    </w:p>
    <w:p w14:paraId="04F80767" w14:textId="77777777" w:rsidR="00F538AC" w:rsidRPr="00C026AD" w:rsidRDefault="005D09D1" w:rsidP="00161A09">
      <w:pPr>
        <w:pStyle w:val="Default"/>
        <w:spacing w:line="259" w:lineRule="auto"/>
        <w:jc w:val="both"/>
        <w:rPr>
          <w:color w:val="auto"/>
        </w:rPr>
      </w:pPr>
    </w:p>
    <w:p w14:paraId="3A409F22" w14:textId="77777777" w:rsidR="00F538AC" w:rsidRPr="00C026AD" w:rsidRDefault="005E466E" w:rsidP="00161A09">
      <w:pPr>
        <w:pStyle w:val="Default"/>
        <w:spacing w:line="259" w:lineRule="auto"/>
        <w:jc w:val="both"/>
        <w:rPr>
          <w:color w:val="auto"/>
        </w:rPr>
      </w:pPr>
      <w:r w:rsidRPr="00C026AD">
        <w:rPr>
          <w:color w:val="auto"/>
        </w:rPr>
        <w:t xml:space="preserve">The site manager or HT will arrange for any emergency repairs to be made so the premises can be secured. </w:t>
      </w:r>
    </w:p>
    <w:p w14:paraId="5C25B557" w14:textId="77777777" w:rsidR="00F538AC" w:rsidRPr="00C026AD" w:rsidRDefault="005D09D1" w:rsidP="00161A09">
      <w:pPr>
        <w:pStyle w:val="Default"/>
        <w:spacing w:line="259" w:lineRule="auto"/>
        <w:jc w:val="both"/>
        <w:rPr>
          <w:color w:val="auto"/>
        </w:rPr>
      </w:pPr>
    </w:p>
    <w:p w14:paraId="2DAAAA37" w14:textId="77777777" w:rsidR="00F538AC" w:rsidRPr="00C026AD" w:rsidRDefault="005E466E" w:rsidP="00161A09">
      <w:pPr>
        <w:pStyle w:val="Default"/>
        <w:spacing w:line="259" w:lineRule="auto"/>
        <w:jc w:val="both"/>
        <w:rPr>
          <w:color w:val="auto"/>
        </w:rPr>
      </w:pPr>
      <w:r w:rsidRPr="00C026AD">
        <w:rPr>
          <w:color w:val="auto"/>
        </w:rPr>
        <w:t xml:space="preserve">If there is no apparent break-in, secure the premises and set the alarm system. </w:t>
      </w:r>
    </w:p>
    <w:p w14:paraId="0750D122" w14:textId="77777777" w:rsidR="00F538AC" w:rsidRPr="00C026AD" w:rsidRDefault="005D09D1" w:rsidP="00161A09">
      <w:pPr>
        <w:pStyle w:val="Default"/>
        <w:spacing w:line="259" w:lineRule="auto"/>
        <w:jc w:val="both"/>
        <w:rPr>
          <w:color w:val="auto"/>
        </w:rPr>
      </w:pPr>
    </w:p>
    <w:p w14:paraId="4273ADF6" w14:textId="77777777" w:rsidR="00F538AC" w:rsidRDefault="005E466E" w:rsidP="00161A09">
      <w:pPr>
        <w:pStyle w:val="Default"/>
        <w:spacing w:line="259" w:lineRule="auto"/>
        <w:jc w:val="both"/>
        <w:rPr>
          <w:color w:val="auto"/>
        </w:rPr>
      </w:pPr>
      <w:r w:rsidRPr="00C026AD">
        <w:rPr>
          <w:color w:val="auto"/>
        </w:rPr>
        <w:t xml:space="preserve">If the reason for the alarm activation cannot be identified it may be necessary to arrange with the site manager the following day to contact the alarm company (EIS Ltd) to check the system for faults. </w:t>
      </w:r>
    </w:p>
    <w:p w14:paraId="6AE5A170" w14:textId="77777777" w:rsidR="00996F23" w:rsidRDefault="005D09D1" w:rsidP="00161A09">
      <w:pPr>
        <w:pStyle w:val="Default"/>
        <w:spacing w:line="259" w:lineRule="auto"/>
        <w:jc w:val="both"/>
        <w:rPr>
          <w:color w:val="auto"/>
        </w:rPr>
      </w:pPr>
    </w:p>
    <w:p w14:paraId="77853424" w14:textId="3983EDF2" w:rsidR="00671386" w:rsidRPr="00130B91" w:rsidRDefault="005E466E" w:rsidP="00161A09">
      <w:pPr>
        <w:pStyle w:val="Default"/>
        <w:spacing w:line="259" w:lineRule="auto"/>
        <w:jc w:val="both"/>
        <w:rPr>
          <w:b/>
          <w:bCs/>
          <w:color w:val="auto"/>
        </w:rPr>
      </w:pPr>
      <w:r w:rsidRPr="00130B91">
        <w:rPr>
          <w:b/>
          <w:bCs/>
          <w:color w:val="auto"/>
        </w:rPr>
        <w:t xml:space="preserve">Accepted by the Governing Body: </w:t>
      </w:r>
      <w:r>
        <w:rPr>
          <w:b/>
          <w:bCs/>
          <w:color w:val="auto"/>
        </w:rPr>
        <w:tab/>
        <w:t xml:space="preserve">November 2022 </w:t>
      </w:r>
    </w:p>
    <w:p w14:paraId="73580A56" w14:textId="77777777" w:rsidR="00996F23" w:rsidRPr="00130B91" w:rsidRDefault="005D09D1" w:rsidP="00161A09">
      <w:pPr>
        <w:pStyle w:val="Default"/>
        <w:spacing w:line="259" w:lineRule="auto"/>
        <w:jc w:val="both"/>
        <w:rPr>
          <w:b/>
          <w:bCs/>
          <w:color w:val="auto"/>
        </w:rPr>
      </w:pPr>
    </w:p>
    <w:p w14:paraId="13918346" w14:textId="43B862EF" w:rsidR="00996F23" w:rsidRDefault="005E466E" w:rsidP="00161A09">
      <w:pPr>
        <w:pStyle w:val="Default"/>
        <w:spacing w:line="259" w:lineRule="auto"/>
        <w:jc w:val="both"/>
        <w:rPr>
          <w:b/>
          <w:bCs/>
          <w:color w:val="auto"/>
        </w:rPr>
      </w:pPr>
      <w:r w:rsidRPr="00130B91">
        <w:rPr>
          <w:b/>
          <w:bCs/>
          <w:color w:val="auto"/>
        </w:rPr>
        <w:t xml:space="preserve">To be reviewed: </w:t>
      </w:r>
      <w:r>
        <w:rPr>
          <w:b/>
          <w:bCs/>
          <w:color w:val="auto"/>
        </w:rPr>
        <w:tab/>
      </w:r>
      <w:r>
        <w:rPr>
          <w:b/>
          <w:bCs/>
          <w:color w:val="auto"/>
        </w:rPr>
        <w:tab/>
      </w:r>
      <w:r>
        <w:rPr>
          <w:b/>
          <w:bCs/>
          <w:color w:val="auto"/>
        </w:rPr>
        <w:tab/>
      </w:r>
      <w:r>
        <w:rPr>
          <w:b/>
          <w:bCs/>
          <w:color w:val="auto"/>
        </w:rPr>
        <w:tab/>
        <w:t xml:space="preserve">Autumn 2023 </w:t>
      </w:r>
    </w:p>
    <w:p w14:paraId="38D9349B" w14:textId="7FC3E1F7" w:rsidR="00671386" w:rsidRDefault="005D09D1" w:rsidP="00161A09">
      <w:pPr>
        <w:pStyle w:val="Default"/>
        <w:spacing w:line="259" w:lineRule="auto"/>
        <w:jc w:val="both"/>
        <w:rPr>
          <w:b/>
          <w:bCs/>
          <w:color w:val="auto"/>
        </w:rPr>
      </w:pPr>
    </w:p>
    <w:p w14:paraId="18C0C1C2" w14:textId="5069E67D" w:rsidR="00671386" w:rsidRPr="00130B91" w:rsidRDefault="005D09D1" w:rsidP="00161A09">
      <w:pPr>
        <w:pStyle w:val="Default"/>
        <w:spacing w:line="259" w:lineRule="auto"/>
        <w:jc w:val="both"/>
        <w:rPr>
          <w:b/>
          <w:bCs/>
          <w:color w:val="auto"/>
        </w:rPr>
      </w:pPr>
    </w:p>
    <w:sectPr w:rsidR="00671386" w:rsidRPr="00130B91" w:rsidSect="005E466E">
      <w:pgSz w:w="11906" w:h="16838"/>
      <w:pgMar w:top="1440" w:right="1440" w:bottom="1440" w:left="1440" w:header="706" w:footer="706"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1CE035" w14:textId="77777777" w:rsidR="00E822E6" w:rsidRDefault="00E822E6">
      <w:r>
        <w:separator/>
      </w:r>
    </w:p>
  </w:endnote>
  <w:endnote w:type="continuationSeparator" w:id="0">
    <w:p w14:paraId="2ACC606A" w14:textId="77777777" w:rsidR="00E822E6" w:rsidRDefault="00E822E6">
      <w:r>
        <w:continuationSeparator/>
      </w:r>
    </w:p>
  </w:endnote>
  <w:endnote w:type="continuationNotice" w:id="1">
    <w:p w14:paraId="50AB0EFA" w14:textId="77777777" w:rsidR="00E822E6" w:rsidRDefault="00E822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55 Roman">
    <w:altName w:val="Helvetica 55 Roman"/>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8EA45" w14:textId="3A556F51" w:rsidR="00CD7AA7" w:rsidRPr="00576092" w:rsidRDefault="005E466E">
    <w:pPr>
      <w:pStyle w:val="Footer"/>
      <w:jc w:val="center"/>
    </w:pPr>
    <w:r w:rsidRPr="00576092">
      <w:t xml:space="preserve">Page </w:t>
    </w:r>
    <w:r w:rsidRPr="00576092">
      <w:fldChar w:fldCharType="begin"/>
    </w:r>
    <w:r w:rsidRPr="00576092">
      <w:instrText xml:space="preserve"> PAGE  \* Arabic  \* MERGEFORMAT </w:instrText>
    </w:r>
    <w:r w:rsidRPr="00576092">
      <w:fldChar w:fldCharType="separate"/>
    </w:r>
    <w:r>
      <w:rPr>
        <w:noProof/>
      </w:rPr>
      <w:t>8</w:t>
    </w:r>
    <w:r w:rsidRPr="00576092">
      <w:fldChar w:fldCharType="end"/>
    </w:r>
    <w:r w:rsidRPr="00576092">
      <w:t xml:space="preserve"> of </w:t>
    </w:r>
    <w:r w:rsidR="005D09D1">
      <w:fldChar w:fldCharType="begin"/>
    </w:r>
    <w:r w:rsidR="005D09D1">
      <w:instrText xml:space="preserve"> NUMPAGES  \* Arabic  \* MERGEFORMAT </w:instrText>
    </w:r>
    <w:r w:rsidR="005D09D1">
      <w:fldChar w:fldCharType="separate"/>
    </w:r>
    <w:r>
      <w:rPr>
        <w:noProof/>
      </w:rPr>
      <w:t>45</w:t>
    </w:r>
    <w:r w:rsidR="005D09D1">
      <w:rPr>
        <w:noProof/>
      </w:rPr>
      <w:fldChar w:fldCharType="end"/>
    </w:r>
  </w:p>
  <w:p w14:paraId="7E450F3F" w14:textId="305EFD89" w:rsidR="00CD7AA7" w:rsidRDefault="005D09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D69B1C" w14:textId="77777777" w:rsidR="00E822E6" w:rsidRDefault="00E822E6">
      <w:r>
        <w:separator/>
      </w:r>
    </w:p>
  </w:footnote>
  <w:footnote w:type="continuationSeparator" w:id="0">
    <w:p w14:paraId="1E77877F" w14:textId="77777777" w:rsidR="00E822E6" w:rsidRDefault="00E822E6">
      <w:r>
        <w:continuationSeparator/>
      </w:r>
    </w:p>
  </w:footnote>
  <w:footnote w:type="continuationNotice" w:id="1">
    <w:p w14:paraId="0EB2098E" w14:textId="77777777" w:rsidR="00E822E6" w:rsidRDefault="00E822E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59113E3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6" type="#_x0000_t75" style="width:209.2pt;height:332.15pt" o:bullet="t">
        <v:imagedata r:id="rId1" o:title="TK_LOGO_POINTER_RGB_bullet_blue"/>
      </v:shape>
    </w:pict>
  </w:numPicBullet>
  <w:abstractNum w:abstractNumId="0" w15:restartNumberingAfterBreak="0">
    <w:nsid w:val="06BF7B58"/>
    <w:multiLevelType w:val="hybridMultilevel"/>
    <w:tmpl w:val="EEACBC2A"/>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153E50"/>
    <w:multiLevelType w:val="hybridMultilevel"/>
    <w:tmpl w:val="76C4A204"/>
    <w:lvl w:ilvl="0" w:tplc="08090001">
      <w:start w:val="1"/>
      <w:numFmt w:val="bullet"/>
      <w:lvlText w:val=""/>
      <w:lvlJc w:val="left"/>
      <w:pPr>
        <w:ind w:left="170" w:hanging="170"/>
      </w:pPr>
      <w:rPr>
        <w:rFonts w:ascii="Symbol" w:hAnsi="Symbol" w:hint="default"/>
        <w:color w:val="auto"/>
      </w:rPr>
    </w:lvl>
    <w:lvl w:ilvl="1" w:tplc="08090003">
      <w:start w:val="1"/>
      <w:numFmt w:val="bullet"/>
      <w:lvlText w:val="o"/>
      <w:lvlJc w:val="left"/>
      <w:pPr>
        <w:ind w:left="1100" w:hanging="360"/>
      </w:pPr>
      <w:rPr>
        <w:rFonts w:ascii="Courier New" w:hAnsi="Courier New" w:cs="Courier New" w:hint="default"/>
      </w:rPr>
    </w:lvl>
    <w:lvl w:ilvl="2" w:tplc="08090005" w:tentative="1">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abstractNum w:abstractNumId="2" w15:restartNumberingAfterBreak="0">
    <w:nsid w:val="0A103650"/>
    <w:multiLevelType w:val="hybridMultilevel"/>
    <w:tmpl w:val="C00ACBC8"/>
    <w:lvl w:ilvl="0" w:tplc="08090001">
      <w:start w:val="1"/>
      <w:numFmt w:val="bullet"/>
      <w:lvlText w:val=""/>
      <w:lvlJc w:val="left"/>
      <w:pPr>
        <w:tabs>
          <w:tab w:val="num" w:pos="1560"/>
        </w:tabs>
        <w:ind w:left="1560" w:hanging="360"/>
      </w:pPr>
      <w:rPr>
        <w:rFonts w:ascii="Symbol" w:hAnsi="Symbol" w:hint="default"/>
      </w:rPr>
    </w:lvl>
    <w:lvl w:ilvl="1" w:tplc="08090003" w:tentative="1">
      <w:start w:val="1"/>
      <w:numFmt w:val="bullet"/>
      <w:lvlText w:val="o"/>
      <w:lvlJc w:val="left"/>
      <w:pPr>
        <w:tabs>
          <w:tab w:val="num" w:pos="2280"/>
        </w:tabs>
        <w:ind w:left="2280" w:hanging="360"/>
      </w:pPr>
      <w:rPr>
        <w:rFonts w:ascii="Courier New" w:hAnsi="Courier New" w:cs="Courier New" w:hint="default"/>
      </w:rPr>
    </w:lvl>
    <w:lvl w:ilvl="2" w:tplc="08090005" w:tentative="1">
      <w:start w:val="1"/>
      <w:numFmt w:val="bullet"/>
      <w:lvlText w:val=""/>
      <w:lvlJc w:val="left"/>
      <w:pPr>
        <w:tabs>
          <w:tab w:val="num" w:pos="3000"/>
        </w:tabs>
        <w:ind w:left="3000" w:hanging="360"/>
      </w:pPr>
      <w:rPr>
        <w:rFonts w:ascii="Wingdings" w:hAnsi="Wingdings" w:hint="default"/>
      </w:rPr>
    </w:lvl>
    <w:lvl w:ilvl="3" w:tplc="08090001" w:tentative="1">
      <w:start w:val="1"/>
      <w:numFmt w:val="bullet"/>
      <w:lvlText w:val=""/>
      <w:lvlJc w:val="left"/>
      <w:pPr>
        <w:tabs>
          <w:tab w:val="num" w:pos="3720"/>
        </w:tabs>
        <w:ind w:left="3720" w:hanging="360"/>
      </w:pPr>
      <w:rPr>
        <w:rFonts w:ascii="Symbol" w:hAnsi="Symbol" w:hint="default"/>
      </w:rPr>
    </w:lvl>
    <w:lvl w:ilvl="4" w:tplc="08090003" w:tentative="1">
      <w:start w:val="1"/>
      <w:numFmt w:val="bullet"/>
      <w:lvlText w:val="o"/>
      <w:lvlJc w:val="left"/>
      <w:pPr>
        <w:tabs>
          <w:tab w:val="num" w:pos="4440"/>
        </w:tabs>
        <w:ind w:left="4440" w:hanging="360"/>
      </w:pPr>
      <w:rPr>
        <w:rFonts w:ascii="Courier New" w:hAnsi="Courier New" w:cs="Courier New" w:hint="default"/>
      </w:rPr>
    </w:lvl>
    <w:lvl w:ilvl="5" w:tplc="08090005" w:tentative="1">
      <w:start w:val="1"/>
      <w:numFmt w:val="bullet"/>
      <w:lvlText w:val=""/>
      <w:lvlJc w:val="left"/>
      <w:pPr>
        <w:tabs>
          <w:tab w:val="num" w:pos="5160"/>
        </w:tabs>
        <w:ind w:left="5160" w:hanging="360"/>
      </w:pPr>
      <w:rPr>
        <w:rFonts w:ascii="Wingdings" w:hAnsi="Wingdings" w:hint="default"/>
      </w:rPr>
    </w:lvl>
    <w:lvl w:ilvl="6" w:tplc="08090001" w:tentative="1">
      <w:start w:val="1"/>
      <w:numFmt w:val="bullet"/>
      <w:lvlText w:val=""/>
      <w:lvlJc w:val="left"/>
      <w:pPr>
        <w:tabs>
          <w:tab w:val="num" w:pos="5880"/>
        </w:tabs>
        <w:ind w:left="5880" w:hanging="360"/>
      </w:pPr>
      <w:rPr>
        <w:rFonts w:ascii="Symbol" w:hAnsi="Symbol" w:hint="default"/>
      </w:rPr>
    </w:lvl>
    <w:lvl w:ilvl="7" w:tplc="08090003" w:tentative="1">
      <w:start w:val="1"/>
      <w:numFmt w:val="bullet"/>
      <w:lvlText w:val="o"/>
      <w:lvlJc w:val="left"/>
      <w:pPr>
        <w:tabs>
          <w:tab w:val="num" w:pos="6600"/>
        </w:tabs>
        <w:ind w:left="6600" w:hanging="360"/>
      </w:pPr>
      <w:rPr>
        <w:rFonts w:ascii="Courier New" w:hAnsi="Courier New" w:cs="Courier New" w:hint="default"/>
      </w:rPr>
    </w:lvl>
    <w:lvl w:ilvl="8" w:tplc="08090005" w:tentative="1">
      <w:start w:val="1"/>
      <w:numFmt w:val="bullet"/>
      <w:lvlText w:val=""/>
      <w:lvlJc w:val="left"/>
      <w:pPr>
        <w:tabs>
          <w:tab w:val="num" w:pos="7320"/>
        </w:tabs>
        <w:ind w:left="7320" w:hanging="360"/>
      </w:pPr>
      <w:rPr>
        <w:rFonts w:ascii="Wingdings" w:hAnsi="Wingdings" w:hint="default"/>
      </w:rPr>
    </w:lvl>
  </w:abstractNum>
  <w:abstractNum w:abstractNumId="3" w15:restartNumberingAfterBreak="0">
    <w:nsid w:val="0B1842A5"/>
    <w:multiLevelType w:val="hybridMultilevel"/>
    <w:tmpl w:val="D5DE34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D1D4848"/>
    <w:multiLevelType w:val="hybridMultilevel"/>
    <w:tmpl w:val="5E2AECE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EC54278"/>
    <w:multiLevelType w:val="hybridMultilevel"/>
    <w:tmpl w:val="9CA6FDC8"/>
    <w:lvl w:ilvl="0" w:tplc="FE72F67C">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126721FD"/>
    <w:multiLevelType w:val="hybridMultilevel"/>
    <w:tmpl w:val="4D08A8D8"/>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2EA5811"/>
    <w:multiLevelType w:val="hybridMultilevel"/>
    <w:tmpl w:val="A4667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DA35A3"/>
    <w:multiLevelType w:val="hybridMultilevel"/>
    <w:tmpl w:val="C894522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1A544C11"/>
    <w:multiLevelType w:val="hybridMultilevel"/>
    <w:tmpl w:val="1A360518"/>
    <w:lvl w:ilvl="0" w:tplc="FE72F67C">
      <w:start w:val="1"/>
      <w:numFmt w:val="bullet"/>
      <w:lvlText w:val=""/>
      <w:lvlJc w:val="left"/>
      <w:pPr>
        <w:tabs>
          <w:tab w:val="num" w:pos="600"/>
        </w:tabs>
        <w:ind w:left="600" w:hanging="360"/>
      </w:pPr>
      <w:rPr>
        <w:rFonts w:ascii="Symbol" w:hAnsi="Symbol" w:hint="default"/>
      </w:rPr>
    </w:lvl>
    <w:lvl w:ilvl="1" w:tplc="2EFC078C">
      <w:start w:val="1"/>
      <w:numFmt w:val="bullet"/>
      <w:lvlText w:val="­"/>
      <w:lvlJc w:val="left"/>
      <w:pPr>
        <w:tabs>
          <w:tab w:val="num" w:pos="1320"/>
        </w:tabs>
        <w:ind w:left="1320" w:hanging="360"/>
      </w:pPr>
      <w:rPr>
        <w:rFonts w:ascii="Courier New" w:hAnsi="Courier New" w:hint="default"/>
      </w:rPr>
    </w:lvl>
    <w:lvl w:ilvl="2" w:tplc="08090005" w:tentative="1">
      <w:start w:val="1"/>
      <w:numFmt w:val="bullet"/>
      <w:lvlText w:val=""/>
      <w:lvlJc w:val="left"/>
      <w:pPr>
        <w:tabs>
          <w:tab w:val="num" w:pos="2040"/>
        </w:tabs>
        <w:ind w:left="2040" w:hanging="360"/>
      </w:pPr>
      <w:rPr>
        <w:rFonts w:ascii="Wingdings" w:hAnsi="Wingdings" w:hint="default"/>
      </w:rPr>
    </w:lvl>
    <w:lvl w:ilvl="3" w:tplc="08090001" w:tentative="1">
      <w:start w:val="1"/>
      <w:numFmt w:val="bullet"/>
      <w:lvlText w:val=""/>
      <w:lvlJc w:val="left"/>
      <w:pPr>
        <w:tabs>
          <w:tab w:val="num" w:pos="2760"/>
        </w:tabs>
        <w:ind w:left="2760" w:hanging="360"/>
      </w:pPr>
      <w:rPr>
        <w:rFonts w:ascii="Symbol" w:hAnsi="Symbol" w:hint="default"/>
      </w:rPr>
    </w:lvl>
    <w:lvl w:ilvl="4" w:tplc="08090003" w:tentative="1">
      <w:start w:val="1"/>
      <w:numFmt w:val="bullet"/>
      <w:lvlText w:val="o"/>
      <w:lvlJc w:val="left"/>
      <w:pPr>
        <w:tabs>
          <w:tab w:val="num" w:pos="3480"/>
        </w:tabs>
        <w:ind w:left="3480" w:hanging="360"/>
      </w:pPr>
      <w:rPr>
        <w:rFonts w:ascii="Courier New" w:hAnsi="Courier New" w:cs="Courier New" w:hint="default"/>
      </w:rPr>
    </w:lvl>
    <w:lvl w:ilvl="5" w:tplc="08090005" w:tentative="1">
      <w:start w:val="1"/>
      <w:numFmt w:val="bullet"/>
      <w:lvlText w:val=""/>
      <w:lvlJc w:val="left"/>
      <w:pPr>
        <w:tabs>
          <w:tab w:val="num" w:pos="4200"/>
        </w:tabs>
        <w:ind w:left="4200" w:hanging="360"/>
      </w:pPr>
      <w:rPr>
        <w:rFonts w:ascii="Wingdings" w:hAnsi="Wingdings" w:hint="default"/>
      </w:rPr>
    </w:lvl>
    <w:lvl w:ilvl="6" w:tplc="08090001" w:tentative="1">
      <w:start w:val="1"/>
      <w:numFmt w:val="bullet"/>
      <w:lvlText w:val=""/>
      <w:lvlJc w:val="left"/>
      <w:pPr>
        <w:tabs>
          <w:tab w:val="num" w:pos="4920"/>
        </w:tabs>
        <w:ind w:left="4920" w:hanging="360"/>
      </w:pPr>
      <w:rPr>
        <w:rFonts w:ascii="Symbol" w:hAnsi="Symbol" w:hint="default"/>
      </w:rPr>
    </w:lvl>
    <w:lvl w:ilvl="7" w:tplc="08090003" w:tentative="1">
      <w:start w:val="1"/>
      <w:numFmt w:val="bullet"/>
      <w:lvlText w:val="o"/>
      <w:lvlJc w:val="left"/>
      <w:pPr>
        <w:tabs>
          <w:tab w:val="num" w:pos="5640"/>
        </w:tabs>
        <w:ind w:left="5640" w:hanging="360"/>
      </w:pPr>
      <w:rPr>
        <w:rFonts w:ascii="Courier New" w:hAnsi="Courier New" w:cs="Courier New" w:hint="default"/>
      </w:rPr>
    </w:lvl>
    <w:lvl w:ilvl="8" w:tplc="08090005" w:tentative="1">
      <w:start w:val="1"/>
      <w:numFmt w:val="bullet"/>
      <w:lvlText w:val=""/>
      <w:lvlJc w:val="left"/>
      <w:pPr>
        <w:tabs>
          <w:tab w:val="num" w:pos="6360"/>
        </w:tabs>
        <w:ind w:left="6360" w:hanging="360"/>
      </w:pPr>
      <w:rPr>
        <w:rFonts w:ascii="Wingdings" w:hAnsi="Wingdings" w:hint="default"/>
      </w:rPr>
    </w:lvl>
  </w:abstractNum>
  <w:abstractNum w:abstractNumId="10" w15:restartNumberingAfterBreak="0">
    <w:nsid w:val="1BF71640"/>
    <w:multiLevelType w:val="hybridMultilevel"/>
    <w:tmpl w:val="A208B294"/>
    <w:lvl w:ilvl="0" w:tplc="D8A4A584">
      <w:start w:val="1"/>
      <w:numFmt w:val="bullet"/>
      <w:lvlText w:val=""/>
      <w:lvlJc w:val="left"/>
      <w:pPr>
        <w:tabs>
          <w:tab w:val="num" w:pos="720"/>
        </w:tabs>
        <w:ind w:left="72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15:restartNumberingAfterBreak="0">
    <w:nsid w:val="1E1C4446"/>
    <w:multiLevelType w:val="hybridMultilevel"/>
    <w:tmpl w:val="E57C7C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16F47CA"/>
    <w:multiLevelType w:val="hybridMultilevel"/>
    <w:tmpl w:val="585E7B42"/>
    <w:lvl w:ilvl="0" w:tplc="FE72F67C">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51248B"/>
    <w:multiLevelType w:val="hybridMultilevel"/>
    <w:tmpl w:val="064AA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BA1621"/>
    <w:multiLevelType w:val="hybridMultilevel"/>
    <w:tmpl w:val="F168DD36"/>
    <w:lvl w:ilvl="0" w:tplc="D8A4A584">
      <w:start w:val="1"/>
      <w:numFmt w:val="bullet"/>
      <w:lvlText w:val=""/>
      <w:lvlJc w:val="left"/>
      <w:pPr>
        <w:ind w:left="790" w:hanging="360"/>
      </w:pPr>
      <w:rPr>
        <w:rFonts w:ascii="Symbol" w:hAnsi="Symbol" w:hint="default"/>
        <w:color w:val="auto"/>
      </w:rPr>
    </w:lvl>
    <w:lvl w:ilvl="1" w:tplc="FFFFFFFF" w:tentative="1">
      <w:start w:val="1"/>
      <w:numFmt w:val="bullet"/>
      <w:lvlText w:val="o"/>
      <w:lvlJc w:val="left"/>
      <w:pPr>
        <w:ind w:left="1510" w:hanging="360"/>
      </w:pPr>
      <w:rPr>
        <w:rFonts w:ascii="Courier New" w:hAnsi="Courier New" w:cs="Courier New" w:hint="default"/>
      </w:rPr>
    </w:lvl>
    <w:lvl w:ilvl="2" w:tplc="FFFFFFFF" w:tentative="1">
      <w:start w:val="1"/>
      <w:numFmt w:val="bullet"/>
      <w:lvlText w:val=""/>
      <w:lvlJc w:val="left"/>
      <w:pPr>
        <w:ind w:left="2230" w:hanging="360"/>
      </w:pPr>
      <w:rPr>
        <w:rFonts w:ascii="Wingdings" w:hAnsi="Wingdings" w:hint="default"/>
      </w:rPr>
    </w:lvl>
    <w:lvl w:ilvl="3" w:tplc="FFFFFFFF" w:tentative="1">
      <w:start w:val="1"/>
      <w:numFmt w:val="bullet"/>
      <w:lvlText w:val=""/>
      <w:lvlJc w:val="left"/>
      <w:pPr>
        <w:ind w:left="2950" w:hanging="360"/>
      </w:pPr>
      <w:rPr>
        <w:rFonts w:ascii="Symbol" w:hAnsi="Symbol" w:hint="default"/>
      </w:rPr>
    </w:lvl>
    <w:lvl w:ilvl="4" w:tplc="FFFFFFFF" w:tentative="1">
      <w:start w:val="1"/>
      <w:numFmt w:val="bullet"/>
      <w:lvlText w:val="o"/>
      <w:lvlJc w:val="left"/>
      <w:pPr>
        <w:ind w:left="3670" w:hanging="360"/>
      </w:pPr>
      <w:rPr>
        <w:rFonts w:ascii="Courier New" w:hAnsi="Courier New" w:cs="Courier New" w:hint="default"/>
      </w:rPr>
    </w:lvl>
    <w:lvl w:ilvl="5" w:tplc="FFFFFFFF" w:tentative="1">
      <w:start w:val="1"/>
      <w:numFmt w:val="bullet"/>
      <w:lvlText w:val=""/>
      <w:lvlJc w:val="left"/>
      <w:pPr>
        <w:ind w:left="4390" w:hanging="360"/>
      </w:pPr>
      <w:rPr>
        <w:rFonts w:ascii="Wingdings" w:hAnsi="Wingdings" w:hint="default"/>
      </w:rPr>
    </w:lvl>
    <w:lvl w:ilvl="6" w:tplc="FFFFFFFF" w:tentative="1">
      <w:start w:val="1"/>
      <w:numFmt w:val="bullet"/>
      <w:lvlText w:val=""/>
      <w:lvlJc w:val="left"/>
      <w:pPr>
        <w:ind w:left="5110" w:hanging="360"/>
      </w:pPr>
      <w:rPr>
        <w:rFonts w:ascii="Symbol" w:hAnsi="Symbol" w:hint="default"/>
      </w:rPr>
    </w:lvl>
    <w:lvl w:ilvl="7" w:tplc="FFFFFFFF" w:tentative="1">
      <w:start w:val="1"/>
      <w:numFmt w:val="bullet"/>
      <w:lvlText w:val="o"/>
      <w:lvlJc w:val="left"/>
      <w:pPr>
        <w:ind w:left="5830" w:hanging="360"/>
      </w:pPr>
      <w:rPr>
        <w:rFonts w:ascii="Courier New" w:hAnsi="Courier New" w:cs="Courier New" w:hint="default"/>
      </w:rPr>
    </w:lvl>
    <w:lvl w:ilvl="8" w:tplc="FFFFFFFF" w:tentative="1">
      <w:start w:val="1"/>
      <w:numFmt w:val="bullet"/>
      <w:lvlText w:val=""/>
      <w:lvlJc w:val="left"/>
      <w:pPr>
        <w:ind w:left="6550" w:hanging="360"/>
      </w:pPr>
      <w:rPr>
        <w:rFonts w:ascii="Wingdings" w:hAnsi="Wingdings" w:hint="default"/>
      </w:rPr>
    </w:lvl>
  </w:abstractNum>
  <w:abstractNum w:abstractNumId="15" w15:restartNumberingAfterBreak="0">
    <w:nsid w:val="29F00E0E"/>
    <w:multiLevelType w:val="hybridMultilevel"/>
    <w:tmpl w:val="E03629AE"/>
    <w:lvl w:ilvl="0" w:tplc="8F426764">
      <w:start w:val="1"/>
      <w:numFmt w:val="bullet"/>
      <w:lvlText w:val=""/>
      <w:lvlJc w:val="left"/>
      <w:pPr>
        <w:tabs>
          <w:tab w:val="num" w:pos="720"/>
        </w:tabs>
        <w:ind w:left="720" w:hanging="360"/>
      </w:pPr>
      <w:rPr>
        <w:rFonts w:ascii="Symbol" w:hAnsi="Symbol" w:hint="default"/>
        <w:sz w:val="20"/>
      </w:rPr>
    </w:lvl>
    <w:lvl w:ilvl="1" w:tplc="F62E078A" w:tentative="1">
      <w:start w:val="1"/>
      <w:numFmt w:val="bullet"/>
      <w:lvlText w:val=""/>
      <w:lvlJc w:val="left"/>
      <w:pPr>
        <w:tabs>
          <w:tab w:val="num" w:pos="1440"/>
        </w:tabs>
        <w:ind w:left="1440" w:hanging="360"/>
      </w:pPr>
      <w:rPr>
        <w:rFonts w:ascii="Symbol" w:hAnsi="Symbol" w:hint="default"/>
        <w:sz w:val="20"/>
      </w:rPr>
    </w:lvl>
    <w:lvl w:ilvl="2" w:tplc="9350EE04" w:tentative="1">
      <w:start w:val="1"/>
      <w:numFmt w:val="bullet"/>
      <w:lvlText w:val=""/>
      <w:lvlJc w:val="left"/>
      <w:pPr>
        <w:tabs>
          <w:tab w:val="num" w:pos="2160"/>
        </w:tabs>
        <w:ind w:left="2160" w:hanging="360"/>
      </w:pPr>
      <w:rPr>
        <w:rFonts w:ascii="Symbol" w:hAnsi="Symbol" w:hint="default"/>
        <w:sz w:val="20"/>
      </w:rPr>
    </w:lvl>
    <w:lvl w:ilvl="3" w:tplc="986AB1BC" w:tentative="1">
      <w:start w:val="1"/>
      <w:numFmt w:val="bullet"/>
      <w:lvlText w:val=""/>
      <w:lvlJc w:val="left"/>
      <w:pPr>
        <w:tabs>
          <w:tab w:val="num" w:pos="2880"/>
        </w:tabs>
        <w:ind w:left="2880" w:hanging="360"/>
      </w:pPr>
      <w:rPr>
        <w:rFonts w:ascii="Symbol" w:hAnsi="Symbol" w:hint="default"/>
        <w:sz w:val="20"/>
      </w:rPr>
    </w:lvl>
    <w:lvl w:ilvl="4" w:tplc="10FA8422" w:tentative="1">
      <w:start w:val="1"/>
      <w:numFmt w:val="bullet"/>
      <w:lvlText w:val=""/>
      <w:lvlJc w:val="left"/>
      <w:pPr>
        <w:tabs>
          <w:tab w:val="num" w:pos="3600"/>
        </w:tabs>
        <w:ind w:left="3600" w:hanging="360"/>
      </w:pPr>
      <w:rPr>
        <w:rFonts w:ascii="Symbol" w:hAnsi="Symbol" w:hint="default"/>
        <w:sz w:val="20"/>
      </w:rPr>
    </w:lvl>
    <w:lvl w:ilvl="5" w:tplc="73DC6104" w:tentative="1">
      <w:start w:val="1"/>
      <w:numFmt w:val="bullet"/>
      <w:lvlText w:val=""/>
      <w:lvlJc w:val="left"/>
      <w:pPr>
        <w:tabs>
          <w:tab w:val="num" w:pos="4320"/>
        </w:tabs>
        <w:ind w:left="4320" w:hanging="360"/>
      </w:pPr>
      <w:rPr>
        <w:rFonts w:ascii="Symbol" w:hAnsi="Symbol" w:hint="default"/>
        <w:sz w:val="20"/>
      </w:rPr>
    </w:lvl>
    <w:lvl w:ilvl="6" w:tplc="3BAA6196" w:tentative="1">
      <w:start w:val="1"/>
      <w:numFmt w:val="bullet"/>
      <w:lvlText w:val=""/>
      <w:lvlJc w:val="left"/>
      <w:pPr>
        <w:tabs>
          <w:tab w:val="num" w:pos="5040"/>
        </w:tabs>
        <w:ind w:left="5040" w:hanging="360"/>
      </w:pPr>
      <w:rPr>
        <w:rFonts w:ascii="Symbol" w:hAnsi="Symbol" w:hint="default"/>
        <w:sz w:val="20"/>
      </w:rPr>
    </w:lvl>
    <w:lvl w:ilvl="7" w:tplc="25FA73B8" w:tentative="1">
      <w:start w:val="1"/>
      <w:numFmt w:val="bullet"/>
      <w:lvlText w:val=""/>
      <w:lvlJc w:val="left"/>
      <w:pPr>
        <w:tabs>
          <w:tab w:val="num" w:pos="5760"/>
        </w:tabs>
        <w:ind w:left="5760" w:hanging="360"/>
      </w:pPr>
      <w:rPr>
        <w:rFonts w:ascii="Symbol" w:hAnsi="Symbol" w:hint="default"/>
        <w:sz w:val="20"/>
      </w:rPr>
    </w:lvl>
    <w:lvl w:ilvl="8" w:tplc="F3A2496A"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A012008"/>
    <w:multiLevelType w:val="hybridMultilevel"/>
    <w:tmpl w:val="34BC9A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B092BD0"/>
    <w:multiLevelType w:val="hybridMultilevel"/>
    <w:tmpl w:val="11400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8658FE"/>
    <w:multiLevelType w:val="hybridMultilevel"/>
    <w:tmpl w:val="B072883C"/>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FAB6962"/>
    <w:multiLevelType w:val="hybridMultilevel"/>
    <w:tmpl w:val="29F04DC8"/>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FC42A03"/>
    <w:multiLevelType w:val="hybridMultilevel"/>
    <w:tmpl w:val="BF2C7EFA"/>
    <w:lvl w:ilvl="0" w:tplc="D8A4A584">
      <w:start w:val="1"/>
      <w:numFmt w:val="bullet"/>
      <w:lvlText w:val=""/>
      <w:lvlJc w:val="left"/>
      <w:pPr>
        <w:tabs>
          <w:tab w:val="num" w:pos="720"/>
        </w:tabs>
        <w:ind w:left="72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15:restartNumberingAfterBreak="0">
    <w:nsid w:val="309C7E99"/>
    <w:multiLevelType w:val="hybridMultilevel"/>
    <w:tmpl w:val="BFE686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B2E23A3"/>
    <w:multiLevelType w:val="hybridMultilevel"/>
    <w:tmpl w:val="D8C247A2"/>
    <w:lvl w:ilvl="0" w:tplc="08090001">
      <w:start w:val="1"/>
      <w:numFmt w:val="bullet"/>
      <w:lvlText w:val=""/>
      <w:lvlJc w:val="left"/>
      <w:pPr>
        <w:ind w:left="600" w:hanging="360"/>
      </w:pPr>
      <w:rPr>
        <w:rFonts w:ascii="Symbol" w:hAnsi="Symbol" w:hint="default"/>
      </w:rPr>
    </w:lvl>
    <w:lvl w:ilvl="1" w:tplc="08090003" w:tentative="1">
      <w:start w:val="1"/>
      <w:numFmt w:val="bullet"/>
      <w:lvlText w:val="o"/>
      <w:lvlJc w:val="left"/>
      <w:pPr>
        <w:ind w:left="1320" w:hanging="360"/>
      </w:pPr>
      <w:rPr>
        <w:rFonts w:ascii="Courier New" w:hAnsi="Courier New" w:cs="Courier New" w:hint="default"/>
      </w:rPr>
    </w:lvl>
    <w:lvl w:ilvl="2" w:tplc="08090005" w:tentative="1">
      <w:start w:val="1"/>
      <w:numFmt w:val="bullet"/>
      <w:lvlText w:val=""/>
      <w:lvlJc w:val="left"/>
      <w:pPr>
        <w:ind w:left="2040" w:hanging="360"/>
      </w:pPr>
      <w:rPr>
        <w:rFonts w:ascii="Wingdings" w:hAnsi="Wingdings" w:hint="default"/>
      </w:rPr>
    </w:lvl>
    <w:lvl w:ilvl="3" w:tplc="08090001" w:tentative="1">
      <w:start w:val="1"/>
      <w:numFmt w:val="bullet"/>
      <w:lvlText w:val=""/>
      <w:lvlJc w:val="left"/>
      <w:pPr>
        <w:ind w:left="2760" w:hanging="360"/>
      </w:pPr>
      <w:rPr>
        <w:rFonts w:ascii="Symbol" w:hAnsi="Symbol" w:hint="default"/>
      </w:rPr>
    </w:lvl>
    <w:lvl w:ilvl="4" w:tplc="08090003" w:tentative="1">
      <w:start w:val="1"/>
      <w:numFmt w:val="bullet"/>
      <w:lvlText w:val="o"/>
      <w:lvlJc w:val="left"/>
      <w:pPr>
        <w:ind w:left="3480" w:hanging="360"/>
      </w:pPr>
      <w:rPr>
        <w:rFonts w:ascii="Courier New" w:hAnsi="Courier New" w:cs="Courier New" w:hint="default"/>
      </w:rPr>
    </w:lvl>
    <w:lvl w:ilvl="5" w:tplc="08090005" w:tentative="1">
      <w:start w:val="1"/>
      <w:numFmt w:val="bullet"/>
      <w:lvlText w:val=""/>
      <w:lvlJc w:val="left"/>
      <w:pPr>
        <w:ind w:left="4200" w:hanging="360"/>
      </w:pPr>
      <w:rPr>
        <w:rFonts w:ascii="Wingdings" w:hAnsi="Wingdings" w:hint="default"/>
      </w:rPr>
    </w:lvl>
    <w:lvl w:ilvl="6" w:tplc="08090001" w:tentative="1">
      <w:start w:val="1"/>
      <w:numFmt w:val="bullet"/>
      <w:lvlText w:val=""/>
      <w:lvlJc w:val="left"/>
      <w:pPr>
        <w:ind w:left="4920" w:hanging="360"/>
      </w:pPr>
      <w:rPr>
        <w:rFonts w:ascii="Symbol" w:hAnsi="Symbol" w:hint="default"/>
      </w:rPr>
    </w:lvl>
    <w:lvl w:ilvl="7" w:tplc="08090003" w:tentative="1">
      <w:start w:val="1"/>
      <w:numFmt w:val="bullet"/>
      <w:lvlText w:val="o"/>
      <w:lvlJc w:val="left"/>
      <w:pPr>
        <w:ind w:left="5640" w:hanging="360"/>
      </w:pPr>
      <w:rPr>
        <w:rFonts w:ascii="Courier New" w:hAnsi="Courier New" w:cs="Courier New" w:hint="default"/>
      </w:rPr>
    </w:lvl>
    <w:lvl w:ilvl="8" w:tplc="08090005" w:tentative="1">
      <w:start w:val="1"/>
      <w:numFmt w:val="bullet"/>
      <w:lvlText w:val=""/>
      <w:lvlJc w:val="left"/>
      <w:pPr>
        <w:ind w:left="6360" w:hanging="360"/>
      </w:pPr>
      <w:rPr>
        <w:rFonts w:ascii="Wingdings" w:hAnsi="Wingdings" w:hint="default"/>
      </w:rPr>
    </w:lvl>
  </w:abstractNum>
  <w:abstractNum w:abstractNumId="23" w15:restartNumberingAfterBreak="0">
    <w:nsid w:val="3CDC0943"/>
    <w:multiLevelType w:val="hybridMultilevel"/>
    <w:tmpl w:val="7E086F18"/>
    <w:lvl w:ilvl="0" w:tplc="D8A4A584">
      <w:start w:val="1"/>
      <w:numFmt w:val="bullet"/>
      <w:lvlText w:val=""/>
      <w:lvlJc w:val="left"/>
      <w:pPr>
        <w:ind w:left="790" w:hanging="360"/>
      </w:pPr>
      <w:rPr>
        <w:rFonts w:ascii="Symbol" w:hAnsi="Symbol" w:hint="default"/>
        <w:color w:val="auto"/>
      </w:rPr>
    </w:lvl>
    <w:lvl w:ilvl="1" w:tplc="FFFFFFFF" w:tentative="1">
      <w:start w:val="1"/>
      <w:numFmt w:val="bullet"/>
      <w:lvlText w:val="o"/>
      <w:lvlJc w:val="left"/>
      <w:pPr>
        <w:ind w:left="1510" w:hanging="360"/>
      </w:pPr>
      <w:rPr>
        <w:rFonts w:ascii="Courier New" w:hAnsi="Courier New" w:cs="Courier New" w:hint="default"/>
      </w:rPr>
    </w:lvl>
    <w:lvl w:ilvl="2" w:tplc="FFFFFFFF" w:tentative="1">
      <w:start w:val="1"/>
      <w:numFmt w:val="bullet"/>
      <w:lvlText w:val=""/>
      <w:lvlJc w:val="left"/>
      <w:pPr>
        <w:ind w:left="2230" w:hanging="360"/>
      </w:pPr>
      <w:rPr>
        <w:rFonts w:ascii="Wingdings" w:hAnsi="Wingdings" w:hint="default"/>
      </w:rPr>
    </w:lvl>
    <w:lvl w:ilvl="3" w:tplc="FFFFFFFF" w:tentative="1">
      <w:start w:val="1"/>
      <w:numFmt w:val="bullet"/>
      <w:lvlText w:val=""/>
      <w:lvlJc w:val="left"/>
      <w:pPr>
        <w:ind w:left="2950" w:hanging="360"/>
      </w:pPr>
      <w:rPr>
        <w:rFonts w:ascii="Symbol" w:hAnsi="Symbol" w:hint="default"/>
      </w:rPr>
    </w:lvl>
    <w:lvl w:ilvl="4" w:tplc="FFFFFFFF" w:tentative="1">
      <w:start w:val="1"/>
      <w:numFmt w:val="bullet"/>
      <w:lvlText w:val="o"/>
      <w:lvlJc w:val="left"/>
      <w:pPr>
        <w:ind w:left="3670" w:hanging="360"/>
      </w:pPr>
      <w:rPr>
        <w:rFonts w:ascii="Courier New" w:hAnsi="Courier New" w:cs="Courier New" w:hint="default"/>
      </w:rPr>
    </w:lvl>
    <w:lvl w:ilvl="5" w:tplc="FFFFFFFF" w:tentative="1">
      <w:start w:val="1"/>
      <w:numFmt w:val="bullet"/>
      <w:lvlText w:val=""/>
      <w:lvlJc w:val="left"/>
      <w:pPr>
        <w:ind w:left="4390" w:hanging="360"/>
      </w:pPr>
      <w:rPr>
        <w:rFonts w:ascii="Wingdings" w:hAnsi="Wingdings" w:hint="default"/>
      </w:rPr>
    </w:lvl>
    <w:lvl w:ilvl="6" w:tplc="FFFFFFFF" w:tentative="1">
      <w:start w:val="1"/>
      <w:numFmt w:val="bullet"/>
      <w:lvlText w:val=""/>
      <w:lvlJc w:val="left"/>
      <w:pPr>
        <w:ind w:left="5110" w:hanging="360"/>
      </w:pPr>
      <w:rPr>
        <w:rFonts w:ascii="Symbol" w:hAnsi="Symbol" w:hint="default"/>
      </w:rPr>
    </w:lvl>
    <w:lvl w:ilvl="7" w:tplc="FFFFFFFF" w:tentative="1">
      <w:start w:val="1"/>
      <w:numFmt w:val="bullet"/>
      <w:lvlText w:val="o"/>
      <w:lvlJc w:val="left"/>
      <w:pPr>
        <w:ind w:left="5830" w:hanging="360"/>
      </w:pPr>
      <w:rPr>
        <w:rFonts w:ascii="Courier New" w:hAnsi="Courier New" w:cs="Courier New" w:hint="default"/>
      </w:rPr>
    </w:lvl>
    <w:lvl w:ilvl="8" w:tplc="FFFFFFFF" w:tentative="1">
      <w:start w:val="1"/>
      <w:numFmt w:val="bullet"/>
      <w:lvlText w:val=""/>
      <w:lvlJc w:val="left"/>
      <w:pPr>
        <w:ind w:left="6550" w:hanging="360"/>
      </w:pPr>
      <w:rPr>
        <w:rFonts w:ascii="Wingdings" w:hAnsi="Wingdings" w:hint="default"/>
      </w:rPr>
    </w:lvl>
  </w:abstractNum>
  <w:abstractNum w:abstractNumId="24" w15:restartNumberingAfterBreak="0">
    <w:nsid w:val="3D4D6DD8"/>
    <w:multiLevelType w:val="hybridMultilevel"/>
    <w:tmpl w:val="A44C8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760893"/>
    <w:multiLevelType w:val="hybridMultilevel"/>
    <w:tmpl w:val="42DA1DE6"/>
    <w:lvl w:ilvl="0" w:tplc="FA1834A4">
      <w:start w:val="1"/>
      <w:numFmt w:val="bullet"/>
      <w:lvlText w:val=""/>
      <w:lvlJc w:val="left"/>
      <w:pPr>
        <w:tabs>
          <w:tab w:val="num" w:pos="720"/>
        </w:tabs>
        <w:ind w:left="720" w:hanging="360"/>
      </w:pPr>
      <w:rPr>
        <w:rFonts w:ascii="Symbol" w:hAnsi="Symbol" w:hint="default"/>
        <w:sz w:val="20"/>
      </w:rPr>
    </w:lvl>
    <w:lvl w:ilvl="1" w:tplc="06261AF0" w:tentative="1">
      <w:start w:val="1"/>
      <w:numFmt w:val="bullet"/>
      <w:lvlText w:val=""/>
      <w:lvlJc w:val="left"/>
      <w:pPr>
        <w:tabs>
          <w:tab w:val="num" w:pos="1440"/>
        </w:tabs>
        <w:ind w:left="1440" w:hanging="360"/>
      </w:pPr>
      <w:rPr>
        <w:rFonts w:ascii="Symbol" w:hAnsi="Symbol" w:hint="default"/>
        <w:sz w:val="20"/>
      </w:rPr>
    </w:lvl>
    <w:lvl w:ilvl="2" w:tplc="DEDA0EDA" w:tentative="1">
      <w:start w:val="1"/>
      <w:numFmt w:val="bullet"/>
      <w:lvlText w:val=""/>
      <w:lvlJc w:val="left"/>
      <w:pPr>
        <w:tabs>
          <w:tab w:val="num" w:pos="2160"/>
        </w:tabs>
        <w:ind w:left="2160" w:hanging="360"/>
      </w:pPr>
      <w:rPr>
        <w:rFonts w:ascii="Symbol" w:hAnsi="Symbol" w:hint="default"/>
        <w:sz w:val="20"/>
      </w:rPr>
    </w:lvl>
    <w:lvl w:ilvl="3" w:tplc="070E27F8" w:tentative="1">
      <w:start w:val="1"/>
      <w:numFmt w:val="bullet"/>
      <w:lvlText w:val=""/>
      <w:lvlJc w:val="left"/>
      <w:pPr>
        <w:tabs>
          <w:tab w:val="num" w:pos="2880"/>
        </w:tabs>
        <w:ind w:left="2880" w:hanging="360"/>
      </w:pPr>
      <w:rPr>
        <w:rFonts w:ascii="Symbol" w:hAnsi="Symbol" w:hint="default"/>
        <w:sz w:val="20"/>
      </w:rPr>
    </w:lvl>
    <w:lvl w:ilvl="4" w:tplc="B3E4CCA6" w:tentative="1">
      <w:start w:val="1"/>
      <w:numFmt w:val="bullet"/>
      <w:lvlText w:val=""/>
      <w:lvlJc w:val="left"/>
      <w:pPr>
        <w:tabs>
          <w:tab w:val="num" w:pos="3600"/>
        </w:tabs>
        <w:ind w:left="3600" w:hanging="360"/>
      </w:pPr>
      <w:rPr>
        <w:rFonts w:ascii="Symbol" w:hAnsi="Symbol" w:hint="default"/>
        <w:sz w:val="20"/>
      </w:rPr>
    </w:lvl>
    <w:lvl w:ilvl="5" w:tplc="9CD89206" w:tentative="1">
      <w:start w:val="1"/>
      <w:numFmt w:val="bullet"/>
      <w:lvlText w:val=""/>
      <w:lvlJc w:val="left"/>
      <w:pPr>
        <w:tabs>
          <w:tab w:val="num" w:pos="4320"/>
        </w:tabs>
        <w:ind w:left="4320" w:hanging="360"/>
      </w:pPr>
      <w:rPr>
        <w:rFonts w:ascii="Symbol" w:hAnsi="Symbol" w:hint="default"/>
        <w:sz w:val="20"/>
      </w:rPr>
    </w:lvl>
    <w:lvl w:ilvl="6" w:tplc="8B90A7F2" w:tentative="1">
      <w:start w:val="1"/>
      <w:numFmt w:val="bullet"/>
      <w:lvlText w:val=""/>
      <w:lvlJc w:val="left"/>
      <w:pPr>
        <w:tabs>
          <w:tab w:val="num" w:pos="5040"/>
        </w:tabs>
        <w:ind w:left="5040" w:hanging="360"/>
      </w:pPr>
      <w:rPr>
        <w:rFonts w:ascii="Symbol" w:hAnsi="Symbol" w:hint="default"/>
        <w:sz w:val="20"/>
      </w:rPr>
    </w:lvl>
    <w:lvl w:ilvl="7" w:tplc="6C9652F8" w:tentative="1">
      <w:start w:val="1"/>
      <w:numFmt w:val="bullet"/>
      <w:lvlText w:val=""/>
      <w:lvlJc w:val="left"/>
      <w:pPr>
        <w:tabs>
          <w:tab w:val="num" w:pos="5760"/>
        </w:tabs>
        <w:ind w:left="5760" w:hanging="360"/>
      </w:pPr>
      <w:rPr>
        <w:rFonts w:ascii="Symbol" w:hAnsi="Symbol" w:hint="default"/>
        <w:sz w:val="20"/>
      </w:rPr>
    </w:lvl>
    <w:lvl w:ilvl="8" w:tplc="4E00D806"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24C12A9"/>
    <w:multiLevelType w:val="hybridMultilevel"/>
    <w:tmpl w:val="631CB61C"/>
    <w:lvl w:ilvl="0" w:tplc="F9828C8E">
      <w:start w:val="1"/>
      <w:numFmt w:val="bullet"/>
      <w:lvlText w:val=""/>
      <w:lvlJc w:val="left"/>
      <w:pPr>
        <w:ind w:left="720" w:hanging="360"/>
      </w:pPr>
      <w:rPr>
        <w:rFonts w:ascii="Symbol" w:hAnsi="Symbol"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3911B6"/>
    <w:multiLevelType w:val="hybridMultilevel"/>
    <w:tmpl w:val="29C4B60C"/>
    <w:lvl w:ilvl="0" w:tplc="2BACC6B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80C437D"/>
    <w:multiLevelType w:val="hybridMultilevel"/>
    <w:tmpl w:val="DA4E5A5A"/>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5917001"/>
    <w:multiLevelType w:val="hybridMultilevel"/>
    <w:tmpl w:val="71F43D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A7803D3"/>
    <w:multiLevelType w:val="hybridMultilevel"/>
    <w:tmpl w:val="67B2A982"/>
    <w:lvl w:ilvl="0" w:tplc="08090001">
      <w:start w:val="1"/>
      <w:numFmt w:val="bullet"/>
      <w:lvlText w:val=""/>
      <w:lvlJc w:val="left"/>
      <w:pPr>
        <w:tabs>
          <w:tab w:val="num" w:pos="1080"/>
        </w:tabs>
        <w:ind w:left="1080" w:hanging="360"/>
      </w:pPr>
      <w:rPr>
        <w:rFonts w:ascii="Symbol" w:hAnsi="Symbol" w:hint="default"/>
      </w:rPr>
    </w:lvl>
    <w:lvl w:ilvl="1" w:tplc="862CDABC">
      <w:numFmt w:val="bullet"/>
      <w:lvlText w:val="•"/>
      <w:lvlJc w:val="left"/>
      <w:pPr>
        <w:ind w:left="1800" w:hanging="360"/>
      </w:pPr>
      <w:rPr>
        <w:rFonts w:ascii="Arial" w:eastAsia="Times New Roman" w:hAnsi="Arial" w:cs="Arial"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5F84270C"/>
    <w:multiLevelType w:val="hybridMultilevel"/>
    <w:tmpl w:val="5FCA5D7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5FC00130"/>
    <w:multiLevelType w:val="hybridMultilevel"/>
    <w:tmpl w:val="C51EAC26"/>
    <w:lvl w:ilvl="0" w:tplc="FE72F67C">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62300D7E"/>
    <w:multiLevelType w:val="hybridMultilevel"/>
    <w:tmpl w:val="0166E4CA"/>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2B61C33"/>
    <w:multiLevelType w:val="hybridMultilevel"/>
    <w:tmpl w:val="1556F9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4456978"/>
    <w:multiLevelType w:val="hybridMultilevel"/>
    <w:tmpl w:val="B61E5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A91640"/>
    <w:multiLevelType w:val="hybridMultilevel"/>
    <w:tmpl w:val="739A71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CBD5C7D"/>
    <w:multiLevelType w:val="multilevel"/>
    <w:tmpl w:val="8ACEA37C"/>
    <w:lvl w:ilvl="0">
      <w:start w:val="1"/>
      <w:numFmt w:val="decimal"/>
      <w:lvlText w:val="%1"/>
      <w:lvlJc w:val="left"/>
      <w:pPr>
        <w:tabs>
          <w:tab w:val="num" w:pos="1440"/>
        </w:tabs>
        <w:ind w:left="1440" w:hanging="720"/>
      </w:pPr>
      <w:rPr>
        <w:rFonts w:hint="default"/>
      </w:rPr>
    </w:lvl>
    <w:lvl w:ilvl="1">
      <w:start w:val="1"/>
      <w:numFmt w:val="decimal"/>
      <w:isLgl/>
      <w:lvlText w:val="%1.%2"/>
      <w:lvlJc w:val="left"/>
      <w:pPr>
        <w:tabs>
          <w:tab w:val="num" w:pos="2160"/>
        </w:tabs>
        <w:ind w:left="2160" w:hanging="720"/>
      </w:pPr>
      <w:rPr>
        <w:rFonts w:hint="default"/>
      </w:rPr>
    </w:lvl>
    <w:lvl w:ilvl="2">
      <w:start w:val="1"/>
      <w:numFmt w:val="decimal"/>
      <w:isLgl/>
      <w:lvlText w:val="%1.%2.%3"/>
      <w:lvlJc w:val="left"/>
      <w:pPr>
        <w:tabs>
          <w:tab w:val="num" w:pos="2880"/>
        </w:tabs>
        <w:ind w:left="2880" w:hanging="720"/>
      </w:pPr>
      <w:rPr>
        <w:rFonts w:hint="default"/>
      </w:rPr>
    </w:lvl>
    <w:lvl w:ilvl="3">
      <w:start w:val="1"/>
      <w:numFmt w:val="decimal"/>
      <w:isLgl/>
      <w:lvlText w:val="%1.%2.%3.%4"/>
      <w:lvlJc w:val="left"/>
      <w:pPr>
        <w:tabs>
          <w:tab w:val="num" w:pos="3960"/>
        </w:tabs>
        <w:ind w:left="3960" w:hanging="1080"/>
      </w:pPr>
      <w:rPr>
        <w:rFonts w:hint="default"/>
      </w:rPr>
    </w:lvl>
    <w:lvl w:ilvl="4">
      <w:start w:val="1"/>
      <w:numFmt w:val="decimal"/>
      <w:isLgl/>
      <w:lvlText w:val="%1.%2.%3.%4.%5"/>
      <w:lvlJc w:val="left"/>
      <w:pPr>
        <w:tabs>
          <w:tab w:val="num" w:pos="5040"/>
        </w:tabs>
        <w:ind w:left="5040" w:hanging="1440"/>
      </w:pPr>
      <w:rPr>
        <w:rFonts w:hint="default"/>
      </w:rPr>
    </w:lvl>
    <w:lvl w:ilvl="5">
      <w:start w:val="1"/>
      <w:numFmt w:val="decimal"/>
      <w:isLgl/>
      <w:lvlText w:val="%1.%2.%3.%4.%5.%6"/>
      <w:lvlJc w:val="left"/>
      <w:pPr>
        <w:tabs>
          <w:tab w:val="num" w:pos="5760"/>
        </w:tabs>
        <w:ind w:left="5760" w:hanging="1440"/>
      </w:pPr>
      <w:rPr>
        <w:rFonts w:hint="default"/>
      </w:rPr>
    </w:lvl>
    <w:lvl w:ilvl="6">
      <w:start w:val="1"/>
      <w:numFmt w:val="decimal"/>
      <w:isLgl/>
      <w:lvlText w:val="%1.%2.%3.%4.%5.%6.%7"/>
      <w:lvlJc w:val="left"/>
      <w:pPr>
        <w:tabs>
          <w:tab w:val="num" w:pos="6840"/>
        </w:tabs>
        <w:ind w:left="6840" w:hanging="1800"/>
      </w:pPr>
      <w:rPr>
        <w:rFonts w:hint="default"/>
      </w:rPr>
    </w:lvl>
    <w:lvl w:ilvl="7">
      <w:start w:val="1"/>
      <w:numFmt w:val="decimal"/>
      <w:isLgl/>
      <w:lvlText w:val="%1.%2.%3.%4.%5.%6.%7.%8"/>
      <w:lvlJc w:val="left"/>
      <w:pPr>
        <w:tabs>
          <w:tab w:val="num" w:pos="7560"/>
        </w:tabs>
        <w:ind w:left="7560" w:hanging="1800"/>
      </w:pPr>
      <w:rPr>
        <w:rFonts w:hint="default"/>
      </w:rPr>
    </w:lvl>
    <w:lvl w:ilvl="8">
      <w:start w:val="1"/>
      <w:numFmt w:val="decimal"/>
      <w:isLgl/>
      <w:lvlText w:val="%1.%2.%3.%4.%5.%6.%7.%8.%9"/>
      <w:lvlJc w:val="left"/>
      <w:pPr>
        <w:tabs>
          <w:tab w:val="num" w:pos="8640"/>
        </w:tabs>
        <w:ind w:left="8640" w:hanging="2160"/>
      </w:pPr>
      <w:rPr>
        <w:rFonts w:hint="default"/>
      </w:rPr>
    </w:lvl>
  </w:abstractNum>
  <w:abstractNum w:abstractNumId="38" w15:restartNumberingAfterBreak="0">
    <w:nsid w:val="6E2E2C0A"/>
    <w:multiLevelType w:val="hybridMultilevel"/>
    <w:tmpl w:val="FE0A74B8"/>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61C7043"/>
    <w:multiLevelType w:val="hybridMultilevel"/>
    <w:tmpl w:val="2EB681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84C3B1A"/>
    <w:multiLevelType w:val="hybridMultilevel"/>
    <w:tmpl w:val="4006957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7C3436B1"/>
    <w:multiLevelType w:val="hybridMultilevel"/>
    <w:tmpl w:val="B85651F8"/>
    <w:lvl w:ilvl="0" w:tplc="4FDC43C4">
      <w:start w:val="1"/>
      <w:numFmt w:val="bullet"/>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37"/>
  </w:num>
  <w:num w:numId="2">
    <w:abstractNumId w:val="2"/>
  </w:num>
  <w:num w:numId="3">
    <w:abstractNumId w:val="31"/>
  </w:num>
  <w:num w:numId="4">
    <w:abstractNumId w:val="30"/>
  </w:num>
  <w:num w:numId="5">
    <w:abstractNumId w:val="8"/>
  </w:num>
  <w:num w:numId="6">
    <w:abstractNumId w:val="32"/>
  </w:num>
  <w:num w:numId="7">
    <w:abstractNumId w:val="5"/>
  </w:num>
  <w:num w:numId="8">
    <w:abstractNumId w:val="27"/>
  </w:num>
  <w:num w:numId="9">
    <w:abstractNumId w:val="21"/>
  </w:num>
  <w:num w:numId="10">
    <w:abstractNumId w:val="4"/>
  </w:num>
  <w:num w:numId="11">
    <w:abstractNumId w:val="40"/>
  </w:num>
  <w:num w:numId="12">
    <w:abstractNumId w:val="6"/>
  </w:num>
  <w:num w:numId="1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num>
  <w:num w:numId="16">
    <w:abstractNumId w:val="19"/>
  </w:num>
  <w:num w:numId="17">
    <w:abstractNumId w:val="12"/>
  </w:num>
  <w:num w:numId="18">
    <w:abstractNumId w:val="9"/>
  </w:num>
  <w:num w:numId="19">
    <w:abstractNumId w:val="22"/>
  </w:num>
  <w:num w:numId="20">
    <w:abstractNumId w:val="15"/>
  </w:num>
  <w:num w:numId="21">
    <w:abstractNumId w:val="25"/>
  </w:num>
  <w:num w:numId="22">
    <w:abstractNumId w:val="13"/>
  </w:num>
  <w:num w:numId="23">
    <w:abstractNumId w:val="17"/>
  </w:num>
  <w:num w:numId="24">
    <w:abstractNumId w:val="24"/>
  </w:num>
  <w:num w:numId="25">
    <w:abstractNumId w:val="35"/>
  </w:num>
  <w:num w:numId="26">
    <w:abstractNumId w:val="26"/>
  </w:num>
  <w:num w:numId="27">
    <w:abstractNumId w:val="41"/>
  </w:num>
  <w:num w:numId="28">
    <w:abstractNumId w:val="16"/>
  </w:num>
  <w:num w:numId="29">
    <w:abstractNumId w:val="34"/>
  </w:num>
  <w:num w:numId="30">
    <w:abstractNumId w:val="3"/>
  </w:num>
  <w:num w:numId="31">
    <w:abstractNumId w:val="36"/>
  </w:num>
  <w:num w:numId="32">
    <w:abstractNumId w:val="1"/>
  </w:num>
  <w:num w:numId="33">
    <w:abstractNumId w:val="11"/>
  </w:num>
  <w:num w:numId="34">
    <w:abstractNumId w:val="29"/>
  </w:num>
  <w:num w:numId="35">
    <w:abstractNumId w:val="39"/>
  </w:num>
  <w:num w:numId="36">
    <w:abstractNumId w:val="38"/>
  </w:num>
  <w:num w:numId="37">
    <w:abstractNumId w:val="0"/>
  </w:num>
  <w:num w:numId="38">
    <w:abstractNumId w:val="28"/>
  </w:num>
  <w:num w:numId="39">
    <w:abstractNumId w:val="33"/>
  </w:num>
  <w:num w:numId="40">
    <w:abstractNumId w:val="14"/>
  </w:num>
  <w:num w:numId="41">
    <w:abstractNumId w:val="7"/>
  </w:num>
  <w:num w:numId="42">
    <w:abstractNumId w:val="2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hideSpellingErrors/>
  <w:hideGrammaticalErrors/>
  <w:activeWritingStyle w:appName="MSWord" w:lang="fr-BE" w:vendorID="64" w:dllVersion="6" w:nlCheck="1" w:checkStyle="0"/>
  <w:activeWritingStyle w:appName="MSWord" w:lang="en-GB" w:vendorID="64" w:dllVersion="6" w:nlCheck="1" w:checkStyle="1"/>
  <w:activeWritingStyle w:appName="MSWord" w:lang="en-GB" w:vendorID="64" w:dllVersion="0" w:nlCheck="1" w:checkStyle="0"/>
  <w:activeWritingStyle w:appName="MSWord" w:lang="en-US" w:vendorID="64" w:dllVersion="6" w:nlCheck="1" w:checkStyle="1"/>
  <w:activeWritingStyle w:appName="MSWord" w:lang="en-GB"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466E"/>
    <w:rsid w:val="00161A09"/>
    <w:rsid w:val="003305E2"/>
    <w:rsid w:val="00376280"/>
    <w:rsid w:val="003D383B"/>
    <w:rsid w:val="005D09D1"/>
    <w:rsid w:val="005E466E"/>
    <w:rsid w:val="006C2472"/>
    <w:rsid w:val="007E6FE1"/>
    <w:rsid w:val="00E822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266D246"/>
  <w15:docId w15:val="{BDAE41B7-E24C-4DDB-9077-443A9A1D5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67B0"/>
    <w:rPr>
      <w:sz w:val="24"/>
      <w:szCs w:val="24"/>
      <w:lang w:eastAsia="en-US"/>
    </w:rPr>
  </w:style>
  <w:style w:type="paragraph" w:styleId="Heading1">
    <w:name w:val="heading 1"/>
    <w:basedOn w:val="Normal"/>
    <w:next w:val="Normal"/>
    <w:qFormat/>
    <w:rsid w:val="00AD67B0"/>
    <w:pPr>
      <w:keepNext/>
      <w:outlineLvl w:val="0"/>
    </w:pPr>
    <w:rPr>
      <w:rFonts w:ascii="Arial" w:hAnsi="Arial" w:cs="Arial"/>
      <w:b/>
      <w:bCs/>
    </w:rPr>
  </w:style>
  <w:style w:type="paragraph" w:styleId="Heading2">
    <w:name w:val="heading 2"/>
    <w:basedOn w:val="Normal"/>
    <w:next w:val="Normal"/>
    <w:qFormat/>
    <w:rsid w:val="008A2D35"/>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AD67B0"/>
    <w:pPr>
      <w:keepNext/>
      <w:outlineLvl w:val="2"/>
    </w:pPr>
    <w:rPr>
      <w:rFonts w:ascii="Arial" w:hAnsi="Arial"/>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D67B0"/>
    <w:pPr>
      <w:jc w:val="center"/>
    </w:pPr>
    <w:rPr>
      <w:rFonts w:ascii="Arial" w:hAnsi="Arial"/>
      <w:b/>
      <w:sz w:val="72"/>
      <w:szCs w:val="20"/>
    </w:rPr>
  </w:style>
  <w:style w:type="paragraph" w:styleId="BodyText2">
    <w:name w:val="Body Text 2"/>
    <w:basedOn w:val="Normal"/>
    <w:rsid w:val="00AD67B0"/>
    <w:rPr>
      <w:rFonts w:ascii="Arial Rounded MT Bold" w:hAnsi="Arial Rounded MT Bold"/>
      <w:sz w:val="28"/>
      <w:szCs w:val="20"/>
    </w:rPr>
  </w:style>
  <w:style w:type="paragraph" w:styleId="List3">
    <w:name w:val="List 3"/>
    <w:basedOn w:val="Normal"/>
    <w:rsid w:val="00AD67B0"/>
    <w:pPr>
      <w:ind w:left="849" w:hanging="283"/>
    </w:pPr>
    <w:rPr>
      <w:szCs w:val="20"/>
    </w:rPr>
  </w:style>
  <w:style w:type="paragraph" w:customStyle="1" w:styleId="CcList">
    <w:name w:val="Cc List"/>
    <w:basedOn w:val="Normal"/>
    <w:rsid w:val="00AD67B0"/>
    <w:rPr>
      <w:szCs w:val="20"/>
    </w:rPr>
  </w:style>
  <w:style w:type="paragraph" w:styleId="BodyTextIndent2">
    <w:name w:val="Body Text Indent 2"/>
    <w:basedOn w:val="Normal"/>
    <w:rsid w:val="00AD67B0"/>
    <w:pPr>
      <w:ind w:left="1440" w:hanging="720"/>
    </w:pPr>
    <w:rPr>
      <w:rFonts w:ascii="Arial" w:hAnsi="Arial" w:cs="Arial"/>
    </w:rPr>
  </w:style>
  <w:style w:type="paragraph" w:styleId="BodyText3">
    <w:name w:val="Body Text 3"/>
    <w:basedOn w:val="Normal"/>
    <w:rsid w:val="00AD67B0"/>
    <w:rPr>
      <w:i/>
      <w:iCs/>
    </w:rPr>
  </w:style>
  <w:style w:type="paragraph" w:styleId="Header">
    <w:name w:val="header"/>
    <w:basedOn w:val="Normal"/>
    <w:rsid w:val="00AD67B0"/>
    <w:pPr>
      <w:tabs>
        <w:tab w:val="center" w:pos="4153"/>
        <w:tab w:val="right" w:pos="8306"/>
      </w:tabs>
    </w:pPr>
  </w:style>
  <w:style w:type="paragraph" w:styleId="Footer">
    <w:name w:val="footer"/>
    <w:basedOn w:val="Normal"/>
    <w:link w:val="FooterChar"/>
    <w:uiPriority w:val="99"/>
    <w:rsid w:val="00AD67B0"/>
    <w:pPr>
      <w:tabs>
        <w:tab w:val="center" w:pos="4153"/>
        <w:tab w:val="right" w:pos="8306"/>
      </w:tabs>
    </w:pPr>
  </w:style>
  <w:style w:type="paragraph" w:styleId="DocumentMap">
    <w:name w:val="Document Map"/>
    <w:basedOn w:val="Normal"/>
    <w:semiHidden/>
    <w:rsid w:val="00AD67B0"/>
    <w:pPr>
      <w:shd w:val="clear" w:color="auto" w:fill="000080"/>
    </w:pPr>
    <w:rPr>
      <w:rFonts w:ascii="Tahoma" w:hAnsi="Tahoma" w:cs="Tahoma"/>
    </w:rPr>
  </w:style>
  <w:style w:type="table" w:styleId="TableGrid">
    <w:name w:val="Table Grid"/>
    <w:basedOn w:val="TableNormal"/>
    <w:rsid w:val="00FF36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FF36A5"/>
    <w:pPr>
      <w:jc w:val="center"/>
    </w:pPr>
    <w:rPr>
      <w:b/>
      <w:szCs w:val="20"/>
      <w:u w:val="single"/>
      <w:lang w:eastAsia="en-GB"/>
    </w:rPr>
  </w:style>
  <w:style w:type="character" w:styleId="PageNumber">
    <w:name w:val="page number"/>
    <w:basedOn w:val="DefaultParagraphFont"/>
    <w:rsid w:val="00E2645F"/>
  </w:style>
  <w:style w:type="paragraph" w:customStyle="1" w:styleId="hccExample">
    <w:name w:val="hccExample"/>
    <w:basedOn w:val="Normal"/>
    <w:rsid w:val="007B38CA"/>
    <w:pPr>
      <w:shd w:val="clear" w:color="auto" w:fill="CCFFCC"/>
      <w:suppressAutoHyphens/>
      <w:spacing w:before="120"/>
    </w:pPr>
    <w:rPr>
      <w:szCs w:val="20"/>
      <w:lang w:val="en-US"/>
    </w:rPr>
  </w:style>
  <w:style w:type="paragraph" w:styleId="BodyTextIndent">
    <w:name w:val="Body Text Indent"/>
    <w:basedOn w:val="Normal"/>
    <w:rsid w:val="00E30272"/>
    <w:pPr>
      <w:spacing w:after="120"/>
      <w:ind w:left="283"/>
    </w:pPr>
  </w:style>
  <w:style w:type="character" w:styleId="Emphasis">
    <w:name w:val="Emphasis"/>
    <w:qFormat/>
    <w:rsid w:val="0001257C"/>
    <w:rPr>
      <w:i/>
      <w:iCs/>
    </w:rPr>
  </w:style>
  <w:style w:type="paragraph" w:styleId="ListParagraph">
    <w:name w:val="List Paragraph"/>
    <w:basedOn w:val="Normal"/>
    <w:uiPriority w:val="34"/>
    <w:qFormat/>
    <w:rsid w:val="00312CA6"/>
    <w:pPr>
      <w:ind w:left="720"/>
      <w:contextualSpacing/>
    </w:pPr>
    <w:rPr>
      <w:rFonts w:eastAsia="Calibri"/>
      <w:lang w:eastAsia="en-GB"/>
    </w:rPr>
  </w:style>
  <w:style w:type="character" w:styleId="Hyperlink">
    <w:name w:val="Hyperlink"/>
    <w:rsid w:val="00097571"/>
    <w:rPr>
      <w:color w:val="0000FF"/>
      <w:u w:val="single"/>
    </w:rPr>
  </w:style>
  <w:style w:type="paragraph" w:customStyle="1" w:styleId="listparagraphcxspmiddle">
    <w:name w:val="listparagraphcxspmiddle"/>
    <w:basedOn w:val="Normal"/>
    <w:rsid w:val="00BA69EE"/>
    <w:pPr>
      <w:spacing w:before="100" w:beforeAutospacing="1" w:after="100" w:afterAutospacing="1"/>
    </w:pPr>
    <w:rPr>
      <w:lang w:eastAsia="en-GB"/>
    </w:rPr>
  </w:style>
  <w:style w:type="paragraph" w:customStyle="1" w:styleId="listparagraphcxsplast">
    <w:name w:val="listparagraphcxsplast"/>
    <w:basedOn w:val="Normal"/>
    <w:rsid w:val="00BA69EE"/>
    <w:pPr>
      <w:spacing w:before="100" w:beforeAutospacing="1" w:after="100" w:afterAutospacing="1"/>
    </w:pPr>
    <w:rPr>
      <w:lang w:eastAsia="en-GB"/>
    </w:rPr>
  </w:style>
  <w:style w:type="paragraph" w:styleId="BalloonText">
    <w:name w:val="Balloon Text"/>
    <w:basedOn w:val="Normal"/>
    <w:link w:val="BalloonTextChar"/>
    <w:rsid w:val="00DD7F1D"/>
    <w:rPr>
      <w:rFonts w:ascii="Tahoma" w:hAnsi="Tahoma"/>
      <w:sz w:val="16"/>
      <w:szCs w:val="16"/>
    </w:rPr>
  </w:style>
  <w:style w:type="character" w:customStyle="1" w:styleId="BalloonTextChar">
    <w:name w:val="Balloon Text Char"/>
    <w:link w:val="BalloonText"/>
    <w:rsid w:val="00DD7F1D"/>
    <w:rPr>
      <w:rFonts w:ascii="Tahoma" w:hAnsi="Tahoma" w:cs="Tahoma"/>
      <w:sz w:val="16"/>
      <w:szCs w:val="16"/>
      <w:lang w:eastAsia="en-US"/>
    </w:rPr>
  </w:style>
  <w:style w:type="character" w:styleId="CommentReference">
    <w:name w:val="annotation reference"/>
    <w:rsid w:val="00E93E1F"/>
    <w:rPr>
      <w:sz w:val="16"/>
      <w:szCs w:val="16"/>
    </w:rPr>
  </w:style>
  <w:style w:type="paragraph" w:styleId="CommentText">
    <w:name w:val="annotation text"/>
    <w:basedOn w:val="Normal"/>
    <w:link w:val="CommentTextChar"/>
    <w:rsid w:val="00E93E1F"/>
    <w:rPr>
      <w:sz w:val="20"/>
      <w:szCs w:val="20"/>
    </w:rPr>
  </w:style>
  <w:style w:type="character" w:customStyle="1" w:styleId="CommentTextChar">
    <w:name w:val="Comment Text Char"/>
    <w:link w:val="CommentText"/>
    <w:rsid w:val="00E93E1F"/>
    <w:rPr>
      <w:lang w:eastAsia="en-US"/>
    </w:rPr>
  </w:style>
  <w:style w:type="paragraph" w:styleId="CommentSubject">
    <w:name w:val="annotation subject"/>
    <w:basedOn w:val="CommentText"/>
    <w:next w:val="CommentText"/>
    <w:link w:val="CommentSubjectChar"/>
    <w:rsid w:val="00E93E1F"/>
    <w:rPr>
      <w:b/>
      <w:bCs/>
    </w:rPr>
  </w:style>
  <w:style w:type="character" w:customStyle="1" w:styleId="CommentSubjectChar">
    <w:name w:val="Comment Subject Char"/>
    <w:link w:val="CommentSubject"/>
    <w:rsid w:val="00E93E1F"/>
    <w:rPr>
      <w:b/>
      <w:bCs/>
      <w:lang w:eastAsia="en-US"/>
    </w:rPr>
  </w:style>
  <w:style w:type="paragraph" w:styleId="Revision">
    <w:name w:val="Revision"/>
    <w:hidden/>
    <w:uiPriority w:val="99"/>
    <w:semiHidden/>
    <w:rsid w:val="00BD0F2B"/>
    <w:rPr>
      <w:sz w:val="24"/>
      <w:szCs w:val="24"/>
      <w:lang w:eastAsia="en-US"/>
    </w:rPr>
  </w:style>
  <w:style w:type="paragraph" w:customStyle="1" w:styleId="Pa5">
    <w:name w:val="Pa5"/>
    <w:basedOn w:val="Normal"/>
    <w:next w:val="Normal"/>
    <w:uiPriority w:val="99"/>
    <w:rsid w:val="008A7A98"/>
    <w:pPr>
      <w:autoSpaceDE w:val="0"/>
      <w:autoSpaceDN w:val="0"/>
      <w:adjustRightInd w:val="0"/>
      <w:spacing w:line="241" w:lineRule="atLeast"/>
    </w:pPr>
    <w:rPr>
      <w:rFonts w:ascii="Helvetica 55 Roman" w:eastAsiaTheme="minorHAnsi" w:hAnsi="Helvetica 55 Roman" w:cstheme="minorBidi"/>
    </w:rPr>
  </w:style>
  <w:style w:type="character" w:customStyle="1" w:styleId="A0">
    <w:name w:val="A0"/>
    <w:uiPriority w:val="99"/>
    <w:rsid w:val="008A7A98"/>
    <w:rPr>
      <w:rFonts w:cs="Helvetica 55 Roman"/>
      <w:b/>
      <w:bCs/>
      <w:color w:val="000000"/>
      <w:sz w:val="18"/>
      <w:szCs w:val="18"/>
    </w:rPr>
  </w:style>
  <w:style w:type="paragraph" w:customStyle="1" w:styleId="Pa7">
    <w:name w:val="Pa7"/>
    <w:basedOn w:val="Normal"/>
    <w:next w:val="Normal"/>
    <w:uiPriority w:val="99"/>
    <w:rsid w:val="008A7A98"/>
    <w:pPr>
      <w:autoSpaceDE w:val="0"/>
      <w:autoSpaceDN w:val="0"/>
      <w:adjustRightInd w:val="0"/>
      <w:spacing w:line="241" w:lineRule="atLeast"/>
    </w:pPr>
    <w:rPr>
      <w:rFonts w:ascii="Arial" w:eastAsiaTheme="minorHAnsi" w:hAnsi="Arial" w:cs="Arial"/>
    </w:rPr>
  </w:style>
  <w:style w:type="character" w:customStyle="1" w:styleId="A2">
    <w:name w:val="A2"/>
    <w:uiPriority w:val="99"/>
    <w:rsid w:val="008A7A98"/>
    <w:rPr>
      <w:b/>
      <w:bCs/>
      <w:color w:val="000000"/>
      <w:sz w:val="20"/>
      <w:szCs w:val="20"/>
    </w:rPr>
  </w:style>
  <w:style w:type="paragraph" w:customStyle="1" w:styleId="Pa8">
    <w:name w:val="Pa8"/>
    <w:basedOn w:val="Normal"/>
    <w:next w:val="Normal"/>
    <w:uiPriority w:val="99"/>
    <w:rsid w:val="008A7A98"/>
    <w:pPr>
      <w:autoSpaceDE w:val="0"/>
      <w:autoSpaceDN w:val="0"/>
      <w:adjustRightInd w:val="0"/>
      <w:spacing w:line="241" w:lineRule="atLeast"/>
    </w:pPr>
    <w:rPr>
      <w:rFonts w:ascii="Arial" w:eastAsiaTheme="minorHAnsi" w:hAnsi="Arial" w:cs="Arial"/>
    </w:rPr>
  </w:style>
  <w:style w:type="paragraph" w:customStyle="1" w:styleId="Default">
    <w:name w:val="Default"/>
    <w:rsid w:val="00F538AC"/>
    <w:pPr>
      <w:autoSpaceDE w:val="0"/>
      <w:autoSpaceDN w:val="0"/>
      <w:adjustRightInd w:val="0"/>
    </w:pPr>
    <w:rPr>
      <w:rFonts w:ascii="Arial" w:eastAsiaTheme="minorHAnsi" w:hAnsi="Arial" w:cs="Arial"/>
      <w:color w:val="000000"/>
      <w:sz w:val="24"/>
      <w:szCs w:val="24"/>
      <w:lang w:eastAsia="en-US"/>
    </w:rPr>
  </w:style>
  <w:style w:type="character" w:customStyle="1" w:styleId="TitleChar">
    <w:name w:val="Title Char"/>
    <w:basedOn w:val="DefaultParagraphFont"/>
    <w:link w:val="Title"/>
    <w:rsid w:val="0035371F"/>
    <w:rPr>
      <w:b/>
      <w:sz w:val="24"/>
      <w:u w:val="single"/>
    </w:rPr>
  </w:style>
  <w:style w:type="paragraph" w:styleId="NormalWeb">
    <w:name w:val="Normal (Web)"/>
    <w:basedOn w:val="Normal"/>
    <w:uiPriority w:val="99"/>
    <w:semiHidden/>
    <w:unhideWhenUsed/>
    <w:rsid w:val="007D746E"/>
    <w:pPr>
      <w:spacing w:before="100" w:beforeAutospacing="1" w:after="100" w:afterAutospacing="1"/>
    </w:pPr>
    <w:rPr>
      <w:rFonts w:eastAsiaTheme="minorEastAsia"/>
      <w:lang w:eastAsia="en-GB"/>
    </w:rPr>
  </w:style>
  <w:style w:type="paragraph" w:customStyle="1" w:styleId="1bodycopy10pt">
    <w:name w:val="1 body copy 10pt"/>
    <w:basedOn w:val="Normal"/>
    <w:link w:val="1bodycopy10ptChar"/>
    <w:qFormat/>
    <w:rsid w:val="00C95B94"/>
    <w:pPr>
      <w:spacing w:after="120"/>
    </w:pPr>
    <w:rPr>
      <w:rFonts w:ascii="Arial" w:eastAsia="MS Mincho" w:hAnsi="Arial"/>
      <w:sz w:val="20"/>
      <w:lang w:val="en-US"/>
    </w:rPr>
  </w:style>
  <w:style w:type="paragraph" w:customStyle="1" w:styleId="4Bulletedcopyblue">
    <w:name w:val="4 Bulleted copy blue"/>
    <w:basedOn w:val="Normal"/>
    <w:qFormat/>
    <w:rsid w:val="00C95B94"/>
    <w:pPr>
      <w:spacing w:after="120"/>
    </w:pPr>
    <w:rPr>
      <w:rFonts w:ascii="Arial" w:eastAsia="MS Mincho" w:hAnsi="Arial" w:cs="Arial"/>
      <w:sz w:val="20"/>
      <w:szCs w:val="20"/>
      <w:lang w:val="en-US"/>
    </w:rPr>
  </w:style>
  <w:style w:type="character" w:customStyle="1" w:styleId="1bodycopy10ptChar">
    <w:name w:val="1 body copy 10pt Char"/>
    <w:link w:val="1bodycopy10pt"/>
    <w:rsid w:val="00C95B94"/>
    <w:rPr>
      <w:rFonts w:ascii="Arial" w:eastAsia="MS Mincho" w:hAnsi="Arial"/>
      <w:szCs w:val="24"/>
      <w:lang w:val="en-US" w:eastAsia="en-US"/>
    </w:rPr>
  </w:style>
  <w:style w:type="paragraph" w:customStyle="1" w:styleId="Subhead2">
    <w:name w:val="Subhead 2"/>
    <w:basedOn w:val="1bodycopy10pt"/>
    <w:next w:val="1bodycopy10pt"/>
    <w:link w:val="Subhead2Char"/>
    <w:qFormat/>
    <w:rsid w:val="00C95B94"/>
    <w:pPr>
      <w:spacing w:before="240"/>
    </w:pPr>
    <w:rPr>
      <w:b/>
      <w:color w:val="12263F"/>
      <w:sz w:val="24"/>
    </w:rPr>
  </w:style>
  <w:style w:type="character" w:customStyle="1" w:styleId="Subhead2Char">
    <w:name w:val="Subhead 2 Char"/>
    <w:link w:val="Subhead2"/>
    <w:rsid w:val="00C95B94"/>
    <w:rPr>
      <w:rFonts w:ascii="Arial" w:eastAsia="MS Mincho" w:hAnsi="Arial"/>
      <w:b/>
      <w:color w:val="12263F"/>
      <w:sz w:val="24"/>
      <w:szCs w:val="24"/>
      <w:lang w:val="en-US" w:eastAsia="en-US"/>
    </w:rPr>
  </w:style>
  <w:style w:type="paragraph" w:customStyle="1" w:styleId="TableHeading">
    <w:name w:val="TableHeading"/>
    <w:basedOn w:val="1bodycopy10pt"/>
    <w:link w:val="TableHeadingChar"/>
    <w:qFormat/>
    <w:rsid w:val="00B22025"/>
    <w:pPr>
      <w:spacing w:after="0"/>
    </w:pPr>
  </w:style>
  <w:style w:type="character" w:customStyle="1" w:styleId="TableHeadingChar">
    <w:name w:val="TableHeading Char"/>
    <w:link w:val="TableHeading"/>
    <w:rsid w:val="00B22025"/>
    <w:rPr>
      <w:rFonts w:ascii="Arial" w:eastAsia="MS Mincho" w:hAnsi="Arial"/>
      <w:szCs w:val="24"/>
      <w:lang w:val="en-US" w:eastAsia="en-US"/>
    </w:rPr>
  </w:style>
  <w:style w:type="paragraph" w:customStyle="1" w:styleId="Tablebodycopy">
    <w:name w:val="Table body copy"/>
    <w:basedOn w:val="1bodycopy10pt"/>
    <w:qFormat/>
    <w:rsid w:val="00B22025"/>
    <w:pPr>
      <w:keepLines/>
      <w:spacing w:after="60"/>
      <w:textboxTightWrap w:val="allLines"/>
    </w:pPr>
  </w:style>
  <w:style w:type="character" w:customStyle="1" w:styleId="FooterChar">
    <w:name w:val="Footer Char"/>
    <w:basedOn w:val="DefaultParagraphFont"/>
    <w:link w:val="Footer"/>
    <w:uiPriority w:val="99"/>
    <w:rsid w:val="00343380"/>
    <w:rPr>
      <w:sz w:val="24"/>
      <w:szCs w:val="24"/>
      <w:lang w:eastAsia="en-US"/>
    </w:rPr>
  </w:style>
  <w:style w:type="paragraph" w:styleId="Subtitle">
    <w:name w:val="Subtitle"/>
    <w:basedOn w:val="Normal"/>
    <w:rPr>
      <w:i/>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8364915">
      <w:bodyDiv w:val="1"/>
      <w:marLeft w:val="0"/>
      <w:marRight w:val="0"/>
      <w:marTop w:val="0"/>
      <w:marBottom w:val="0"/>
      <w:divBdr>
        <w:top w:val="none" w:sz="0" w:space="0" w:color="auto"/>
        <w:left w:val="none" w:sz="0" w:space="0" w:color="auto"/>
        <w:bottom w:val="none" w:sz="0" w:space="0" w:color="auto"/>
        <w:right w:val="none" w:sz="0" w:space="0" w:color="auto"/>
      </w:divBdr>
      <w:divsChild>
        <w:div w:id="1759018084">
          <w:marLeft w:val="0"/>
          <w:marRight w:val="0"/>
          <w:marTop w:val="0"/>
          <w:marBottom w:val="0"/>
          <w:divBdr>
            <w:top w:val="none" w:sz="0" w:space="0" w:color="auto"/>
            <w:left w:val="none" w:sz="0" w:space="0" w:color="auto"/>
            <w:bottom w:val="none" w:sz="0" w:space="0" w:color="auto"/>
            <w:right w:val="none" w:sz="0" w:space="0" w:color="auto"/>
          </w:divBdr>
          <w:divsChild>
            <w:div w:id="193346954">
              <w:marLeft w:val="0"/>
              <w:marRight w:val="0"/>
              <w:marTop w:val="0"/>
              <w:marBottom w:val="0"/>
              <w:divBdr>
                <w:top w:val="single" w:sz="6" w:space="0" w:color="6A7A3F"/>
                <w:left w:val="none" w:sz="0" w:space="0" w:color="auto"/>
                <w:bottom w:val="none" w:sz="0" w:space="0" w:color="auto"/>
                <w:right w:val="none" w:sz="0" w:space="0" w:color="auto"/>
              </w:divBdr>
              <w:divsChild>
                <w:div w:id="1789160482">
                  <w:marLeft w:val="0"/>
                  <w:marRight w:val="0"/>
                  <w:marTop w:val="0"/>
                  <w:marBottom w:val="0"/>
                  <w:divBdr>
                    <w:top w:val="none" w:sz="0" w:space="0" w:color="auto"/>
                    <w:left w:val="none" w:sz="0" w:space="0" w:color="auto"/>
                    <w:bottom w:val="none" w:sz="0" w:space="0" w:color="auto"/>
                    <w:right w:val="none" w:sz="0" w:space="0" w:color="auto"/>
                  </w:divBdr>
                  <w:divsChild>
                    <w:div w:id="1351491609">
                      <w:marLeft w:val="0"/>
                      <w:marRight w:val="0"/>
                      <w:marTop w:val="150"/>
                      <w:marBottom w:val="0"/>
                      <w:divBdr>
                        <w:top w:val="none" w:sz="0" w:space="0" w:color="auto"/>
                        <w:left w:val="none" w:sz="0" w:space="0" w:color="auto"/>
                        <w:bottom w:val="none" w:sz="0" w:space="0" w:color="auto"/>
                        <w:right w:val="none" w:sz="0" w:space="0" w:color="auto"/>
                      </w:divBdr>
                      <w:divsChild>
                        <w:div w:id="390347162">
                          <w:marLeft w:val="2850"/>
                          <w:marRight w:val="75"/>
                          <w:marTop w:val="0"/>
                          <w:marBottom w:val="0"/>
                          <w:divBdr>
                            <w:top w:val="none" w:sz="0" w:space="0" w:color="auto"/>
                            <w:left w:val="none" w:sz="0" w:space="0" w:color="auto"/>
                            <w:bottom w:val="none" w:sz="0" w:space="0" w:color="auto"/>
                            <w:right w:val="none" w:sz="0" w:space="0" w:color="auto"/>
                          </w:divBdr>
                          <w:divsChild>
                            <w:div w:id="636110790">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7537997">
      <w:bodyDiv w:val="1"/>
      <w:marLeft w:val="0"/>
      <w:marRight w:val="0"/>
      <w:marTop w:val="0"/>
      <w:marBottom w:val="0"/>
      <w:divBdr>
        <w:top w:val="none" w:sz="0" w:space="0" w:color="auto"/>
        <w:left w:val="none" w:sz="0" w:space="0" w:color="auto"/>
        <w:bottom w:val="none" w:sz="0" w:space="0" w:color="auto"/>
        <w:right w:val="none" w:sz="0" w:space="0" w:color="auto"/>
      </w:divBdr>
    </w:div>
    <w:div w:id="835077897">
      <w:bodyDiv w:val="1"/>
      <w:marLeft w:val="0"/>
      <w:marRight w:val="0"/>
      <w:marTop w:val="0"/>
      <w:marBottom w:val="0"/>
      <w:divBdr>
        <w:top w:val="none" w:sz="0" w:space="0" w:color="auto"/>
        <w:left w:val="none" w:sz="0" w:space="0" w:color="auto"/>
        <w:bottom w:val="none" w:sz="0" w:space="0" w:color="auto"/>
        <w:right w:val="none" w:sz="0" w:space="0" w:color="auto"/>
      </w:divBdr>
      <w:divsChild>
        <w:div w:id="2114981763">
          <w:marLeft w:val="0"/>
          <w:marRight w:val="0"/>
          <w:marTop w:val="0"/>
          <w:marBottom w:val="0"/>
          <w:divBdr>
            <w:top w:val="none" w:sz="0" w:space="0" w:color="auto"/>
            <w:left w:val="none" w:sz="0" w:space="0" w:color="auto"/>
            <w:bottom w:val="none" w:sz="0" w:space="0" w:color="auto"/>
            <w:right w:val="none" w:sz="0" w:space="0" w:color="auto"/>
          </w:divBdr>
          <w:divsChild>
            <w:div w:id="1800148443">
              <w:marLeft w:val="0"/>
              <w:marRight w:val="0"/>
              <w:marTop w:val="0"/>
              <w:marBottom w:val="0"/>
              <w:divBdr>
                <w:top w:val="single" w:sz="6" w:space="0" w:color="2E5B89"/>
                <w:left w:val="none" w:sz="0" w:space="0" w:color="auto"/>
                <w:bottom w:val="none" w:sz="0" w:space="0" w:color="auto"/>
                <w:right w:val="none" w:sz="0" w:space="0" w:color="auto"/>
              </w:divBdr>
              <w:divsChild>
                <w:div w:id="858927133">
                  <w:marLeft w:val="0"/>
                  <w:marRight w:val="0"/>
                  <w:marTop w:val="0"/>
                  <w:marBottom w:val="0"/>
                  <w:divBdr>
                    <w:top w:val="none" w:sz="0" w:space="0" w:color="auto"/>
                    <w:left w:val="none" w:sz="0" w:space="0" w:color="auto"/>
                    <w:bottom w:val="none" w:sz="0" w:space="0" w:color="auto"/>
                    <w:right w:val="none" w:sz="0" w:space="0" w:color="auto"/>
                  </w:divBdr>
                  <w:divsChild>
                    <w:div w:id="1126463938">
                      <w:marLeft w:val="0"/>
                      <w:marRight w:val="-3900"/>
                      <w:marTop w:val="0"/>
                      <w:marBottom w:val="0"/>
                      <w:divBdr>
                        <w:top w:val="none" w:sz="0" w:space="0" w:color="auto"/>
                        <w:left w:val="none" w:sz="0" w:space="0" w:color="auto"/>
                        <w:bottom w:val="none" w:sz="0" w:space="0" w:color="auto"/>
                        <w:right w:val="none" w:sz="0" w:space="0" w:color="auto"/>
                      </w:divBdr>
                      <w:divsChild>
                        <w:div w:id="803356445">
                          <w:marLeft w:val="0"/>
                          <w:marRight w:val="3900"/>
                          <w:marTop w:val="150"/>
                          <w:marBottom w:val="0"/>
                          <w:divBdr>
                            <w:top w:val="none" w:sz="0" w:space="0" w:color="auto"/>
                            <w:left w:val="none" w:sz="0" w:space="0" w:color="auto"/>
                            <w:bottom w:val="none" w:sz="0" w:space="0" w:color="auto"/>
                            <w:right w:val="none" w:sz="0" w:space="0" w:color="auto"/>
                          </w:divBdr>
                          <w:divsChild>
                            <w:div w:id="1202210565">
                              <w:marLeft w:val="2850"/>
                              <w:marRight w:val="75"/>
                              <w:marTop w:val="0"/>
                              <w:marBottom w:val="0"/>
                              <w:divBdr>
                                <w:top w:val="none" w:sz="0" w:space="0" w:color="auto"/>
                                <w:left w:val="none" w:sz="0" w:space="0" w:color="auto"/>
                                <w:bottom w:val="none" w:sz="0" w:space="0" w:color="auto"/>
                                <w:right w:val="none" w:sz="0" w:space="0" w:color="auto"/>
                              </w:divBdr>
                              <w:divsChild>
                                <w:div w:id="405886727">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hampshire.firmstep.com/default.aspx/RenderForm/?F.Name=JCfpxzJdXr3&amp;HideToolbar=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hyperlink" Target="https://www.gov.uk/government/publications/health-protection-in-schools-and-other-childcare-facilities/chapter-9-managing-specific-infectious-diseases" TargetMode="Externa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4.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7.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D989FC-4AB3-4FCB-90AC-6077A58B2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45</Pages>
  <Words>14140</Words>
  <Characters>77226</Characters>
  <Application>Microsoft Office Word</Application>
  <DocSecurity>0</DocSecurity>
  <Lines>643</Lines>
  <Paragraphs>182</Paragraphs>
  <ScaleCrop>false</ScaleCrop>
  <HeadingPairs>
    <vt:vector size="2" baseType="variant">
      <vt:variant>
        <vt:lpstr>Title</vt:lpstr>
      </vt:variant>
      <vt:variant>
        <vt:i4>1</vt:i4>
      </vt:variant>
    </vt:vector>
  </HeadingPairs>
  <TitlesOfParts>
    <vt:vector size="1" baseType="lpstr">
      <vt:lpstr>Hampshire County Council’s Admission Policy for Community and Voluntary  Controlled Primary, Infant and Junior Schools 2004-20</vt:lpstr>
    </vt:vector>
  </TitlesOfParts>
  <Company>Droxford Jun</Company>
  <LinksUpToDate>false</LinksUpToDate>
  <CharactersWithSpaces>91184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Hampshire County Council’s Admission Policy for Community and Voluntary  Controlled Primary, Infant and Junior Schools 2004-20</dc:title>
  <dc:creator>liz.hinks</dc:creator>
  <cp:lastModifiedBy>Sydony Madgwick</cp:lastModifiedBy>
  <cp:revision>4</cp:revision>
  <cp:lastPrinted>2023-04-17T15:25:00Z</cp:lastPrinted>
  <dcterms:created xsi:type="dcterms:W3CDTF">2024-01-10T10:31:00Z</dcterms:created>
  <dcterms:modified xsi:type="dcterms:W3CDTF">2024-01-26T15:55:00Z</dcterms:modified>
</cp:coreProperties>
</file>